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505" w:rsidRPr="0092093C" w:rsidRDefault="00377505" w:rsidP="003A0A1A">
      <w:pPr>
        <w:tabs>
          <w:tab w:val="left" w:pos="0"/>
        </w:tabs>
        <w:autoSpaceDE w:val="0"/>
        <w:autoSpaceDN w:val="0"/>
        <w:adjustRightInd w:val="0"/>
        <w:jc w:val="center"/>
        <w:rPr>
          <w:b/>
          <w:bCs/>
          <w:sz w:val="24"/>
          <w:szCs w:val="24"/>
        </w:rPr>
      </w:pPr>
      <w:bookmarkStart w:id="0" w:name="_GoBack"/>
      <w:bookmarkEnd w:id="0"/>
      <w:r w:rsidRPr="0092093C">
        <w:rPr>
          <w:b/>
          <w:bCs/>
          <w:sz w:val="24"/>
          <w:szCs w:val="24"/>
        </w:rPr>
        <w:t>ТЕНДЕРН</w:t>
      </w:r>
      <w:r w:rsidR="002D1694">
        <w:rPr>
          <w:b/>
          <w:bCs/>
          <w:sz w:val="24"/>
          <w:szCs w:val="24"/>
        </w:rPr>
        <w:t>АЯ</w:t>
      </w:r>
      <w:r w:rsidR="003436E1" w:rsidRPr="0092093C">
        <w:rPr>
          <w:b/>
          <w:bCs/>
          <w:sz w:val="24"/>
          <w:szCs w:val="24"/>
        </w:rPr>
        <w:t xml:space="preserve"> ДОКУМЕНТАЦИ</w:t>
      </w:r>
      <w:r w:rsidR="002D1694">
        <w:rPr>
          <w:b/>
          <w:bCs/>
          <w:sz w:val="24"/>
          <w:szCs w:val="24"/>
        </w:rPr>
        <w:t>Я</w:t>
      </w:r>
    </w:p>
    <w:p w:rsidR="000241B7" w:rsidRPr="0092093C" w:rsidRDefault="000241B7" w:rsidP="000241B7">
      <w:pPr>
        <w:tabs>
          <w:tab w:val="left" w:pos="0"/>
        </w:tabs>
        <w:jc w:val="center"/>
        <w:rPr>
          <w:bCs/>
          <w:i/>
          <w:sz w:val="24"/>
          <w:szCs w:val="24"/>
        </w:rPr>
      </w:pPr>
      <w:r w:rsidRPr="0092093C">
        <w:rPr>
          <w:bCs/>
          <w:i/>
          <w:sz w:val="24"/>
          <w:szCs w:val="24"/>
        </w:rPr>
        <w:t>по закупке</w:t>
      </w:r>
      <w:r>
        <w:rPr>
          <w:bCs/>
          <w:i/>
          <w:sz w:val="24"/>
          <w:szCs w:val="24"/>
        </w:rPr>
        <w:t xml:space="preserve"> </w:t>
      </w:r>
      <w:r w:rsidR="00CF675F">
        <w:rPr>
          <w:bCs/>
          <w:i/>
          <w:sz w:val="24"/>
          <w:szCs w:val="24"/>
          <w:lang w:val="kk-KZ"/>
        </w:rPr>
        <w:t>услуг</w:t>
      </w:r>
      <w:r w:rsidRPr="0092093C">
        <w:rPr>
          <w:bCs/>
          <w:i/>
          <w:sz w:val="24"/>
          <w:szCs w:val="24"/>
        </w:rPr>
        <w:t xml:space="preserve"> «</w:t>
      </w:r>
      <w:r w:rsidR="00CF675F" w:rsidRPr="00CF675F">
        <w:rPr>
          <w:i/>
          <w:noProof/>
          <w:sz w:val="24"/>
          <w:lang w:val="kk-KZ"/>
        </w:rPr>
        <w:t>Услуги по аренде помещения для размещения офиса</w:t>
      </w:r>
      <w:r w:rsidRPr="0092093C">
        <w:rPr>
          <w:bCs/>
          <w:i/>
          <w:sz w:val="24"/>
          <w:szCs w:val="24"/>
        </w:rPr>
        <w:t>»</w:t>
      </w:r>
    </w:p>
    <w:p w:rsidR="00377505" w:rsidRDefault="000241B7" w:rsidP="000241B7">
      <w:pPr>
        <w:tabs>
          <w:tab w:val="left" w:pos="851"/>
        </w:tabs>
        <w:autoSpaceDE w:val="0"/>
        <w:autoSpaceDN w:val="0"/>
        <w:adjustRightInd w:val="0"/>
        <w:ind w:firstLine="567"/>
        <w:jc w:val="center"/>
        <w:rPr>
          <w:bCs/>
          <w:sz w:val="24"/>
          <w:szCs w:val="24"/>
        </w:rPr>
      </w:pPr>
      <w:r w:rsidRPr="0092093C">
        <w:rPr>
          <w:bCs/>
          <w:i/>
          <w:sz w:val="24"/>
          <w:szCs w:val="24"/>
        </w:rPr>
        <w:t>(далее – Тендерная документация)</w:t>
      </w:r>
    </w:p>
    <w:p w:rsidR="00BE69BD" w:rsidRPr="0092093C" w:rsidRDefault="00BE69BD" w:rsidP="0092093C">
      <w:pPr>
        <w:tabs>
          <w:tab w:val="left" w:pos="851"/>
        </w:tabs>
        <w:autoSpaceDE w:val="0"/>
        <w:autoSpaceDN w:val="0"/>
        <w:adjustRightInd w:val="0"/>
        <w:ind w:firstLine="567"/>
        <w:jc w:val="both"/>
        <w:rPr>
          <w:bCs/>
          <w:sz w:val="24"/>
          <w:szCs w:val="24"/>
        </w:rPr>
      </w:pPr>
    </w:p>
    <w:p w:rsidR="0092093C" w:rsidRDefault="000241B7" w:rsidP="0092093C">
      <w:pPr>
        <w:ind w:firstLine="567"/>
        <w:jc w:val="both"/>
        <w:rPr>
          <w:bCs/>
          <w:sz w:val="24"/>
          <w:szCs w:val="24"/>
        </w:rPr>
      </w:pPr>
      <w:r w:rsidRPr="0092093C">
        <w:rPr>
          <w:b/>
          <w:bCs/>
          <w:sz w:val="24"/>
          <w:szCs w:val="24"/>
        </w:rPr>
        <w:t>Закупки</w:t>
      </w:r>
      <w:r>
        <w:rPr>
          <w:b/>
          <w:bCs/>
          <w:sz w:val="24"/>
          <w:szCs w:val="24"/>
        </w:rPr>
        <w:t xml:space="preserve"> </w:t>
      </w:r>
      <w:r w:rsidR="00CF675F">
        <w:rPr>
          <w:b/>
          <w:bCs/>
          <w:sz w:val="24"/>
          <w:szCs w:val="24"/>
          <w:lang w:val="kk-KZ"/>
        </w:rPr>
        <w:t>услуга</w:t>
      </w:r>
      <w:r w:rsidRPr="0092093C">
        <w:rPr>
          <w:b/>
          <w:bCs/>
          <w:sz w:val="24"/>
          <w:szCs w:val="24"/>
        </w:rPr>
        <w:t xml:space="preserve">: </w:t>
      </w:r>
      <w:r w:rsidRPr="0092093C">
        <w:rPr>
          <w:bCs/>
          <w:sz w:val="24"/>
          <w:szCs w:val="24"/>
        </w:rPr>
        <w:t>«</w:t>
      </w:r>
      <w:r w:rsidR="00CF675F" w:rsidRPr="00CF675F">
        <w:rPr>
          <w:noProof/>
          <w:sz w:val="24"/>
          <w:lang w:val="kk-KZ"/>
        </w:rPr>
        <w:t>Услуги по аренде помещения для размещения офиса</w:t>
      </w:r>
      <w:r>
        <w:rPr>
          <w:bCs/>
          <w:sz w:val="24"/>
          <w:szCs w:val="24"/>
        </w:rPr>
        <w:t>».</w:t>
      </w:r>
    </w:p>
    <w:p w:rsidR="000241B7" w:rsidRPr="0092093C" w:rsidRDefault="000241B7" w:rsidP="0092093C">
      <w:pPr>
        <w:ind w:firstLine="567"/>
        <w:jc w:val="both"/>
        <w:rPr>
          <w:bCs/>
          <w:sz w:val="24"/>
          <w:szCs w:val="24"/>
        </w:rPr>
      </w:pPr>
    </w:p>
    <w:p w:rsidR="000241B7" w:rsidRPr="0092093C" w:rsidRDefault="000241B7" w:rsidP="00385F7B">
      <w:pPr>
        <w:shd w:val="clear" w:color="auto" w:fill="FFFFFF"/>
        <w:ind w:firstLine="567"/>
        <w:jc w:val="both"/>
        <w:rPr>
          <w:sz w:val="24"/>
          <w:szCs w:val="24"/>
        </w:rPr>
      </w:pPr>
      <w:r w:rsidRPr="0092093C">
        <w:rPr>
          <w:b/>
          <w:bCs/>
          <w:sz w:val="24"/>
          <w:szCs w:val="24"/>
        </w:rPr>
        <w:t xml:space="preserve">Заказчик: </w:t>
      </w:r>
      <w:r w:rsidRPr="00F10D1A">
        <w:rPr>
          <w:sz w:val="24"/>
          <w:szCs w:val="24"/>
          <w:lang w:val="kk-KZ"/>
        </w:rPr>
        <w:t>ТОО «</w:t>
      </w:r>
      <w:r w:rsidRPr="00F10D1A">
        <w:rPr>
          <w:sz w:val="24"/>
        </w:rPr>
        <w:t xml:space="preserve">Предприятие капитального строительства </w:t>
      </w:r>
      <w:proofErr w:type="spellStart"/>
      <w:r w:rsidRPr="00F10D1A">
        <w:rPr>
          <w:sz w:val="24"/>
        </w:rPr>
        <w:t>акимата</w:t>
      </w:r>
      <w:proofErr w:type="spellEnd"/>
      <w:r w:rsidRPr="00F10D1A">
        <w:rPr>
          <w:sz w:val="24"/>
        </w:rPr>
        <w:t xml:space="preserve"> города Алматы</w:t>
      </w:r>
      <w:r w:rsidRPr="00F10D1A">
        <w:rPr>
          <w:sz w:val="24"/>
          <w:szCs w:val="24"/>
          <w:lang w:val="kk-KZ"/>
        </w:rPr>
        <w:t>»</w:t>
      </w:r>
      <w:r w:rsidRPr="0092093C">
        <w:rPr>
          <w:sz w:val="24"/>
          <w:szCs w:val="24"/>
        </w:rPr>
        <w:t xml:space="preserve">, Республика Казахстан, </w:t>
      </w:r>
      <w:r w:rsidRPr="00704CAF">
        <w:rPr>
          <w:sz w:val="24"/>
          <w:szCs w:val="24"/>
        </w:rPr>
        <w:t>0500</w:t>
      </w:r>
      <w:r w:rsidR="00385F7B">
        <w:rPr>
          <w:sz w:val="24"/>
          <w:szCs w:val="24"/>
        </w:rPr>
        <w:t>40</w:t>
      </w:r>
      <w:r w:rsidRPr="0092093C">
        <w:rPr>
          <w:sz w:val="24"/>
          <w:szCs w:val="24"/>
        </w:rPr>
        <w:t xml:space="preserve">, </w:t>
      </w:r>
      <w:r w:rsidR="00385F7B" w:rsidRPr="00385F7B">
        <w:rPr>
          <w:sz w:val="24"/>
          <w:szCs w:val="24"/>
        </w:rPr>
        <w:t xml:space="preserve">г. Алматы, </w:t>
      </w:r>
      <w:proofErr w:type="spellStart"/>
      <w:r w:rsidR="00385F7B" w:rsidRPr="00385F7B">
        <w:rPr>
          <w:sz w:val="24"/>
          <w:szCs w:val="24"/>
        </w:rPr>
        <w:t>мкр</w:t>
      </w:r>
      <w:proofErr w:type="spellEnd"/>
      <w:r w:rsidR="00385F7B" w:rsidRPr="00385F7B">
        <w:rPr>
          <w:sz w:val="24"/>
          <w:szCs w:val="24"/>
        </w:rPr>
        <w:t>. Коктем-1, д.15/1, офис 201</w:t>
      </w:r>
      <w:r w:rsidRPr="0092093C">
        <w:rPr>
          <w:sz w:val="24"/>
          <w:szCs w:val="24"/>
        </w:rPr>
        <w:t xml:space="preserve">, тел: </w:t>
      </w:r>
      <w:r w:rsidRPr="00BF4D74">
        <w:rPr>
          <w:sz w:val="24"/>
          <w:szCs w:val="24"/>
        </w:rPr>
        <w:t xml:space="preserve">8 (727) </w:t>
      </w:r>
      <w:r w:rsidR="00385F7B" w:rsidRPr="00B17744">
        <w:rPr>
          <w:rFonts w:eastAsia="Droid Sans Fallback"/>
          <w:color w:val="000000"/>
          <w:sz w:val="24"/>
          <w:szCs w:val="24"/>
          <w:lang w:eastAsia="zh-CN" w:bidi="hi-IN"/>
        </w:rPr>
        <w:t>264</w:t>
      </w:r>
      <w:r w:rsidR="00385F7B">
        <w:rPr>
          <w:rFonts w:eastAsia="Droid Sans Fallback"/>
          <w:color w:val="000000"/>
          <w:sz w:val="24"/>
          <w:szCs w:val="24"/>
          <w:lang w:eastAsia="zh-CN" w:bidi="hi-IN"/>
        </w:rPr>
        <w:t>-</w:t>
      </w:r>
      <w:r w:rsidR="00385F7B" w:rsidRPr="00B17744">
        <w:rPr>
          <w:rFonts w:eastAsia="Droid Sans Fallback"/>
          <w:color w:val="000000"/>
          <w:sz w:val="24"/>
          <w:szCs w:val="24"/>
          <w:lang w:eastAsia="zh-CN" w:bidi="hi-IN"/>
        </w:rPr>
        <w:t xml:space="preserve"> 33</w:t>
      </w:r>
      <w:r w:rsidR="00385F7B">
        <w:rPr>
          <w:rFonts w:eastAsia="Droid Sans Fallback"/>
          <w:color w:val="000000"/>
          <w:sz w:val="24"/>
          <w:szCs w:val="24"/>
          <w:lang w:eastAsia="zh-CN" w:bidi="hi-IN"/>
        </w:rPr>
        <w:t>-</w:t>
      </w:r>
      <w:r w:rsidR="00385F7B" w:rsidRPr="00B17744">
        <w:rPr>
          <w:rFonts w:eastAsia="Droid Sans Fallback"/>
          <w:color w:val="000000"/>
          <w:sz w:val="24"/>
          <w:szCs w:val="24"/>
          <w:lang w:eastAsia="zh-CN" w:bidi="hi-IN"/>
        </w:rPr>
        <w:t>93</w:t>
      </w:r>
      <w:r w:rsidRPr="00BF4D74">
        <w:rPr>
          <w:sz w:val="24"/>
          <w:szCs w:val="24"/>
        </w:rPr>
        <w:t>,</w:t>
      </w:r>
      <w:r>
        <w:rPr>
          <w:sz w:val="24"/>
          <w:szCs w:val="24"/>
        </w:rPr>
        <w:t xml:space="preserve"> </w:t>
      </w:r>
      <w:r w:rsidRPr="0092093C">
        <w:rPr>
          <w:sz w:val="24"/>
          <w:szCs w:val="24"/>
        </w:rPr>
        <w:t xml:space="preserve">БИН </w:t>
      </w:r>
      <w:r w:rsidRPr="003E08AF">
        <w:rPr>
          <w:sz w:val="24"/>
          <w:szCs w:val="24"/>
        </w:rPr>
        <w:t>080840017805</w:t>
      </w:r>
      <w:r w:rsidRPr="00917299">
        <w:rPr>
          <w:sz w:val="24"/>
          <w:szCs w:val="24"/>
        </w:rPr>
        <w:t xml:space="preserve">, </w:t>
      </w:r>
      <w:proofErr w:type="spellStart"/>
      <w:r w:rsidRPr="00917299">
        <w:rPr>
          <w:sz w:val="24"/>
          <w:szCs w:val="24"/>
        </w:rPr>
        <w:t>Кбе</w:t>
      </w:r>
      <w:proofErr w:type="spellEnd"/>
      <w:r w:rsidRPr="00917299">
        <w:rPr>
          <w:sz w:val="24"/>
          <w:szCs w:val="24"/>
        </w:rPr>
        <w:t xml:space="preserve"> 17,</w:t>
      </w:r>
      <w:r w:rsidRPr="0092093C">
        <w:rPr>
          <w:sz w:val="24"/>
          <w:szCs w:val="24"/>
        </w:rPr>
        <w:t xml:space="preserve"> ИИК </w:t>
      </w:r>
      <w:r w:rsidR="00385F7B" w:rsidRPr="00B17744">
        <w:rPr>
          <w:rFonts w:eastAsia="Droid Sans Fallback"/>
          <w:color w:val="000000"/>
          <w:sz w:val="24"/>
          <w:szCs w:val="24"/>
          <w:lang w:eastAsia="zh-CN" w:bidi="hi-IN"/>
        </w:rPr>
        <w:t>KZ756010131000137888</w:t>
      </w:r>
      <w:r w:rsidRPr="0092093C">
        <w:rPr>
          <w:sz w:val="24"/>
          <w:szCs w:val="24"/>
        </w:rPr>
        <w:t xml:space="preserve"> в </w:t>
      </w:r>
      <w:r w:rsidR="00385F7B" w:rsidRPr="00B17744">
        <w:rPr>
          <w:rFonts w:eastAsia="Droid Sans Fallback"/>
          <w:color w:val="000000"/>
          <w:sz w:val="24"/>
          <w:szCs w:val="24"/>
          <w:lang w:eastAsia="zh-CN" w:bidi="hi-IN"/>
        </w:rPr>
        <w:t>АО "Народный Банк Казахстана"</w:t>
      </w:r>
      <w:r w:rsidRPr="0092093C">
        <w:rPr>
          <w:sz w:val="24"/>
          <w:szCs w:val="24"/>
        </w:rPr>
        <w:t xml:space="preserve">, БИК </w:t>
      </w:r>
      <w:r w:rsidR="00385F7B" w:rsidRPr="00B17744">
        <w:rPr>
          <w:rFonts w:eastAsia="Droid Sans Fallback"/>
          <w:color w:val="000000"/>
          <w:sz w:val="24"/>
          <w:szCs w:val="24"/>
          <w:lang w:eastAsia="zh-CN" w:bidi="hi-IN"/>
        </w:rPr>
        <w:t>HSBKKZKX</w:t>
      </w:r>
      <w:r w:rsidRPr="0092093C">
        <w:rPr>
          <w:sz w:val="24"/>
          <w:szCs w:val="24"/>
        </w:rPr>
        <w:t xml:space="preserve">, тендерная документация в электронном виде и информация о проводимых закупках размещается </w:t>
      </w:r>
      <w:proofErr w:type="gramStart"/>
      <w:r w:rsidRPr="0092093C">
        <w:rPr>
          <w:sz w:val="24"/>
          <w:szCs w:val="24"/>
        </w:rPr>
        <w:t>на</w:t>
      </w:r>
      <w:proofErr w:type="gramEnd"/>
      <w:r w:rsidRPr="0092093C">
        <w:rPr>
          <w:sz w:val="24"/>
          <w:szCs w:val="24"/>
        </w:rPr>
        <w:t xml:space="preserve"> электронном веб-сайте: </w:t>
      </w:r>
      <w:hyperlink r:id="rId9" w:history="1">
        <w:r w:rsidRPr="0092093C">
          <w:rPr>
            <w:rStyle w:val="af"/>
            <w:b/>
            <w:bCs/>
            <w:sz w:val="24"/>
            <w:szCs w:val="24"/>
            <w:lang w:val="en-US"/>
          </w:rPr>
          <w:t>www</w:t>
        </w:r>
        <w:r w:rsidRPr="0092093C">
          <w:rPr>
            <w:rStyle w:val="af"/>
            <w:b/>
            <w:bCs/>
            <w:sz w:val="24"/>
            <w:szCs w:val="24"/>
          </w:rPr>
          <w:t>.</w:t>
        </w:r>
        <w:proofErr w:type="spellStart"/>
        <w:r w:rsidRPr="0092093C">
          <w:rPr>
            <w:rStyle w:val="af"/>
            <w:b/>
            <w:bCs/>
            <w:sz w:val="24"/>
            <w:szCs w:val="24"/>
            <w:lang w:val="en-US"/>
          </w:rPr>
          <w:t>pk</w:t>
        </w:r>
        <w:r w:rsidRPr="00FD603B">
          <w:rPr>
            <w:rStyle w:val="af"/>
            <w:b/>
            <w:bCs/>
            <w:sz w:val="24"/>
            <w:szCs w:val="24"/>
            <w:lang w:val="en-US"/>
          </w:rPr>
          <w:t>s</w:t>
        </w:r>
        <w:proofErr w:type="spellEnd"/>
        <w:r w:rsidRPr="0092093C">
          <w:rPr>
            <w:rStyle w:val="af"/>
            <w:b/>
            <w:bCs/>
            <w:sz w:val="24"/>
            <w:szCs w:val="24"/>
          </w:rPr>
          <w:t>.</w:t>
        </w:r>
        <w:proofErr w:type="spellStart"/>
        <w:r w:rsidRPr="0092093C">
          <w:rPr>
            <w:rStyle w:val="af"/>
            <w:b/>
            <w:bCs/>
            <w:sz w:val="24"/>
            <w:szCs w:val="24"/>
            <w:lang w:val="en-US"/>
          </w:rPr>
          <w:t>kz</w:t>
        </w:r>
        <w:proofErr w:type="spellEnd"/>
      </w:hyperlink>
    </w:p>
    <w:p w:rsidR="000241B7" w:rsidRPr="0092093C" w:rsidRDefault="000241B7" w:rsidP="000241B7">
      <w:pPr>
        <w:ind w:firstLine="567"/>
        <w:jc w:val="both"/>
        <w:rPr>
          <w:sz w:val="24"/>
          <w:szCs w:val="24"/>
        </w:rPr>
      </w:pPr>
    </w:p>
    <w:p w:rsidR="000241B7" w:rsidRPr="0092093C" w:rsidRDefault="000241B7" w:rsidP="000241B7">
      <w:pPr>
        <w:tabs>
          <w:tab w:val="left" w:pos="851"/>
        </w:tabs>
        <w:ind w:firstLine="567"/>
        <w:jc w:val="both"/>
        <w:rPr>
          <w:sz w:val="24"/>
          <w:szCs w:val="24"/>
        </w:rPr>
      </w:pPr>
      <w:r w:rsidRPr="0092093C">
        <w:rPr>
          <w:b/>
          <w:bCs/>
          <w:sz w:val="24"/>
          <w:szCs w:val="24"/>
        </w:rPr>
        <w:t xml:space="preserve">Организатор закупок: </w:t>
      </w:r>
      <w:r w:rsidR="00941606" w:rsidRPr="00F10D1A">
        <w:rPr>
          <w:sz w:val="24"/>
          <w:szCs w:val="24"/>
          <w:lang w:val="kk-KZ"/>
        </w:rPr>
        <w:t>ТОО «</w:t>
      </w:r>
      <w:r w:rsidR="00941606" w:rsidRPr="00F10D1A">
        <w:rPr>
          <w:sz w:val="24"/>
        </w:rPr>
        <w:t xml:space="preserve">Предприятие капитального строительства </w:t>
      </w:r>
      <w:proofErr w:type="spellStart"/>
      <w:r w:rsidR="00941606" w:rsidRPr="00F10D1A">
        <w:rPr>
          <w:sz w:val="24"/>
        </w:rPr>
        <w:t>акимата</w:t>
      </w:r>
      <w:proofErr w:type="spellEnd"/>
      <w:r w:rsidR="00941606" w:rsidRPr="00F10D1A">
        <w:rPr>
          <w:sz w:val="24"/>
        </w:rPr>
        <w:t xml:space="preserve"> города Алматы</w:t>
      </w:r>
      <w:r w:rsidR="00941606" w:rsidRPr="00F10D1A">
        <w:rPr>
          <w:sz w:val="24"/>
          <w:szCs w:val="24"/>
          <w:lang w:val="kk-KZ"/>
        </w:rPr>
        <w:t>»</w:t>
      </w:r>
      <w:r w:rsidR="00941606" w:rsidRPr="0092093C">
        <w:rPr>
          <w:sz w:val="24"/>
          <w:szCs w:val="24"/>
        </w:rPr>
        <w:t xml:space="preserve">, Республика Казахстан, </w:t>
      </w:r>
      <w:r w:rsidR="00941606" w:rsidRPr="00704CAF">
        <w:rPr>
          <w:sz w:val="24"/>
          <w:szCs w:val="24"/>
        </w:rPr>
        <w:t>0500</w:t>
      </w:r>
      <w:r w:rsidR="00941606">
        <w:rPr>
          <w:sz w:val="24"/>
          <w:szCs w:val="24"/>
        </w:rPr>
        <w:t>40</w:t>
      </w:r>
      <w:r w:rsidR="00941606" w:rsidRPr="0092093C">
        <w:rPr>
          <w:sz w:val="24"/>
          <w:szCs w:val="24"/>
        </w:rPr>
        <w:t xml:space="preserve">, </w:t>
      </w:r>
      <w:r w:rsidR="00941606" w:rsidRPr="00385F7B">
        <w:rPr>
          <w:sz w:val="24"/>
          <w:szCs w:val="24"/>
        </w:rPr>
        <w:t xml:space="preserve">г. Алматы, </w:t>
      </w:r>
      <w:proofErr w:type="spellStart"/>
      <w:r w:rsidR="00941606" w:rsidRPr="00385F7B">
        <w:rPr>
          <w:sz w:val="24"/>
          <w:szCs w:val="24"/>
        </w:rPr>
        <w:t>мкр</w:t>
      </w:r>
      <w:proofErr w:type="spellEnd"/>
      <w:r w:rsidR="00941606" w:rsidRPr="00385F7B">
        <w:rPr>
          <w:sz w:val="24"/>
          <w:szCs w:val="24"/>
        </w:rPr>
        <w:t>. Коктем-1, д.15/1, офис 201</w:t>
      </w:r>
      <w:r w:rsidR="00941606" w:rsidRPr="0092093C">
        <w:rPr>
          <w:sz w:val="24"/>
          <w:szCs w:val="24"/>
        </w:rPr>
        <w:t xml:space="preserve">, тел: </w:t>
      </w:r>
      <w:r w:rsidR="00941606" w:rsidRPr="00BF4D74">
        <w:rPr>
          <w:sz w:val="24"/>
          <w:szCs w:val="24"/>
        </w:rPr>
        <w:t xml:space="preserve">8 (727) </w:t>
      </w:r>
      <w:r w:rsidR="00941606" w:rsidRPr="00B17744">
        <w:rPr>
          <w:rFonts w:eastAsia="Droid Sans Fallback"/>
          <w:color w:val="000000"/>
          <w:sz w:val="24"/>
          <w:szCs w:val="24"/>
          <w:lang w:eastAsia="zh-CN" w:bidi="hi-IN"/>
        </w:rPr>
        <w:t>264</w:t>
      </w:r>
      <w:r w:rsidR="00941606">
        <w:rPr>
          <w:rFonts w:eastAsia="Droid Sans Fallback"/>
          <w:color w:val="000000"/>
          <w:sz w:val="24"/>
          <w:szCs w:val="24"/>
          <w:lang w:eastAsia="zh-CN" w:bidi="hi-IN"/>
        </w:rPr>
        <w:t>-</w:t>
      </w:r>
      <w:r w:rsidR="00941606" w:rsidRPr="00B17744">
        <w:rPr>
          <w:rFonts w:eastAsia="Droid Sans Fallback"/>
          <w:color w:val="000000"/>
          <w:sz w:val="24"/>
          <w:szCs w:val="24"/>
          <w:lang w:eastAsia="zh-CN" w:bidi="hi-IN"/>
        </w:rPr>
        <w:t xml:space="preserve"> 33</w:t>
      </w:r>
      <w:r w:rsidR="00941606">
        <w:rPr>
          <w:rFonts w:eastAsia="Droid Sans Fallback"/>
          <w:color w:val="000000"/>
          <w:sz w:val="24"/>
          <w:szCs w:val="24"/>
          <w:lang w:eastAsia="zh-CN" w:bidi="hi-IN"/>
        </w:rPr>
        <w:t>-</w:t>
      </w:r>
      <w:r w:rsidR="00941606" w:rsidRPr="00B17744">
        <w:rPr>
          <w:rFonts w:eastAsia="Droid Sans Fallback"/>
          <w:color w:val="000000"/>
          <w:sz w:val="24"/>
          <w:szCs w:val="24"/>
          <w:lang w:eastAsia="zh-CN" w:bidi="hi-IN"/>
        </w:rPr>
        <w:t>93</w:t>
      </w:r>
      <w:r w:rsidR="00941606" w:rsidRPr="00BF4D74">
        <w:rPr>
          <w:sz w:val="24"/>
          <w:szCs w:val="24"/>
        </w:rPr>
        <w:t>,</w:t>
      </w:r>
      <w:r w:rsidR="00941606">
        <w:rPr>
          <w:sz w:val="24"/>
          <w:szCs w:val="24"/>
        </w:rPr>
        <w:t xml:space="preserve"> </w:t>
      </w:r>
      <w:r w:rsidR="00941606" w:rsidRPr="0092093C">
        <w:rPr>
          <w:sz w:val="24"/>
          <w:szCs w:val="24"/>
        </w:rPr>
        <w:t xml:space="preserve">БИН </w:t>
      </w:r>
      <w:r w:rsidR="00941606" w:rsidRPr="003E08AF">
        <w:rPr>
          <w:sz w:val="24"/>
          <w:szCs w:val="24"/>
        </w:rPr>
        <w:t>080840017805</w:t>
      </w:r>
      <w:r w:rsidR="00941606" w:rsidRPr="00917299">
        <w:rPr>
          <w:sz w:val="24"/>
          <w:szCs w:val="24"/>
        </w:rPr>
        <w:t xml:space="preserve">, </w:t>
      </w:r>
      <w:proofErr w:type="spellStart"/>
      <w:r w:rsidR="00941606" w:rsidRPr="00917299">
        <w:rPr>
          <w:sz w:val="24"/>
          <w:szCs w:val="24"/>
        </w:rPr>
        <w:t>Кбе</w:t>
      </w:r>
      <w:proofErr w:type="spellEnd"/>
      <w:r w:rsidR="00941606" w:rsidRPr="00917299">
        <w:rPr>
          <w:sz w:val="24"/>
          <w:szCs w:val="24"/>
        </w:rPr>
        <w:t xml:space="preserve"> 17,</w:t>
      </w:r>
      <w:r w:rsidR="00941606" w:rsidRPr="0092093C">
        <w:rPr>
          <w:sz w:val="24"/>
          <w:szCs w:val="24"/>
        </w:rPr>
        <w:t xml:space="preserve"> ИИК </w:t>
      </w:r>
      <w:r w:rsidR="00941606" w:rsidRPr="00B17744">
        <w:rPr>
          <w:rFonts w:eastAsia="Droid Sans Fallback"/>
          <w:color w:val="000000"/>
          <w:sz w:val="24"/>
          <w:szCs w:val="24"/>
          <w:lang w:eastAsia="zh-CN" w:bidi="hi-IN"/>
        </w:rPr>
        <w:t>KZ756010131000137888</w:t>
      </w:r>
      <w:r w:rsidR="00941606" w:rsidRPr="0092093C">
        <w:rPr>
          <w:sz w:val="24"/>
          <w:szCs w:val="24"/>
        </w:rPr>
        <w:t xml:space="preserve"> в </w:t>
      </w:r>
      <w:r w:rsidR="00941606" w:rsidRPr="00B17744">
        <w:rPr>
          <w:rFonts w:eastAsia="Droid Sans Fallback"/>
          <w:color w:val="000000"/>
          <w:sz w:val="24"/>
          <w:szCs w:val="24"/>
          <w:lang w:eastAsia="zh-CN" w:bidi="hi-IN"/>
        </w:rPr>
        <w:t>АО "Народный Банк Казахстана"</w:t>
      </w:r>
      <w:r w:rsidR="00941606" w:rsidRPr="0092093C">
        <w:rPr>
          <w:sz w:val="24"/>
          <w:szCs w:val="24"/>
        </w:rPr>
        <w:t xml:space="preserve">, БИК </w:t>
      </w:r>
      <w:r w:rsidR="00941606" w:rsidRPr="00B17744">
        <w:rPr>
          <w:rFonts w:eastAsia="Droid Sans Fallback"/>
          <w:color w:val="000000"/>
          <w:sz w:val="24"/>
          <w:szCs w:val="24"/>
          <w:lang w:eastAsia="zh-CN" w:bidi="hi-IN"/>
        </w:rPr>
        <w:t>HSBKKZKX</w:t>
      </w:r>
      <w:r w:rsidR="00941606" w:rsidRPr="0092093C">
        <w:rPr>
          <w:sz w:val="24"/>
          <w:szCs w:val="24"/>
        </w:rPr>
        <w:t xml:space="preserve">, тендерная документация в электронном виде и информация о проводимых закупках размещается </w:t>
      </w:r>
      <w:proofErr w:type="gramStart"/>
      <w:r w:rsidR="00941606" w:rsidRPr="0092093C">
        <w:rPr>
          <w:sz w:val="24"/>
          <w:szCs w:val="24"/>
        </w:rPr>
        <w:t>на</w:t>
      </w:r>
      <w:proofErr w:type="gramEnd"/>
      <w:r w:rsidR="00941606" w:rsidRPr="0092093C">
        <w:rPr>
          <w:sz w:val="24"/>
          <w:szCs w:val="24"/>
        </w:rPr>
        <w:t xml:space="preserve"> электронном веб-сайте: </w:t>
      </w:r>
      <w:hyperlink r:id="rId10" w:history="1">
        <w:r w:rsidR="00941606" w:rsidRPr="0092093C">
          <w:rPr>
            <w:rStyle w:val="af"/>
            <w:b/>
            <w:bCs/>
            <w:sz w:val="24"/>
            <w:szCs w:val="24"/>
            <w:lang w:val="en-US"/>
          </w:rPr>
          <w:t>www</w:t>
        </w:r>
        <w:r w:rsidR="00941606" w:rsidRPr="0092093C">
          <w:rPr>
            <w:rStyle w:val="af"/>
            <w:b/>
            <w:bCs/>
            <w:sz w:val="24"/>
            <w:szCs w:val="24"/>
          </w:rPr>
          <w:t>.</w:t>
        </w:r>
        <w:proofErr w:type="spellStart"/>
        <w:r w:rsidR="00941606" w:rsidRPr="0092093C">
          <w:rPr>
            <w:rStyle w:val="af"/>
            <w:b/>
            <w:bCs/>
            <w:sz w:val="24"/>
            <w:szCs w:val="24"/>
            <w:lang w:val="en-US"/>
          </w:rPr>
          <w:t>pk</w:t>
        </w:r>
        <w:r w:rsidR="00941606" w:rsidRPr="00FD603B">
          <w:rPr>
            <w:rStyle w:val="af"/>
            <w:b/>
            <w:bCs/>
            <w:sz w:val="24"/>
            <w:szCs w:val="24"/>
            <w:lang w:val="en-US"/>
          </w:rPr>
          <w:t>s</w:t>
        </w:r>
        <w:proofErr w:type="spellEnd"/>
        <w:r w:rsidR="00941606" w:rsidRPr="0092093C">
          <w:rPr>
            <w:rStyle w:val="af"/>
            <w:b/>
            <w:bCs/>
            <w:sz w:val="24"/>
            <w:szCs w:val="24"/>
          </w:rPr>
          <w:t>.</w:t>
        </w:r>
        <w:proofErr w:type="spellStart"/>
        <w:r w:rsidR="00941606" w:rsidRPr="0092093C">
          <w:rPr>
            <w:rStyle w:val="af"/>
            <w:b/>
            <w:bCs/>
            <w:sz w:val="24"/>
            <w:szCs w:val="24"/>
            <w:lang w:val="en-US"/>
          </w:rPr>
          <w:t>kz</w:t>
        </w:r>
        <w:proofErr w:type="spellEnd"/>
      </w:hyperlink>
    </w:p>
    <w:p w:rsidR="000241B7" w:rsidRPr="0092093C" w:rsidRDefault="000241B7" w:rsidP="000241B7">
      <w:pPr>
        <w:tabs>
          <w:tab w:val="left" w:pos="851"/>
        </w:tabs>
        <w:ind w:firstLine="567"/>
        <w:jc w:val="both"/>
        <w:rPr>
          <w:bCs/>
          <w:sz w:val="24"/>
          <w:szCs w:val="24"/>
        </w:rPr>
      </w:pPr>
    </w:p>
    <w:p w:rsidR="000241B7" w:rsidRPr="0092093C" w:rsidRDefault="000241B7" w:rsidP="00941606">
      <w:pPr>
        <w:ind w:firstLine="567"/>
        <w:jc w:val="both"/>
        <w:rPr>
          <w:sz w:val="24"/>
          <w:szCs w:val="24"/>
        </w:rPr>
      </w:pPr>
      <w:r w:rsidRPr="0092093C">
        <w:rPr>
          <w:b/>
          <w:bCs/>
          <w:sz w:val="24"/>
          <w:szCs w:val="24"/>
          <w:lang w:val="kk-KZ"/>
        </w:rPr>
        <w:t>Общая с</w:t>
      </w:r>
      <w:proofErr w:type="spellStart"/>
      <w:r w:rsidRPr="0092093C">
        <w:rPr>
          <w:b/>
          <w:bCs/>
          <w:sz w:val="24"/>
          <w:szCs w:val="24"/>
        </w:rPr>
        <w:t>умма</w:t>
      </w:r>
      <w:proofErr w:type="spellEnd"/>
      <w:r w:rsidRPr="0092093C">
        <w:rPr>
          <w:b/>
          <w:bCs/>
          <w:sz w:val="24"/>
          <w:szCs w:val="24"/>
        </w:rPr>
        <w:t xml:space="preserve">, выделенная для закупки </w:t>
      </w:r>
      <w:r w:rsidR="00CF675F">
        <w:rPr>
          <w:b/>
          <w:bCs/>
          <w:sz w:val="24"/>
          <w:szCs w:val="24"/>
          <w:lang w:val="kk-KZ"/>
        </w:rPr>
        <w:t>услуг</w:t>
      </w:r>
      <w:r w:rsidRPr="0092093C">
        <w:rPr>
          <w:b/>
          <w:bCs/>
          <w:sz w:val="24"/>
          <w:szCs w:val="24"/>
        </w:rPr>
        <w:t>, составляет:</w:t>
      </w:r>
      <w:r>
        <w:rPr>
          <w:b/>
          <w:bCs/>
          <w:sz w:val="24"/>
          <w:szCs w:val="24"/>
        </w:rPr>
        <w:t xml:space="preserve"> </w:t>
      </w:r>
      <w:r w:rsidR="00941606">
        <w:rPr>
          <w:color w:val="000000" w:themeColor="text1"/>
          <w:sz w:val="24"/>
          <w:szCs w:val="24"/>
          <w:lang w:val="kk-KZ"/>
        </w:rPr>
        <w:t>30</w:t>
      </w:r>
      <w:r w:rsidRPr="005928FB">
        <w:rPr>
          <w:color w:val="000000" w:themeColor="text1"/>
          <w:sz w:val="24"/>
          <w:szCs w:val="24"/>
        </w:rPr>
        <w:t xml:space="preserve"> </w:t>
      </w:r>
      <w:r w:rsidR="00941606">
        <w:rPr>
          <w:color w:val="000000" w:themeColor="text1"/>
          <w:sz w:val="24"/>
          <w:szCs w:val="24"/>
        </w:rPr>
        <w:t>000</w:t>
      </w:r>
      <w:r w:rsidRPr="005928FB">
        <w:rPr>
          <w:color w:val="000000" w:themeColor="text1"/>
          <w:sz w:val="24"/>
          <w:szCs w:val="24"/>
        </w:rPr>
        <w:t xml:space="preserve"> 000,</w:t>
      </w:r>
      <w:r w:rsidR="00CF675F">
        <w:rPr>
          <w:color w:val="000000" w:themeColor="text1"/>
          <w:sz w:val="24"/>
          <w:szCs w:val="24"/>
          <w:lang w:val="kk-KZ"/>
        </w:rPr>
        <w:t>00</w:t>
      </w:r>
      <w:r w:rsidRPr="005928FB">
        <w:rPr>
          <w:color w:val="000000" w:themeColor="text1"/>
          <w:sz w:val="24"/>
          <w:szCs w:val="24"/>
        </w:rPr>
        <w:t xml:space="preserve"> (</w:t>
      </w:r>
      <w:r w:rsidR="00A001FE">
        <w:rPr>
          <w:color w:val="000000" w:themeColor="text1"/>
          <w:sz w:val="24"/>
          <w:szCs w:val="24"/>
          <w:lang w:val="kk-KZ"/>
        </w:rPr>
        <w:t xml:space="preserve">Тридцать </w:t>
      </w:r>
      <w:r w:rsidRPr="005928FB">
        <w:rPr>
          <w:color w:val="000000" w:themeColor="text1"/>
          <w:sz w:val="24"/>
          <w:szCs w:val="24"/>
        </w:rPr>
        <w:t xml:space="preserve">миллионов) тенге </w:t>
      </w:r>
      <w:r w:rsidR="00CF675F">
        <w:rPr>
          <w:color w:val="000000" w:themeColor="text1"/>
          <w:sz w:val="24"/>
          <w:szCs w:val="24"/>
          <w:lang w:val="kk-KZ"/>
        </w:rPr>
        <w:t>00</w:t>
      </w:r>
      <w:r w:rsidRPr="005928FB">
        <w:rPr>
          <w:color w:val="000000" w:themeColor="text1"/>
          <w:sz w:val="24"/>
          <w:szCs w:val="24"/>
        </w:rPr>
        <w:t xml:space="preserve"> </w:t>
      </w:r>
      <w:proofErr w:type="spellStart"/>
      <w:r w:rsidRPr="005928FB">
        <w:rPr>
          <w:color w:val="000000" w:themeColor="text1"/>
          <w:sz w:val="24"/>
          <w:szCs w:val="24"/>
        </w:rPr>
        <w:t>тиын</w:t>
      </w:r>
      <w:proofErr w:type="spellEnd"/>
      <w:r w:rsidRPr="005928FB">
        <w:rPr>
          <w:color w:val="000000" w:themeColor="text1"/>
          <w:sz w:val="24"/>
          <w:szCs w:val="24"/>
        </w:rPr>
        <w:t xml:space="preserve"> без учета НДС</w:t>
      </w:r>
      <w:r w:rsidRPr="005928FB">
        <w:rPr>
          <w:bCs/>
          <w:sz w:val="24"/>
          <w:szCs w:val="24"/>
        </w:rPr>
        <w:t>.</w:t>
      </w:r>
    </w:p>
    <w:p w:rsidR="00A14CAB" w:rsidRPr="0092093C" w:rsidRDefault="00A14CAB" w:rsidP="0092093C">
      <w:pPr>
        <w:pStyle w:val="af6"/>
        <w:spacing w:after="0" w:line="240" w:lineRule="auto"/>
        <w:jc w:val="both"/>
        <w:rPr>
          <w:rFonts w:ascii="Times New Roman" w:hAnsi="Times New Roman"/>
          <w:sz w:val="24"/>
          <w:szCs w:val="24"/>
        </w:rPr>
      </w:pPr>
    </w:p>
    <w:p w:rsidR="00814DEC" w:rsidRPr="0092093C" w:rsidRDefault="00814DEC" w:rsidP="00814DEC">
      <w:pPr>
        <w:pStyle w:val="afc"/>
        <w:ind w:firstLine="567"/>
        <w:jc w:val="both"/>
        <w:rPr>
          <w:rStyle w:val="FontStyle67"/>
          <w:sz w:val="24"/>
          <w:szCs w:val="24"/>
        </w:rPr>
      </w:pPr>
      <w:r w:rsidRPr="0092093C">
        <w:rPr>
          <w:rStyle w:val="FontStyle96"/>
          <w:b/>
          <w:sz w:val="24"/>
          <w:szCs w:val="24"/>
        </w:rPr>
        <w:t xml:space="preserve">Размер обеспечения заявки на участие в тендере </w:t>
      </w:r>
      <w:r w:rsidRPr="0092093C">
        <w:rPr>
          <w:rStyle w:val="FontStyle67"/>
          <w:b/>
          <w:i w:val="0"/>
          <w:sz w:val="24"/>
          <w:szCs w:val="24"/>
        </w:rPr>
        <w:t>составляет:</w:t>
      </w:r>
      <w:r w:rsidR="00742FE4">
        <w:rPr>
          <w:rStyle w:val="FontStyle67"/>
          <w:b/>
          <w:i w:val="0"/>
          <w:sz w:val="24"/>
          <w:szCs w:val="24"/>
        </w:rPr>
        <w:t xml:space="preserve"> </w:t>
      </w:r>
      <w:r w:rsidRPr="0092093C">
        <w:rPr>
          <w:rStyle w:val="FontStyle67"/>
          <w:i w:val="0"/>
          <w:sz w:val="24"/>
          <w:szCs w:val="24"/>
        </w:rPr>
        <w:t xml:space="preserve">1 </w:t>
      </w:r>
      <w:r w:rsidRPr="0092093C">
        <w:rPr>
          <w:rFonts w:ascii="Times New Roman" w:hAnsi="Times New Roman"/>
          <w:iCs/>
          <w:sz w:val="24"/>
          <w:szCs w:val="24"/>
        </w:rPr>
        <w:t xml:space="preserve">% (один) процент от </w:t>
      </w:r>
      <w:proofErr w:type="gramStart"/>
      <w:r w:rsidRPr="0092093C">
        <w:rPr>
          <w:rFonts w:ascii="Times New Roman" w:hAnsi="Times New Roman"/>
          <w:iCs/>
          <w:sz w:val="24"/>
          <w:szCs w:val="24"/>
        </w:rPr>
        <w:t>суммы</w:t>
      </w:r>
      <w:proofErr w:type="gramEnd"/>
      <w:r w:rsidRPr="0092093C">
        <w:rPr>
          <w:rFonts w:ascii="Times New Roman" w:hAnsi="Times New Roman"/>
          <w:iCs/>
          <w:sz w:val="24"/>
          <w:szCs w:val="24"/>
        </w:rPr>
        <w:t xml:space="preserve"> выделенной на закупки</w:t>
      </w:r>
      <w:r>
        <w:rPr>
          <w:rFonts w:ascii="Times New Roman" w:hAnsi="Times New Roman"/>
          <w:iCs/>
          <w:sz w:val="24"/>
          <w:szCs w:val="24"/>
        </w:rPr>
        <w:t xml:space="preserve"> по каждому лоту</w:t>
      </w:r>
      <w:r w:rsidRPr="0092093C">
        <w:rPr>
          <w:rFonts w:ascii="Times New Roman" w:hAnsi="Times New Roman"/>
          <w:iCs/>
          <w:sz w:val="24"/>
          <w:szCs w:val="24"/>
        </w:rPr>
        <w:t>.</w:t>
      </w:r>
    </w:p>
    <w:p w:rsidR="00814DEC" w:rsidRPr="0092093C" w:rsidRDefault="00814DEC" w:rsidP="00814DEC">
      <w:pPr>
        <w:pStyle w:val="afc"/>
        <w:ind w:firstLine="567"/>
        <w:jc w:val="both"/>
        <w:rPr>
          <w:rStyle w:val="FontStyle96"/>
          <w:sz w:val="24"/>
          <w:szCs w:val="24"/>
        </w:rPr>
      </w:pPr>
      <w:r w:rsidRPr="0092093C">
        <w:rPr>
          <w:rStyle w:val="FontStyle96"/>
          <w:sz w:val="24"/>
          <w:szCs w:val="24"/>
        </w:rPr>
        <w:t xml:space="preserve">Обеспечение заявки на участие в тендере не вносится организациями инвалидов (физическими лицами - инвалидами, осуществляющими предпринимательскую деятельность), </w:t>
      </w:r>
      <w:r w:rsidRPr="0092093C">
        <w:rPr>
          <w:rFonts w:ascii="Times New Roman" w:hAnsi="Times New Roman"/>
          <w:sz w:val="24"/>
          <w:szCs w:val="24"/>
        </w:rPr>
        <w:t>состоящих в «Перечне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поставляющие товары, выполняющих работы, оказывающих услуги», утвержденный Министерством здравоохранения и социального развития Республики Казахстан</w:t>
      </w:r>
      <w:r w:rsidRPr="0092093C">
        <w:rPr>
          <w:rStyle w:val="FontStyle96"/>
          <w:sz w:val="24"/>
          <w:szCs w:val="24"/>
        </w:rPr>
        <w:t xml:space="preserve"> и организациями, входящими в группу СПК «Алматы».</w:t>
      </w:r>
    </w:p>
    <w:p w:rsidR="002D1694" w:rsidRDefault="002D1694" w:rsidP="0092093C">
      <w:pPr>
        <w:pStyle w:val="afc"/>
        <w:ind w:firstLine="567"/>
        <w:jc w:val="both"/>
        <w:rPr>
          <w:rStyle w:val="FontStyle96"/>
          <w:b/>
          <w:sz w:val="24"/>
          <w:szCs w:val="24"/>
        </w:rPr>
      </w:pPr>
    </w:p>
    <w:p w:rsidR="006642FE" w:rsidRPr="0092093C" w:rsidRDefault="006642FE" w:rsidP="0092093C">
      <w:pPr>
        <w:pStyle w:val="afc"/>
        <w:ind w:firstLine="567"/>
        <w:jc w:val="both"/>
        <w:rPr>
          <w:rStyle w:val="FontStyle96"/>
          <w:i/>
          <w:sz w:val="24"/>
          <w:szCs w:val="24"/>
        </w:rPr>
      </w:pPr>
      <w:r w:rsidRPr="0092093C">
        <w:rPr>
          <w:rStyle w:val="FontStyle96"/>
          <w:b/>
          <w:sz w:val="24"/>
          <w:szCs w:val="24"/>
        </w:rPr>
        <w:t>Заявки потенциальных поставщиков на участие в тендере принимаются</w:t>
      </w:r>
      <w:r w:rsidR="00814DEC">
        <w:rPr>
          <w:rStyle w:val="FontStyle96"/>
          <w:b/>
          <w:sz w:val="24"/>
          <w:szCs w:val="24"/>
        </w:rPr>
        <w:t xml:space="preserve"> </w:t>
      </w:r>
      <w:r w:rsidRPr="00742FE4">
        <w:rPr>
          <w:rStyle w:val="FontStyle96"/>
          <w:sz w:val="24"/>
          <w:szCs w:val="24"/>
        </w:rPr>
        <w:t xml:space="preserve">по адресу: </w:t>
      </w:r>
      <w:r w:rsidR="00742FE4" w:rsidRPr="00742FE4">
        <w:rPr>
          <w:rStyle w:val="FontStyle96"/>
          <w:sz w:val="24"/>
          <w:szCs w:val="24"/>
        </w:rPr>
        <w:t xml:space="preserve">Республика Казахстан, 050040, г. Алматы, </w:t>
      </w:r>
      <w:proofErr w:type="spellStart"/>
      <w:r w:rsidR="00742FE4" w:rsidRPr="00742FE4">
        <w:rPr>
          <w:rStyle w:val="FontStyle96"/>
          <w:sz w:val="24"/>
          <w:szCs w:val="24"/>
        </w:rPr>
        <w:t>мкр</w:t>
      </w:r>
      <w:proofErr w:type="spellEnd"/>
      <w:r w:rsidR="00742FE4" w:rsidRPr="00742FE4">
        <w:rPr>
          <w:rStyle w:val="FontStyle96"/>
          <w:sz w:val="24"/>
          <w:szCs w:val="24"/>
        </w:rPr>
        <w:t>. Коктем-1, д.15/1, офис 201</w:t>
      </w:r>
      <w:r w:rsidR="00814DEC" w:rsidRPr="00742FE4">
        <w:rPr>
          <w:rStyle w:val="FontStyle96"/>
          <w:sz w:val="24"/>
          <w:szCs w:val="24"/>
        </w:rPr>
        <w:t xml:space="preserve">, </w:t>
      </w:r>
      <w:r w:rsidR="00742FE4" w:rsidRPr="00742FE4">
        <w:rPr>
          <w:rStyle w:val="FontStyle96"/>
          <w:sz w:val="24"/>
          <w:szCs w:val="24"/>
        </w:rPr>
        <w:t>2</w:t>
      </w:r>
      <w:r w:rsidR="00814DEC" w:rsidRPr="00742FE4">
        <w:rPr>
          <w:rStyle w:val="FontStyle96"/>
          <w:sz w:val="24"/>
          <w:szCs w:val="24"/>
        </w:rPr>
        <w:t xml:space="preserve"> этаж</w:t>
      </w:r>
      <w:r w:rsidRPr="0092093C">
        <w:rPr>
          <w:rFonts w:ascii="Times New Roman" w:hAnsi="Times New Roman"/>
          <w:color w:val="000000" w:themeColor="text1"/>
          <w:sz w:val="24"/>
          <w:szCs w:val="24"/>
        </w:rPr>
        <w:t xml:space="preserve"> </w:t>
      </w:r>
      <w:r w:rsidRPr="0092093C">
        <w:rPr>
          <w:rStyle w:val="FontStyle96"/>
          <w:b/>
          <w:sz w:val="24"/>
          <w:szCs w:val="24"/>
        </w:rPr>
        <w:t>в срок</w:t>
      </w:r>
      <w:r w:rsidRPr="0092093C">
        <w:rPr>
          <w:rStyle w:val="FontStyle96"/>
          <w:sz w:val="24"/>
          <w:szCs w:val="24"/>
        </w:rPr>
        <w:t xml:space="preserve">: </w:t>
      </w:r>
      <w:r w:rsidR="00742FE4" w:rsidRPr="00742FE4">
        <w:rPr>
          <w:rStyle w:val="FontStyle96"/>
          <w:b/>
          <w:sz w:val="24"/>
          <w:szCs w:val="24"/>
        </w:rPr>
        <w:t xml:space="preserve">до </w:t>
      </w:r>
      <w:r w:rsidR="00D46666">
        <w:rPr>
          <w:rStyle w:val="FontStyle96"/>
          <w:b/>
          <w:sz w:val="24"/>
          <w:szCs w:val="24"/>
        </w:rPr>
        <w:t xml:space="preserve">«24» декабря </w:t>
      </w:r>
      <w:r w:rsidRPr="0092093C">
        <w:rPr>
          <w:rFonts w:ascii="Times New Roman" w:hAnsi="Times New Roman"/>
          <w:b/>
          <w:bCs/>
          <w:color w:val="000000" w:themeColor="text1"/>
          <w:sz w:val="24"/>
          <w:szCs w:val="24"/>
        </w:rPr>
        <w:t>201</w:t>
      </w:r>
      <w:r w:rsidR="003A0A1A">
        <w:rPr>
          <w:rFonts w:ascii="Times New Roman" w:hAnsi="Times New Roman"/>
          <w:b/>
          <w:bCs/>
          <w:color w:val="000000" w:themeColor="text1"/>
          <w:sz w:val="24"/>
          <w:szCs w:val="24"/>
        </w:rPr>
        <w:t>8</w:t>
      </w:r>
      <w:r w:rsidRPr="0092093C">
        <w:rPr>
          <w:rFonts w:ascii="Times New Roman" w:hAnsi="Times New Roman"/>
          <w:b/>
          <w:bCs/>
          <w:color w:val="000000" w:themeColor="text1"/>
          <w:sz w:val="24"/>
          <w:szCs w:val="24"/>
        </w:rPr>
        <w:t xml:space="preserve"> года, </w:t>
      </w:r>
      <w:r w:rsidR="00781581">
        <w:rPr>
          <w:rFonts w:ascii="Times New Roman" w:hAnsi="Times New Roman"/>
          <w:b/>
          <w:bCs/>
          <w:color w:val="000000" w:themeColor="text1"/>
          <w:sz w:val="24"/>
          <w:szCs w:val="24"/>
        </w:rPr>
        <w:t>1</w:t>
      </w:r>
      <w:r w:rsidR="00742FE4">
        <w:rPr>
          <w:rFonts w:ascii="Times New Roman" w:hAnsi="Times New Roman"/>
          <w:b/>
          <w:bCs/>
          <w:color w:val="000000" w:themeColor="text1"/>
          <w:sz w:val="24"/>
          <w:szCs w:val="24"/>
        </w:rPr>
        <w:t>5</w:t>
      </w:r>
      <w:r w:rsidRPr="0092093C">
        <w:rPr>
          <w:rFonts w:ascii="Times New Roman" w:hAnsi="Times New Roman"/>
          <w:b/>
          <w:bCs/>
          <w:color w:val="000000" w:themeColor="text1"/>
          <w:sz w:val="24"/>
          <w:szCs w:val="24"/>
        </w:rPr>
        <w:t xml:space="preserve"> часов </w:t>
      </w:r>
      <w:r w:rsidR="00781581">
        <w:rPr>
          <w:rFonts w:ascii="Times New Roman" w:hAnsi="Times New Roman"/>
          <w:b/>
          <w:bCs/>
          <w:color w:val="000000" w:themeColor="text1"/>
          <w:sz w:val="24"/>
          <w:szCs w:val="24"/>
        </w:rPr>
        <w:t>00</w:t>
      </w:r>
      <w:r w:rsidRPr="0092093C">
        <w:rPr>
          <w:rFonts w:ascii="Times New Roman" w:hAnsi="Times New Roman"/>
          <w:b/>
          <w:bCs/>
          <w:color w:val="000000" w:themeColor="text1"/>
          <w:sz w:val="24"/>
          <w:szCs w:val="24"/>
        </w:rPr>
        <w:t xml:space="preserve"> минут</w:t>
      </w:r>
      <w:r w:rsidRPr="0092093C">
        <w:rPr>
          <w:rFonts w:ascii="Times New Roman" w:hAnsi="Times New Roman"/>
          <w:color w:val="000000" w:themeColor="text1"/>
          <w:sz w:val="24"/>
          <w:szCs w:val="24"/>
        </w:rPr>
        <w:t>.</w:t>
      </w:r>
    </w:p>
    <w:p w:rsidR="002D1694" w:rsidRDefault="002D1694" w:rsidP="0092093C">
      <w:pPr>
        <w:pStyle w:val="afc"/>
        <w:ind w:firstLine="567"/>
        <w:jc w:val="both"/>
        <w:rPr>
          <w:rStyle w:val="FontStyle96"/>
          <w:b/>
          <w:sz w:val="24"/>
          <w:szCs w:val="24"/>
        </w:rPr>
      </w:pPr>
    </w:p>
    <w:p w:rsidR="006642FE" w:rsidRPr="0092093C" w:rsidRDefault="006642FE" w:rsidP="0092093C">
      <w:pPr>
        <w:pStyle w:val="afc"/>
        <w:ind w:firstLine="567"/>
        <w:jc w:val="both"/>
        <w:rPr>
          <w:rStyle w:val="FontStyle96"/>
          <w:i/>
          <w:sz w:val="24"/>
          <w:szCs w:val="24"/>
        </w:rPr>
      </w:pPr>
      <w:r w:rsidRPr="0092093C">
        <w:rPr>
          <w:rStyle w:val="FontStyle96"/>
          <w:b/>
          <w:sz w:val="24"/>
          <w:szCs w:val="24"/>
        </w:rPr>
        <w:t>Заседание тендерной комиссии по вскрытию конвертов с заявками потенциальных поставщиков на участие в тендере проводится по адресу</w:t>
      </w:r>
      <w:r w:rsidRPr="0092093C">
        <w:rPr>
          <w:rStyle w:val="FontStyle96"/>
          <w:sz w:val="24"/>
          <w:szCs w:val="24"/>
        </w:rPr>
        <w:t xml:space="preserve">: </w:t>
      </w:r>
      <w:r w:rsidR="00D46666">
        <w:rPr>
          <w:rStyle w:val="FontStyle96"/>
          <w:b/>
          <w:sz w:val="24"/>
          <w:szCs w:val="24"/>
        </w:rPr>
        <w:t xml:space="preserve">«24» декабря </w:t>
      </w:r>
      <w:r w:rsidR="003A0A1A">
        <w:rPr>
          <w:rFonts w:ascii="Times New Roman" w:hAnsi="Times New Roman"/>
          <w:b/>
          <w:bCs/>
          <w:color w:val="000000" w:themeColor="text1"/>
          <w:sz w:val="24"/>
          <w:szCs w:val="24"/>
        </w:rPr>
        <w:t>2018</w:t>
      </w:r>
      <w:r w:rsidRPr="0092093C">
        <w:rPr>
          <w:rFonts w:ascii="Times New Roman" w:hAnsi="Times New Roman"/>
          <w:b/>
          <w:bCs/>
          <w:color w:val="000000" w:themeColor="text1"/>
          <w:sz w:val="24"/>
          <w:szCs w:val="24"/>
        </w:rPr>
        <w:t xml:space="preserve"> года, в </w:t>
      </w:r>
      <w:r w:rsidR="00781581">
        <w:rPr>
          <w:rFonts w:ascii="Times New Roman" w:hAnsi="Times New Roman"/>
          <w:b/>
          <w:bCs/>
          <w:color w:val="000000" w:themeColor="text1"/>
          <w:sz w:val="24"/>
          <w:szCs w:val="24"/>
        </w:rPr>
        <w:t>1</w:t>
      </w:r>
      <w:r w:rsidR="00742FE4">
        <w:rPr>
          <w:rFonts w:ascii="Times New Roman" w:hAnsi="Times New Roman"/>
          <w:b/>
          <w:bCs/>
          <w:color w:val="000000" w:themeColor="text1"/>
          <w:sz w:val="24"/>
          <w:szCs w:val="24"/>
        </w:rPr>
        <w:t>5</w:t>
      </w:r>
      <w:r w:rsidRPr="0092093C">
        <w:rPr>
          <w:rFonts w:ascii="Times New Roman" w:hAnsi="Times New Roman"/>
          <w:b/>
          <w:bCs/>
          <w:color w:val="000000" w:themeColor="text1"/>
          <w:sz w:val="24"/>
          <w:szCs w:val="24"/>
        </w:rPr>
        <w:t xml:space="preserve"> часов </w:t>
      </w:r>
      <w:r w:rsidR="00781581">
        <w:rPr>
          <w:rFonts w:ascii="Times New Roman" w:hAnsi="Times New Roman"/>
          <w:b/>
          <w:bCs/>
          <w:color w:val="000000" w:themeColor="text1"/>
          <w:sz w:val="24"/>
          <w:szCs w:val="24"/>
        </w:rPr>
        <w:t>30</w:t>
      </w:r>
      <w:r w:rsidRPr="0092093C">
        <w:rPr>
          <w:rFonts w:ascii="Times New Roman" w:hAnsi="Times New Roman"/>
          <w:b/>
          <w:bCs/>
          <w:color w:val="000000" w:themeColor="text1"/>
          <w:sz w:val="24"/>
          <w:szCs w:val="24"/>
        </w:rPr>
        <w:t xml:space="preserve"> минут </w:t>
      </w:r>
      <w:r w:rsidRPr="0092093C">
        <w:rPr>
          <w:rFonts w:ascii="Times New Roman" w:hAnsi="Times New Roman"/>
          <w:iCs/>
          <w:color w:val="000000" w:themeColor="text1"/>
          <w:sz w:val="24"/>
          <w:szCs w:val="24"/>
        </w:rPr>
        <w:t xml:space="preserve">по адресу: </w:t>
      </w:r>
      <w:r w:rsidR="00742FE4" w:rsidRPr="00742FE4">
        <w:rPr>
          <w:rStyle w:val="FontStyle96"/>
          <w:sz w:val="24"/>
          <w:szCs w:val="24"/>
        </w:rPr>
        <w:t xml:space="preserve">Республика Казахстан, 050040, г. Алматы, </w:t>
      </w:r>
      <w:proofErr w:type="spellStart"/>
      <w:r w:rsidR="00742FE4" w:rsidRPr="00742FE4">
        <w:rPr>
          <w:rStyle w:val="FontStyle96"/>
          <w:sz w:val="24"/>
          <w:szCs w:val="24"/>
        </w:rPr>
        <w:t>мкр</w:t>
      </w:r>
      <w:proofErr w:type="spellEnd"/>
      <w:r w:rsidR="00742FE4" w:rsidRPr="00742FE4">
        <w:rPr>
          <w:rStyle w:val="FontStyle96"/>
          <w:sz w:val="24"/>
          <w:szCs w:val="24"/>
        </w:rPr>
        <w:t>. Коктем-1, д.15/1, офис 201, 2 этаж</w:t>
      </w:r>
      <w:r w:rsidR="00742FE4">
        <w:rPr>
          <w:rStyle w:val="FontStyle96"/>
          <w:sz w:val="24"/>
          <w:szCs w:val="24"/>
        </w:rPr>
        <w:t>.</w:t>
      </w:r>
    </w:p>
    <w:p w:rsidR="006642FE" w:rsidRPr="0092093C" w:rsidRDefault="006642FE" w:rsidP="0092093C">
      <w:pPr>
        <w:pStyle w:val="afc"/>
        <w:ind w:firstLine="567"/>
        <w:jc w:val="both"/>
        <w:rPr>
          <w:rFonts w:ascii="Times New Roman" w:hAnsi="Times New Roman"/>
          <w:sz w:val="24"/>
          <w:szCs w:val="24"/>
        </w:rPr>
      </w:pPr>
    </w:p>
    <w:p w:rsidR="00F844EE" w:rsidRPr="0092093C" w:rsidRDefault="006642FE" w:rsidP="00F844EE">
      <w:pPr>
        <w:pStyle w:val="afc"/>
        <w:ind w:firstLine="567"/>
        <w:jc w:val="both"/>
        <w:rPr>
          <w:rStyle w:val="FontStyle96"/>
          <w:i/>
          <w:sz w:val="24"/>
          <w:szCs w:val="24"/>
        </w:rPr>
      </w:pPr>
      <w:r w:rsidRPr="0092093C">
        <w:rPr>
          <w:rStyle w:val="FontStyle96"/>
          <w:b/>
          <w:sz w:val="24"/>
          <w:szCs w:val="24"/>
        </w:rPr>
        <w:t>Регистрация потенциальных поставщиков (их уполномоченных представителей) для участия в заседании тендерной комиссии по вскрытию конвертов с заявками потенциальных поставщиков производится</w:t>
      </w:r>
      <w:r w:rsidRPr="0092093C">
        <w:rPr>
          <w:rStyle w:val="FontStyle96"/>
          <w:sz w:val="24"/>
          <w:szCs w:val="24"/>
        </w:rPr>
        <w:t xml:space="preserve">: </w:t>
      </w:r>
      <w:r w:rsidR="00D46666">
        <w:rPr>
          <w:rStyle w:val="FontStyle96"/>
          <w:b/>
          <w:sz w:val="24"/>
          <w:szCs w:val="24"/>
        </w:rPr>
        <w:t xml:space="preserve">«24» декабря </w:t>
      </w:r>
      <w:r w:rsidR="003A0A1A">
        <w:rPr>
          <w:rFonts w:ascii="Times New Roman" w:hAnsi="Times New Roman"/>
          <w:b/>
          <w:bCs/>
          <w:color w:val="000000" w:themeColor="text1"/>
          <w:sz w:val="24"/>
          <w:szCs w:val="24"/>
        </w:rPr>
        <w:t>2018</w:t>
      </w:r>
      <w:r w:rsidRPr="0092093C">
        <w:rPr>
          <w:rFonts w:ascii="Times New Roman" w:hAnsi="Times New Roman"/>
          <w:b/>
          <w:bCs/>
          <w:color w:val="000000" w:themeColor="text1"/>
          <w:sz w:val="24"/>
          <w:szCs w:val="24"/>
        </w:rPr>
        <w:t xml:space="preserve"> года, в </w:t>
      </w:r>
      <w:r w:rsidR="00781581">
        <w:rPr>
          <w:rFonts w:ascii="Times New Roman" w:hAnsi="Times New Roman"/>
          <w:b/>
          <w:bCs/>
          <w:color w:val="000000" w:themeColor="text1"/>
          <w:sz w:val="24"/>
          <w:szCs w:val="24"/>
        </w:rPr>
        <w:t>1</w:t>
      </w:r>
      <w:r w:rsidR="00F844EE">
        <w:rPr>
          <w:rFonts w:ascii="Times New Roman" w:hAnsi="Times New Roman"/>
          <w:b/>
          <w:bCs/>
          <w:color w:val="000000" w:themeColor="text1"/>
          <w:sz w:val="24"/>
          <w:szCs w:val="24"/>
        </w:rPr>
        <w:t>5</w:t>
      </w:r>
      <w:r w:rsidRPr="0092093C">
        <w:rPr>
          <w:rFonts w:ascii="Times New Roman" w:hAnsi="Times New Roman"/>
          <w:b/>
          <w:bCs/>
          <w:color w:val="000000" w:themeColor="text1"/>
          <w:sz w:val="24"/>
          <w:szCs w:val="24"/>
        </w:rPr>
        <w:t xml:space="preserve"> часов </w:t>
      </w:r>
      <w:r w:rsidR="00781581">
        <w:rPr>
          <w:rFonts w:ascii="Times New Roman" w:hAnsi="Times New Roman"/>
          <w:b/>
          <w:bCs/>
          <w:color w:val="000000" w:themeColor="text1"/>
          <w:sz w:val="24"/>
          <w:szCs w:val="24"/>
        </w:rPr>
        <w:t>15</w:t>
      </w:r>
      <w:r w:rsidRPr="0092093C">
        <w:rPr>
          <w:rFonts w:ascii="Times New Roman" w:hAnsi="Times New Roman"/>
          <w:b/>
          <w:bCs/>
          <w:color w:val="000000" w:themeColor="text1"/>
          <w:sz w:val="24"/>
          <w:szCs w:val="24"/>
        </w:rPr>
        <w:t xml:space="preserve"> минут </w:t>
      </w:r>
      <w:r w:rsidRPr="00F844EE">
        <w:rPr>
          <w:rFonts w:ascii="Times New Roman" w:hAnsi="Times New Roman"/>
          <w:b/>
          <w:iCs/>
          <w:color w:val="000000" w:themeColor="text1"/>
          <w:sz w:val="24"/>
          <w:szCs w:val="24"/>
        </w:rPr>
        <w:t>по адресу:</w:t>
      </w:r>
      <w:r w:rsidRPr="0092093C">
        <w:rPr>
          <w:rFonts w:ascii="Times New Roman" w:hAnsi="Times New Roman"/>
          <w:iCs/>
          <w:color w:val="000000" w:themeColor="text1"/>
          <w:sz w:val="24"/>
          <w:szCs w:val="24"/>
        </w:rPr>
        <w:t xml:space="preserve"> </w:t>
      </w:r>
      <w:r w:rsidR="00F844EE" w:rsidRPr="00742FE4">
        <w:rPr>
          <w:rStyle w:val="FontStyle96"/>
          <w:sz w:val="24"/>
          <w:szCs w:val="24"/>
        </w:rPr>
        <w:t xml:space="preserve">Республика Казахстан, 050040, г. Алматы, </w:t>
      </w:r>
      <w:proofErr w:type="spellStart"/>
      <w:r w:rsidR="00F844EE" w:rsidRPr="00742FE4">
        <w:rPr>
          <w:rStyle w:val="FontStyle96"/>
          <w:sz w:val="24"/>
          <w:szCs w:val="24"/>
        </w:rPr>
        <w:t>мкр</w:t>
      </w:r>
      <w:proofErr w:type="spellEnd"/>
      <w:r w:rsidR="00F844EE" w:rsidRPr="00742FE4">
        <w:rPr>
          <w:rStyle w:val="FontStyle96"/>
          <w:sz w:val="24"/>
          <w:szCs w:val="24"/>
        </w:rPr>
        <w:t>. Коктем-1, д.15/1, офис 201, 2 этаж</w:t>
      </w:r>
      <w:r w:rsidR="00F844EE">
        <w:rPr>
          <w:rStyle w:val="FontStyle96"/>
          <w:sz w:val="24"/>
          <w:szCs w:val="24"/>
        </w:rPr>
        <w:t>.</w:t>
      </w:r>
    </w:p>
    <w:p w:rsidR="006642FE" w:rsidRPr="0092093C" w:rsidRDefault="006642FE" w:rsidP="0092093C">
      <w:pPr>
        <w:pStyle w:val="afc"/>
        <w:ind w:firstLine="567"/>
        <w:jc w:val="both"/>
        <w:rPr>
          <w:rFonts w:ascii="Times New Roman" w:hAnsi="Times New Roman"/>
          <w:sz w:val="24"/>
          <w:szCs w:val="24"/>
        </w:rPr>
      </w:pPr>
    </w:p>
    <w:p w:rsidR="006642FE" w:rsidRPr="0092093C" w:rsidRDefault="006642FE" w:rsidP="0092093C">
      <w:pPr>
        <w:pStyle w:val="afc"/>
        <w:ind w:firstLine="567"/>
        <w:jc w:val="both"/>
        <w:rPr>
          <w:rStyle w:val="FontStyle96"/>
          <w:sz w:val="24"/>
          <w:szCs w:val="24"/>
        </w:rPr>
      </w:pPr>
      <w:r w:rsidRPr="0092093C">
        <w:rPr>
          <w:rStyle w:val="FontStyle96"/>
          <w:b/>
          <w:sz w:val="24"/>
          <w:szCs w:val="24"/>
        </w:rPr>
        <w:t>Срок действия заявки на участие в тендере должен быть:</w:t>
      </w:r>
      <w:r w:rsidRPr="0092093C">
        <w:rPr>
          <w:rStyle w:val="FontStyle96"/>
          <w:sz w:val="24"/>
          <w:szCs w:val="24"/>
        </w:rPr>
        <w:t xml:space="preserve"> не менее </w:t>
      </w:r>
      <w:r w:rsidRPr="0092093C">
        <w:rPr>
          <w:rStyle w:val="FontStyle67"/>
          <w:i w:val="0"/>
          <w:sz w:val="24"/>
          <w:szCs w:val="24"/>
        </w:rPr>
        <w:t>45 (сорока пяти)</w:t>
      </w:r>
      <w:r w:rsidR="007F483A">
        <w:rPr>
          <w:rStyle w:val="FontStyle67"/>
          <w:i w:val="0"/>
          <w:sz w:val="24"/>
          <w:szCs w:val="24"/>
        </w:rPr>
        <w:t xml:space="preserve"> </w:t>
      </w:r>
      <w:r w:rsidRPr="0092093C">
        <w:rPr>
          <w:rStyle w:val="FontStyle96"/>
          <w:sz w:val="24"/>
          <w:szCs w:val="24"/>
        </w:rPr>
        <w:t>календарных дней.</w:t>
      </w:r>
    </w:p>
    <w:p w:rsidR="006642FE" w:rsidRPr="0092093C" w:rsidRDefault="006642FE" w:rsidP="0092093C">
      <w:pPr>
        <w:pStyle w:val="afc"/>
        <w:ind w:firstLine="567"/>
        <w:jc w:val="both"/>
        <w:rPr>
          <w:rStyle w:val="FontStyle96"/>
          <w:sz w:val="24"/>
          <w:szCs w:val="24"/>
        </w:rPr>
      </w:pPr>
    </w:p>
    <w:p w:rsidR="006642FE" w:rsidRPr="0092093C" w:rsidRDefault="006642FE" w:rsidP="0092093C">
      <w:pPr>
        <w:pStyle w:val="afc"/>
        <w:ind w:firstLine="567"/>
        <w:jc w:val="both"/>
        <w:rPr>
          <w:rStyle w:val="FontStyle67"/>
          <w:sz w:val="24"/>
          <w:szCs w:val="24"/>
        </w:rPr>
      </w:pPr>
      <w:r w:rsidRPr="0092093C">
        <w:rPr>
          <w:rStyle w:val="FontStyle96"/>
          <w:b/>
          <w:sz w:val="24"/>
          <w:szCs w:val="24"/>
        </w:rPr>
        <w:t>Размер обеспечения исполнения договора о</w:t>
      </w:r>
      <w:r w:rsidR="000D2EF0">
        <w:rPr>
          <w:rStyle w:val="FontStyle96"/>
          <w:b/>
          <w:sz w:val="24"/>
          <w:szCs w:val="24"/>
        </w:rPr>
        <w:t xml:space="preserve"> </w:t>
      </w:r>
      <w:r w:rsidRPr="0092093C">
        <w:rPr>
          <w:rStyle w:val="FontStyle74"/>
          <w:sz w:val="24"/>
          <w:szCs w:val="24"/>
        </w:rPr>
        <w:t xml:space="preserve">закупках </w:t>
      </w:r>
      <w:r w:rsidRPr="0092093C">
        <w:rPr>
          <w:rStyle w:val="FontStyle96"/>
          <w:b/>
          <w:sz w:val="24"/>
          <w:szCs w:val="24"/>
        </w:rPr>
        <w:t xml:space="preserve">по итогам </w:t>
      </w:r>
      <w:r w:rsidRPr="0092093C">
        <w:rPr>
          <w:rStyle w:val="FontStyle74"/>
          <w:sz w:val="24"/>
          <w:szCs w:val="24"/>
        </w:rPr>
        <w:t>тендера</w:t>
      </w:r>
      <w:r w:rsidR="000D2EF0">
        <w:rPr>
          <w:rStyle w:val="FontStyle74"/>
          <w:sz w:val="24"/>
          <w:szCs w:val="24"/>
        </w:rPr>
        <w:t xml:space="preserve"> </w:t>
      </w:r>
      <w:r w:rsidRPr="0092093C">
        <w:rPr>
          <w:rStyle w:val="FontStyle67"/>
          <w:b/>
          <w:i w:val="0"/>
          <w:sz w:val="24"/>
          <w:szCs w:val="24"/>
        </w:rPr>
        <w:t>составляет:</w:t>
      </w:r>
      <w:r w:rsidRPr="0092093C">
        <w:rPr>
          <w:rStyle w:val="FontStyle67"/>
          <w:sz w:val="24"/>
          <w:szCs w:val="24"/>
        </w:rPr>
        <w:br/>
      </w:r>
      <w:r w:rsidRPr="0092093C">
        <w:rPr>
          <w:rStyle w:val="FontStyle67"/>
          <w:i w:val="0"/>
          <w:sz w:val="24"/>
          <w:szCs w:val="24"/>
        </w:rPr>
        <w:t>3% (три)</w:t>
      </w:r>
      <w:r w:rsidR="000D2EF0">
        <w:rPr>
          <w:rStyle w:val="FontStyle67"/>
          <w:i w:val="0"/>
          <w:sz w:val="24"/>
          <w:szCs w:val="24"/>
        </w:rPr>
        <w:t xml:space="preserve"> </w:t>
      </w:r>
      <w:r w:rsidRPr="0092093C">
        <w:rPr>
          <w:rStyle w:val="FontStyle67"/>
          <w:i w:val="0"/>
          <w:sz w:val="24"/>
          <w:szCs w:val="24"/>
        </w:rPr>
        <w:t>от суммы договора</w:t>
      </w:r>
      <w:r w:rsidRPr="0092093C">
        <w:rPr>
          <w:rStyle w:val="FontStyle67"/>
          <w:sz w:val="24"/>
          <w:szCs w:val="24"/>
        </w:rPr>
        <w:t>.</w:t>
      </w:r>
    </w:p>
    <w:p w:rsidR="006642FE" w:rsidRPr="0092093C" w:rsidRDefault="006642FE" w:rsidP="0092093C">
      <w:pPr>
        <w:pStyle w:val="afc"/>
        <w:ind w:firstLine="567"/>
        <w:jc w:val="both"/>
        <w:rPr>
          <w:rStyle w:val="FontStyle67"/>
          <w:sz w:val="24"/>
          <w:szCs w:val="24"/>
        </w:rPr>
      </w:pPr>
      <w:proofErr w:type="gramStart"/>
      <w:r w:rsidRPr="0092093C">
        <w:rPr>
          <w:rStyle w:val="FontStyle75"/>
          <w:b w:val="0"/>
          <w:sz w:val="24"/>
          <w:szCs w:val="24"/>
        </w:rPr>
        <w:lastRenderedPageBreak/>
        <w:t>Обеспечение</w:t>
      </w:r>
      <w:r w:rsidR="000D2EF0">
        <w:rPr>
          <w:rStyle w:val="FontStyle75"/>
          <w:b w:val="0"/>
          <w:sz w:val="24"/>
          <w:szCs w:val="24"/>
        </w:rPr>
        <w:t xml:space="preserve"> </w:t>
      </w:r>
      <w:r w:rsidRPr="0092093C">
        <w:rPr>
          <w:rStyle w:val="FontStyle96"/>
          <w:sz w:val="24"/>
          <w:szCs w:val="24"/>
        </w:rPr>
        <w:t>исполнения договора о закупках не вносится организациями инвалидов (физическими лицами - инвалидами, осуществляющими предпринимательскую</w:t>
      </w:r>
      <w:r w:rsidRPr="0092093C">
        <w:rPr>
          <w:rStyle w:val="FontStyle76"/>
          <w:sz w:val="24"/>
          <w:szCs w:val="24"/>
        </w:rPr>
        <w:t xml:space="preserve"> деятельность), </w:t>
      </w:r>
      <w:r w:rsidRPr="0092093C">
        <w:rPr>
          <w:rFonts w:ascii="Times New Roman" w:hAnsi="Times New Roman"/>
          <w:sz w:val="24"/>
          <w:szCs w:val="24"/>
        </w:rPr>
        <w:t>состоящих в «Перечне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поставляющие товары, выполняющих работы, оказывающих услуги», утвержденный Министерством здравоохранения и социального развития Республики Казахстан</w:t>
      </w:r>
      <w:r w:rsidRPr="0092093C">
        <w:rPr>
          <w:rStyle w:val="FontStyle96"/>
          <w:sz w:val="24"/>
          <w:szCs w:val="24"/>
        </w:rPr>
        <w:t>; организациями, входящими в группу СПК «Алматы».</w:t>
      </w:r>
      <w:proofErr w:type="gramEnd"/>
    </w:p>
    <w:p w:rsidR="006642FE" w:rsidRPr="0092093C" w:rsidRDefault="006642FE" w:rsidP="0092093C">
      <w:pPr>
        <w:pStyle w:val="Style33"/>
        <w:spacing w:line="240" w:lineRule="auto"/>
        <w:ind w:firstLine="567"/>
        <w:jc w:val="both"/>
      </w:pPr>
    </w:p>
    <w:p w:rsidR="006642FE" w:rsidRPr="0092093C" w:rsidRDefault="006642FE" w:rsidP="00850444">
      <w:pPr>
        <w:pStyle w:val="af6"/>
        <w:numPr>
          <w:ilvl w:val="0"/>
          <w:numId w:val="7"/>
        </w:numPr>
        <w:autoSpaceDE w:val="0"/>
        <w:autoSpaceDN w:val="0"/>
        <w:spacing w:after="0" w:line="240" w:lineRule="auto"/>
        <w:ind w:left="0" w:firstLine="0"/>
        <w:contextualSpacing w:val="0"/>
        <w:jc w:val="center"/>
        <w:rPr>
          <w:rStyle w:val="FontStyle96"/>
          <w:b/>
          <w:sz w:val="24"/>
          <w:szCs w:val="24"/>
        </w:rPr>
      </w:pPr>
      <w:r w:rsidRPr="0092093C">
        <w:rPr>
          <w:rStyle w:val="FontStyle96"/>
          <w:b/>
          <w:sz w:val="24"/>
          <w:szCs w:val="24"/>
        </w:rPr>
        <w:t>Квалификационные требования к потенциальным поставщикам</w:t>
      </w:r>
    </w:p>
    <w:p w:rsidR="006642FE" w:rsidRPr="0092093C" w:rsidRDefault="006642FE" w:rsidP="00850444">
      <w:pPr>
        <w:pStyle w:val="a3"/>
        <w:widowControl/>
        <w:numPr>
          <w:ilvl w:val="0"/>
          <w:numId w:val="8"/>
        </w:numPr>
        <w:tabs>
          <w:tab w:val="clear" w:pos="0"/>
          <w:tab w:val="clear" w:pos="993"/>
          <w:tab w:val="left" w:pos="1418"/>
        </w:tabs>
        <w:adjustRightInd/>
        <w:ind w:left="0" w:firstLine="567"/>
        <w:rPr>
          <w:rStyle w:val="FontStyle96"/>
          <w:sz w:val="24"/>
          <w:szCs w:val="24"/>
        </w:rPr>
      </w:pPr>
      <w:r w:rsidRPr="0092093C">
        <w:rPr>
          <w:rStyle w:val="FontStyle96"/>
          <w:sz w:val="24"/>
          <w:szCs w:val="24"/>
        </w:rPr>
        <w:t>Для участия в закупках способом тендера потенциал</w:t>
      </w:r>
      <w:r w:rsidRPr="0092093C">
        <w:rPr>
          <w:rStyle w:val="FontStyle96"/>
          <w:noProof/>
          <w:sz w:val="24"/>
          <w:szCs w:val="24"/>
        </w:rPr>
        <w:t xml:space="preserve">ьный </w:t>
      </w:r>
      <w:r w:rsidRPr="0092093C">
        <w:rPr>
          <w:rStyle w:val="FontStyle96"/>
          <w:sz w:val="24"/>
          <w:szCs w:val="24"/>
        </w:rPr>
        <w:t>поставщик, а также его субподрядчик/соисполнитель и лица, входящие в консорциум, должны соответствовать следующим квалификационным</w:t>
      </w:r>
      <w:r w:rsidR="0092093C">
        <w:rPr>
          <w:rStyle w:val="FontStyle96"/>
          <w:sz w:val="24"/>
          <w:szCs w:val="24"/>
        </w:rPr>
        <w:t xml:space="preserve"> требованиям:</w:t>
      </w:r>
    </w:p>
    <w:p w:rsidR="006642FE" w:rsidRPr="0092093C" w:rsidRDefault="006642FE" w:rsidP="00850444">
      <w:pPr>
        <w:pStyle w:val="Style32"/>
        <w:widowControl/>
        <w:numPr>
          <w:ilvl w:val="0"/>
          <w:numId w:val="9"/>
        </w:numPr>
        <w:tabs>
          <w:tab w:val="left" w:pos="1418"/>
        </w:tabs>
        <w:adjustRightInd/>
        <w:spacing w:line="240" w:lineRule="auto"/>
        <w:ind w:left="0" w:firstLine="567"/>
        <w:jc w:val="both"/>
        <w:rPr>
          <w:rStyle w:val="FontStyle96"/>
          <w:sz w:val="24"/>
          <w:szCs w:val="24"/>
        </w:rPr>
      </w:pPr>
      <w:r w:rsidRPr="0092093C">
        <w:rPr>
          <w:rStyle w:val="FontStyle96"/>
          <w:sz w:val="24"/>
          <w:szCs w:val="24"/>
        </w:rPr>
        <w:t>обладать правоспособностью (для юридических лиц), гражданской дееспособностью (для физических лиц);</w:t>
      </w:r>
    </w:p>
    <w:p w:rsidR="006642FE" w:rsidRPr="0092093C" w:rsidRDefault="006642FE" w:rsidP="00850444">
      <w:pPr>
        <w:pStyle w:val="Style45"/>
        <w:widowControl/>
        <w:numPr>
          <w:ilvl w:val="0"/>
          <w:numId w:val="9"/>
        </w:numPr>
        <w:tabs>
          <w:tab w:val="left" w:pos="0"/>
        </w:tabs>
        <w:adjustRightInd/>
        <w:spacing w:line="240" w:lineRule="auto"/>
        <w:ind w:left="0" w:firstLine="567"/>
        <w:rPr>
          <w:rStyle w:val="FontStyle96"/>
          <w:sz w:val="24"/>
          <w:szCs w:val="24"/>
        </w:rPr>
      </w:pPr>
      <w:r w:rsidRPr="0092093C">
        <w:rPr>
          <w:rStyle w:val="FontStyle96"/>
          <w:sz w:val="24"/>
          <w:szCs w:val="24"/>
        </w:rPr>
        <w:t>являться платежеспособным;</w:t>
      </w:r>
    </w:p>
    <w:p w:rsidR="006642FE" w:rsidRPr="0092093C" w:rsidRDefault="006642FE" w:rsidP="00850444">
      <w:pPr>
        <w:pStyle w:val="Style1"/>
        <w:widowControl/>
        <w:numPr>
          <w:ilvl w:val="0"/>
          <w:numId w:val="9"/>
        </w:numPr>
        <w:tabs>
          <w:tab w:val="left" w:pos="1418"/>
        </w:tabs>
        <w:adjustRightInd/>
        <w:spacing w:line="240" w:lineRule="auto"/>
        <w:ind w:left="0" w:firstLine="567"/>
        <w:rPr>
          <w:rStyle w:val="FontStyle96"/>
          <w:sz w:val="24"/>
          <w:szCs w:val="24"/>
        </w:rPr>
      </w:pPr>
      <w:r w:rsidRPr="0092093C">
        <w:rPr>
          <w:rStyle w:val="FontStyle96"/>
          <w:sz w:val="24"/>
          <w:szCs w:val="24"/>
        </w:rPr>
        <w:t xml:space="preserve">не подлежать процедуре банкротства либо ликвидации; </w:t>
      </w:r>
    </w:p>
    <w:p w:rsidR="006642FE" w:rsidRPr="0092093C" w:rsidRDefault="006642FE" w:rsidP="00850444">
      <w:pPr>
        <w:pStyle w:val="Style1"/>
        <w:widowControl/>
        <w:numPr>
          <w:ilvl w:val="0"/>
          <w:numId w:val="9"/>
        </w:numPr>
        <w:tabs>
          <w:tab w:val="left" w:pos="1418"/>
        </w:tabs>
        <w:adjustRightInd/>
        <w:spacing w:line="240" w:lineRule="auto"/>
        <w:ind w:left="0" w:firstLine="567"/>
        <w:rPr>
          <w:rStyle w:val="FontStyle96"/>
          <w:sz w:val="24"/>
          <w:szCs w:val="24"/>
        </w:rPr>
      </w:pPr>
      <w:r w:rsidRPr="0092093C">
        <w:rPr>
          <w:rStyle w:val="FontStyle96"/>
          <w:sz w:val="24"/>
          <w:szCs w:val="24"/>
        </w:rPr>
        <w:t>обладать материальными, финансовыми и трудовыми ресурсами, достаточными для исполнения  обязательств по договору о закупках:</w:t>
      </w:r>
    </w:p>
    <w:p w:rsidR="006642FE" w:rsidRPr="0092093C" w:rsidRDefault="006642FE" w:rsidP="00850444">
      <w:pPr>
        <w:pStyle w:val="Style8"/>
        <w:widowControl/>
        <w:numPr>
          <w:ilvl w:val="0"/>
          <w:numId w:val="9"/>
        </w:numPr>
        <w:tabs>
          <w:tab w:val="left" w:pos="1418"/>
        </w:tabs>
        <w:adjustRightInd/>
        <w:spacing w:line="240" w:lineRule="auto"/>
        <w:ind w:left="0" w:firstLine="567"/>
        <w:rPr>
          <w:rStyle w:val="FontStyle96"/>
          <w:sz w:val="24"/>
          <w:szCs w:val="24"/>
        </w:rPr>
      </w:pPr>
      <w:r w:rsidRPr="0092093C">
        <w:rPr>
          <w:rStyle w:val="FontStyle96"/>
          <w:sz w:val="24"/>
          <w:szCs w:val="24"/>
        </w:rPr>
        <w:t xml:space="preserve">не входить в Перечень ненадёжных потенциальных поставщиков (поставщиков) </w:t>
      </w:r>
      <w:r w:rsidRPr="0092093C">
        <w:t xml:space="preserve">СПК «Алматы» и (или) в Реестр недобросовестных участников государственных закупок и (или) в Перечень </w:t>
      </w:r>
      <w:proofErr w:type="spellStart"/>
      <w:r w:rsidRPr="0092093C">
        <w:t>лжепредприятий</w:t>
      </w:r>
      <w:proofErr w:type="spellEnd"/>
      <w:r w:rsidRPr="0092093C">
        <w:rPr>
          <w:rStyle w:val="FontStyle96"/>
          <w:sz w:val="24"/>
          <w:szCs w:val="24"/>
        </w:rPr>
        <w:t>.</w:t>
      </w:r>
    </w:p>
    <w:p w:rsidR="006642FE" w:rsidRDefault="006642FE" w:rsidP="0092093C">
      <w:pPr>
        <w:pStyle w:val="Style6"/>
        <w:spacing w:line="240" w:lineRule="auto"/>
        <w:ind w:firstLine="567"/>
      </w:pPr>
    </w:p>
    <w:p w:rsidR="006642FE" w:rsidRPr="0092093C" w:rsidRDefault="006642FE" w:rsidP="00850444">
      <w:pPr>
        <w:pStyle w:val="Style6"/>
        <w:widowControl/>
        <w:numPr>
          <w:ilvl w:val="0"/>
          <w:numId w:val="8"/>
        </w:numPr>
        <w:adjustRightInd/>
        <w:spacing w:line="240" w:lineRule="auto"/>
        <w:ind w:left="0" w:firstLine="0"/>
        <w:jc w:val="center"/>
        <w:rPr>
          <w:rStyle w:val="FontStyle96"/>
          <w:b/>
          <w:sz w:val="24"/>
          <w:szCs w:val="24"/>
        </w:rPr>
      </w:pPr>
      <w:r w:rsidRPr="0092093C">
        <w:rPr>
          <w:b/>
        </w:rPr>
        <w:t>Предварительное обсуждение проекта тендерной документации</w:t>
      </w:r>
    </w:p>
    <w:p w:rsidR="006642FE" w:rsidRPr="0092093C" w:rsidRDefault="006642FE" w:rsidP="00850444">
      <w:pPr>
        <w:pStyle w:val="a3"/>
        <w:widowControl/>
        <w:numPr>
          <w:ilvl w:val="0"/>
          <w:numId w:val="7"/>
        </w:numPr>
        <w:tabs>
          <w:tab w:val="clear" w:pos="0"/>
          <w:tab w:val="clear" w:pos="993"/>
          <w:tab w:val="left" w:pos="1418"/>
        </w:tabs>
        <w:adjustRightInd/>
        <w:ind w:left="0" w:firstLine="567"/>
        <w:rPr>
          <w:rFonts w:ascii="Times New Roman" w:hAnsi="Times New Roman" w:cs="Times New Roman"/>
        </w:rPr>
      </w:pPr>
      <w:r w:rsidRPr="0092093C">
        <w:rPr>
          <w:rFonts w:ascii="Times New Roman" w:hAnsi="Times New Roman" w:cs="Times New Roman"/>
        </w:rPr>
        <w:t>В целях предварительного обсуждения проекта Тендерной документации в срок указанный в преамбуле проекта Тендерной документации потенциальные поставщики могут направить Заказчику/организатору закупок (единому организатору закупок) замечания к проекту тендерной документации, а также запросы о разъяснении положений Тендерной документации.</w:t>
      </w:r>
    </w:p>
    <w:p w:rsidR="006642FE" w:rsidRPr="0092093C" w:rsidRDefault="006642FE" w:rsidP="0092093C">
      <w:pPr>
        <w:pStyle w:val="Style6"/>
        <w:spacing w:line="240" w:lineRule="auto"/>
        <w:ind w:firstLine="567"/>
      </w:pPr>
      <w:r w:rsidRPr="0092093C">
        <w:t>В случае отсутствия замечаний к проекту тендерной документации, тендерная документация считается утвержденной.</w:t>
      </w:r>
    </w:p>
    <w:p w:rsidR="006642FE" w:rsidRPr="0092093C" w:rsidRDefault="006642FE" w:rsidP="0092093C">
      <w:pPr>
        <w:pStyle w:val="Style6"/>
        <w:spacing w:line="240" w:lineRule="auto"/>
        <w:ind w:firstLine="567"/>
      </w:pPr>
    </w:p>
    <w:p w:rsidR="006642FE" w:rsidRPr="0092093C" w:rsidRDefault="006642FE" w:rsidP="00850444">
      <w:pPr>
        <w:pStyle w:val="a3"/>
        <w:widowControl/>
        <w:numPr>
          <w:ilvl w:val="0"/>
          <w:numId w:val="7"/>
        </w:numPr>
        <w:tabs>
          <w:tab w:val="clear" w:pos="0"/>
          <w:tab w:val="clear" w:pos="993"/>
          <w:tab w:val="left" w:pos="1418"/>
        </w:tabs>
        <w:adjustRightInd/>
        <w:ind w:left="0" w:firstLine="567"/>
        <w:rPr>
          <w:rFonts w:ascii="Times New Roman" w:hAnsi="Times New Roman" w:cs="Times New Roman"/>
        </w:rPr>
      </w:pPr>
      <w:r w:rsidRPr="0092093C">
        <w:rPr>
          <w:rFonts w:ascii="Times New Roman" w:hAnsi="Times New Roman" w:cs="Times New Roman"/>
        </w:rPr>
        <w:t>В случае наличия замечаний Заказчик/организатор закупок (единый организатор закупок) в течение 5(пяти) рабочих дней со дня истечения срока предварительного обсуждения тендерной документации принимают одно из следующих решений:</w:t>
      </w:r>
    </w:p>
    <w:p w:rsidR="006642FE" w:rsidRPr="0092093C" w:rsidRDefault="006642FE" w:rsidP="00850444">
      <w:pPr>
        <w:pStyle w:val="a3"/>
        <w:widowControl/>
        <w:numPr>
          <w:ilvl w:val="0"/>
          <w:numId w:val="10"/>
        </w:numPr>
        <w:tabs>
          <w:tab w:val="clear" w:pos="0"/>
          <w:tab w:val="clear" w:pos="993"/>
          <w:tab w:val="left" w:pos="1418"/>
        </w:tabs>
        <w:adjustRightInd/>
        <w:ind w:left="0" w:firstLine="567"/>
        <w:rPr>
          <w:rFonts w:ascii="Times New Roman" w:hAnsi="Times New Roman" w:cs="Times New Roman"/>
        </w:rPr>
      </w:pPr>
      <w:r w:rsidRPr="0092093C">
        <w:rPr>
          <w:rFonts w:ascii="Times New Roman" w:hAnsi="Times New Roman" w:cs="Times New Roman"/>
        </w:rPr>
        <w:t>внос</w:t>
      </w:r>
      <w:r w:rsidRPr="0092093C">
        <w:rPr>
          <w:rFonts w:ascii="Times New Roman" w:hAnsi="Times New Roman" w:cs="Times New Roman"/>
          <w:lang w:val="kk-KZ"/>
        </w:rPr>
        <w:t>и</w:t>
      </w:r>
      <w:r w:rsidRPr="0092093C">
        <w:rPr>
          <w:rFonts w:ascii="Times New Roman" w:hAnsi="Times New Roman" w:cs="Times New Roman"/>
        </w:rPr>
        <w:t>т изменения и (или) дополнения в проект тендерной документации;</w:t>
      </w:r>
    </w:p>
    <w:p w:rsidR="006642FE" w:rsidRPr="0092093C" w:rsidRDefault="006642FE" w:rsidP="00850444">
      <w:pPr>
        <w:pStyle w:val="a3"/>
        <w:widowControl/>
        <w:numPr>
          <w:ilvl w:val="0"/>
          <w:numId w:val="10"/>
        </w:numPr>
        <w:tabs>
          <w:tab w:val="clear" w:pos="0"/>
          <w:tab w:val="clear" w:pos="993"/>
          <w:tab w:val="left" w:pos="1418"/>
        </w:tabs>
        <w:adjustRightInd/>
        <w:ind w:left="0" w:firstLine="567"/>
        <w:rPr>
          <w:rFonts w:ascii="Times New Roman" w:hAnsi="Times New Roman" w:cs="Times New Roman"/>
        </w:rPr>
      </w:pPr>
      <w:proofErr w:type="spellStart"/>
      <w:r w:rsidRPr="0092093C">
        <w:rPr>
          <w:rFonts w:ascii="Times New Roman" w:hAnsi="Times New Roman" w:cs="Times New Roman"/>
        </w:rPr>
        <w:t>отклоня</w:t>
      </w:r>
      <w:proofErr w:type="spellEnd"/>
      <w:r w:rsidRPr="0092093C">
        <w:rPr>
          <w:rFonts w:ascii="Times New Roman" w:hAnsi="Times New Roman" w:cs="Times New Roman"/>
          <w:lang w:val="kk-KZ"/>
        </w:rPr>
        <w:t>е</w:t>
      </w:r>
      <w:r w:rsidRPr="0092093C">
        <w:rPr>
          <w:rFonts w:ascii="Times New Roman" w:hAnsi="Times New Roman" w:cs="Times New Roman"/>
        </w:rPr>
        <w:t>т замечания к проекту тендерной документации с указанием обоснований причин их отклонения;</w:t>
      </w:r>
    </w:p>
    <w:p w:rsidR="006642FE" w:rsidRPr="0092093C" w:rsidRDefault="006642FE" w:rsidP="00850444">
      <w:pPr>
        <w:pStyle w:val="a3"/>
        <w:widowControl/>
        <w:numPr>
          <w:ilvl w:val="0"/>
          <w:numId w:val="10"/>
        </w:numPr>
        <w:tabs>
          <w:tab w:val="clear" w:pos="0"/>
          <w:tab w:val="clear" w:pos="993"/>
          <w:tab w:val="left" w:pos="1418"/>
        </w:tabs>
        <w:adjustRightInd/>
        <w:ind w:left="0" w:firstLine="567"/>
        <w:rPr>
          <w:rFonts w:ascii="Times New Roman" w:hAnsi="Times New Roman" w:cs="Times New Roman"/>
        </w:rPr>
      </w:pPr>
      <w:r w:rsidRPr="0092093C">
        <w:rPr>
          <w:rFonts w:ascii="Times New Roman" w:hAnsi="Times New Roman" w:cs="Times New Roman"/>
        </w:rPr>
        <w:t>да</w:t>
      </w:r>
      <w:r w:rsidRPr="0092093C">
        <w:rPr>
          <w:rFonts w:ascii="Times New Roman" w:hAnsi="Times New Roman" w:cs="Times New Roman"/>
          <w:lang w:val="kk-KZ"/>
        </w:rPr>
        <w:t>е</w:t>
      </w:r>
      <w:r w:rsidRPr="0092093C">
        <w:rPr>
          <w:rFonts w:ascii="Times New Roman" w:hAnsi="Times New Roman" w:cs="Times New Roman"/>
        </w:rPr>
        <w:t>т разъяснения положений тендерной документации.</w:t>
      </w:r>
    </w:p>
    <w:p w:rsidR="006642FE" w:rsidRPr="0092093C" w:rsidRDefault="006642FE" w:rsidP="0092093C">
      <w:pPr>
        <w:pStyle w:val="a3"/>
        <w:numPr>
          <w:ilvl w:val="0"/>
          <w:numId w:val="0"/>
        </w:numPr>
        <w:tabs>
          <w:tab w:val="left" w:pos="426"/>
        </w:tabs>
        <w:ind w:firstLine="567"/>
        <w:rPr>
          <w:rFonts w:ascii="Times New Roman" w:hAnsi="Times New Roman" w:cs="Times New Roman"/>
        </w:rPr>
      </w:pPr>
      <w:r w:rsidRPr="0092093C">
        <w:rPr>
          <w:rFonts w:ascii="Times New Roman" w:hAnsi="Times New Roman" w:cs="Times New Roman"/>
        </w:rPr>
        <w:t>Со дня принятия указанных решений тендерная документация считается утвержденной.</w:t>
      </w:r>
    </w:p>
    <w:p w:rsidR="006642FE" w:rsidRPr="0092093C" w:rsidRDefault="006642FE" w:rsidP="0092093C">
      <w:pPr>
        <w:pStyle w:val="a3"/>
        <w:numPr>
          <w:ilvl w:val="0"/>
          <w:numId w:val="0"/>
        </w:numPr>
        <w:tabs>
          <w:tab w:val="left" w:pos="426"/>
        </w:tabs>
        <w:ind w:firstLine="567"/>
        <w:rPr>
          <w:rFonts w:ascii="Times New Roman" w:hAnsi="Times New Roman" w:cs="Times New Roman"/>
        </w:rPr>
      </w:pPr>
    </w:p>
    <w:p w:rsidR="006642FE" w:rsidRPr="0092093C" w:rsidRDefault="006642FE" w:rsidP="00850444">
      <w:pPr>
        <w:pStyle w:val="Style6"/>
        <w:widowControl/>
        <w:numPr>
          <w:ilvl w:val="0"/>
          <w:numId w:val="7"/>
        </w:numPr>
        <w:tabs>
          <w:tab w:val="left" w:pos="1418"/>
        </w:tabs>
        <w:adjustRightInd/>
        <w:spacing w:line="240" w:lineRule="auto"/>
        <w:ind w:left="0" w:firstLine="567"/>
        <w:rPr>
          <w:b/>
        </w:rPr>
      </w:pPr>
      <w:r w:rsidRPr="0092093C">
        <w:t>Требования настоящей статьи не распространяются на закупки работ, требующих проектно-сметной документации, и где вместо технической спецификации тендерная документация содержит проектно-сметную документацию, прошедшую экспертизу в соответствии с законодательством Республики Казахстан.</w:t>
      </w:r>
    </w:p>
    <w:p w:rsidR="006642FE" w:rsidRPr="0092093C" w:rsidRDefault="006642FE" w:rsidP="0092093C">
      <w:pPr>
        <w:pStyle w:val="Style6"/>
        <w:tabs>
          <w:tab w:val="left" w:pos="1418"/>
        </w:tabs>
        <w:spacing w:line="240" w:lineRule="auto"/>
        <w:ind w:left="567"/>
        <w:rPr>
          <w:rStyle w:val="FontStyle96"/>
          <w:sz w:val="24"/>
          <w:szCs w:val="24"/>
        </w:rPr>
      </w:pPr>
    </w:p>
    <w:p w:rsidR="006642FE" w:rsidRPr="0092093C" w:rsidRDefault="006642FE" w:rsidP="0092093C">
      <w:pPr>
        <w:pStyle w:val="af6"/>
        <w:autoSpaceDE w:val="0"/>
        <w:autoSpaceDN w:val="0"/>
        <w:spacing w:after="0" w:line="240" w:lineRule="auto"/>
        <w:ind w:left="0" w:firstLine="567"/>
        <w:jc w:val="center"/>
        <w:rPr>
          <w:rStyle w:val="FontStyle96"/>
          <w:b/>
          <w:vanish/>
          <w:sz w:val="24"/>
          <w:szCs w:val="24"/>
        </w:rPr>
      </w:pPr>
    </w:p>
    <w:p w:rsidR="006642FE" w:rsidRPr="0092093C" w:rsidRDefault="006642FE" w:rsidP="00850444">
      <w:pPr>
        <w:pStyle w:val="Style6"/>
        <w:widowControl/>
        <w:numPr>
          <w:ilvl w:val="0"/>
          <w:numId w:val="8"/>
        </w:numPr>
        <w:adjustRightInd/>
        <w:spacing w:line="240" w:lineRule="auto"/>
        <w:ind w:left="0" w:firstLine="0"/>
        <w:jc w:val="center"/>
        <w:rPr>
          <w:rStyle w:val="FontStyle96"/>
          <w:b/>
          <w:sz w:val="24"/>
          <w:szCs w:val="24"/>
        </w:rPr>
      </w:pPr>
      <w:r w:rsidRPr="0092093C">
        <w:rPr>
          <w:b/>
        </w:rPr>
        <w:t>Оформление</w:t>
      </w:r>
      <w:r w:rsidRPr="0092093C">
        <w:rPr>
          <w:rStyle w:val="FontStyle96"/>
          <w:b/>
          <w:sz w:val="24"/>
          <w:szCs w:val="24"/>
        </w:rPr>
        <w:t xml:space="preserve"> и представление заявки</w:t>
      </w:r>
    </w:p>
    <w:p w:rsidR="006642FE" w:rsidRPr="0092093C" w:rsidRDefault="006642FE" w:rsidP="00850444">
      <w:pPr>
        <w:pStyle w:val="Style45"/>
        <w:widowControl/>
        <w:numPr>
          <w:ilvl w:val="0"/>
          <w:numId w:val="7"/>
        </w:numPr>
        <w:adjustRightInd/>
        <w:spacing w:line="240" w:lineRule="auto"/>
        <w:ind w:left="0" w:firstLine="567"/>
        <w:rPr>
          <w:rStyle w:val="FontStyle96"/>
          <w:sz w:val="24"/>
          <w:szCs w:val="24"/>
        </w:rPr>
      </w:pPr>
      <w:r w:rsidRPr="0092093C">
        <w:t>Заявка потенциального поставщика на участие в тендере (далее - Заявка) является выражением согласия потенциального поставщика осуществить поставку товаров, выполнить работы, оказать услуги (в соответствии с предметом Закупок) в соответствии</w:t>
      </w:r>
      <w:r w:rsidRPr="0092093C">
        <w:rPr>
          <w:rStyle w:val="FontStyle96"/>
          <w:sz w:val="24"/>
          <w:szCs w:val="24"/>
        </w:rPr>
        <w:t xml:space="preserve"> с требованиями, предусмотренными Тендерной документацией.</w:t>
      </w:r>
    </w:p>
    <w:p w:rsidR="006642FE" w:rsidRPr="0092093C" w:rsidRDefault="006642FE" w:rsidP="0092093C">
      <w:pPr>
        <w:pStyle w:val="Style45"/>
        <w:spacing w:line="240" w:lineRule="auto"/>
        <w:ind w:left="567"/>
        <w:rPr>
          <w:rStyle w:val="FontStyle96"/>
          <w:sz w:val="24"/>
          <w:szCs w:val="24"/>
        </w:rPr>
      </w:pPr>
    </w:p>
    <w:p w:rsidR="006642FE" w:rsidRPr="0092093C" w:rsidRDefault="006642FE" w:rsidP="00850444">
      <w:pPr>
        <w:pStyle w:val="Style57"/>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lastRenderedPageBreak/>
        <w:t xml:space="preserve">Потенциальный поставщик должен представить Заявку, составленную на языке составления Тендерной документации к сроку, указанному в тендерной документации. </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57"/>
        <w:widowControl/>
        <w:numPr>
          <w:ilvl w:val="0"/>
          <w:numId w:val="7"/>
        </w:numPr>
        <w:adjustRightInd/>
        <w:spacing w:line="240" w:lineRule="auto"/>
        <w:ind w:left="0" w:firstLine="567"/>
        <w:rPr>
          <w:rStyle w:val="FontStyle96"/>
          <w:sz w:val="24"/>
          <w:szCs w:val="24"/>
        </w:rPr>
      </w:pPr>
      <w:r w:rsidRPr="0092093C">
        <w:rPr>
          <w:rStyle w:val="FontStyle96"/>
          <w:sz w:val="24"/>
          <w:szCs w:val="24"/>
        </w:rPr>
        <w:t>Заявка должна быть отпечатана или написана несмываемыми чернилами, прошита, страницы либо листы пронумерованы, последняя страница либо лист заверяется подписью и печатью потенциального поставщика.</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80"/>
          <w:rFonts w:ascii="Times New Roman" w:hAnsi="Times New Roman" w:cs="Times New Roman"/>
          <w:sz w:val="24"/>
          <w:szCs w:val="24"/>
        </w:rPr>
      </w:pPr>
      <w:r w:rsidRPr="0092093C">
        <w:rPr>
          <w:rStyle w:val="FontStyle96"/>
          <w:sz w:val="24"/>
          <w:szCs w:val="24"/>
        </w:rPr>
        <w:t>Заявка запечатывается в конверт, на лицевой стороне которого должны быть</w:t>
      </w:r>
      <w:r w:rsidRPr="0092093C">
        <w:rPr>
          <w:rStyle w:val="FontStyle96"/>
          <w:sz w:val="24"/>
          <w:szCs w:val="24"/>
        </w:rPr>
        <w:br/>
      </w:r>
      <w:r w:rsidRPr="0092093C">
        <w:rPr>
          <w:rStyle w:val="FontStyle80"/>
          <w:rFonts w:ascii="Times New Roman" w:hAnsi="Times New Roman" w:cs="Times New Roman"/>
          <w:sz w:val="24"/>
          <w:szCs w:val="24"/>
        </w:rPr>
        <w:t xml:space="preserve">указаны: </w:t>
      </w:r>
    </w:p>
    <w:p w:rsidR="006642FE" w:rsidRPr="0092093C" w:rsidRDefault="006642FE" w:rsidP="00850444">
      <w:pPr>
        <w:pStyle w:val="Style19"/>
        <w:widowControl/>
        <w:numPr>
          <w:ilvl w:val="0"/>
          <w:numId w:val="11"/>
        </w:numPr>
        <w:tabs>
          <w:tab w:val="left" w:pos="1418"/>
        </w:tabs>
        <w:adjustRightInd/>
        <w:spacing w:line="240" w:lineRule="auto"/>
        <w:ind w:left="0" w:firstLine="567"/>
        <w:rPr>
          <w:rStyle w:val="FontStyle96"/>
          <w:sz w:val="24"/>
          <w:szCs w:val="24"/>
        </w:rPr>
      </w:pPr>
      <w:r w:rsidRPr="0092093C">
        <w:rPr>
          <w:rStyle w:val="FontStyle96"/>
          <w:sz w:val="24"/>
          <w:szCs w:val="24"/>
        </w:rPr>
        <w:t>полное наименование, почтовый и электронный адреса, телефон потенциального поставщика;</w:t>
      </w:r>
    </w:p>
    <w:p w:rsidR="006642FE" w:rsidRPr="0092093C" w:rsidRDefault="006642FE" w:rsidP="00850444">
      <w:pPr>
        <w:pStyle w:val="Style19"/>
        <w:widowControl/>
        <w:numPr>
          <w:ilvl w:val="0"/>
          <w:numId w:val="11"/>
        </w:numPr>
        <w:tabs>
          <w:tab w:val="left" w:pos="1418"/>
        </w:tabs>
        <w:adjustRightInd/>
        <w:spacing w:line="240" w:lineRule="auto"/>
        <w:ind w:left="0" w:firstLine="567"/>
        <w:rPr>
          <w:rStyle w:val="FontStyle96"/>
          <w:sz w:val="24"/>
          <w:szCs w:val="24"/>
        </w:rPr>
      </w:pPr>
      <w:r w:rsidRPr="0092093C">
        <w:rPr>
          <w:rStyle w:val="FontStyle96"/>
          <w:sz w:val="24"/>
          <w:szCs w:val="24"/>
        </w:rPr>
        <w:t xml:space="preserve">полное </w:t>
      </w:r>
      <w:r w:rsidRPr="0092093C">
        <w:rPr>
          <w:rStyle w:val="FontStyle96"/>
          <w:noProof/>
          <w:sz w:val="24"/>
          <w:szCs w:val="24"/>
        </w:rPr>
        <w:t xml:space="preserve">наименование </w:t>
      </w:r>
      <w:r w:rsidRPr="0092093C">
        <w:rPr>
          <w:rStyle w:val="FontStyle96"/>
          <w:sz w:val="24"/>
          <w:szCs w:val="24"/>
        </w:rPr>
        <w:t>и почтовый адрес Заказчика (и организатора закупки (единого организатора закупки));</w:t>
      </w:r>
    </w:p>
    <w:p w:rsidR="006642FE" w:rsidRPr="0092093C" w:rsidRDefault="006642FE" w:rsidP="00850444">
      <w:pPr>
        <w:pStyle w:val="Style19"/>
        <w:widowControl/>
        <w:numPr>
          <w:ilvl w:val="0"/>
          <w:numId w:val="11"/>
        </w:numPr>
        <w:tabs>
          <w:tab w:val="left" w:pos="1418"/>
        </w:tabs>
        <w:adjustRightInd/>
        <w:spacing w:line="240" w:lineRule="auto"/>
        <w:ind w:left="0" w:firstLine="567"/>
        <w:rPr>
          <w:rStyle w:val="FontStyle96"/>
          <w:sz w:val="24"/>
          <w:szCs w:val="24"/>
        </w:rPr>
      </w:pPr>
      <w:r w:rsidRPr="0092093C">
        <w:rPr>
          <w:rStyle w:val="FontStyle96"/>
          <w:sz w:val="24"/>
          <w:szCs w:val="24"/>
        </w:rPr>
        <w:t>наименование тендера (и лота) для участия в котором представляется Заявка на участие в тендере потенциального  поставщика;</w:t>
      </w:r>
    </w:p>
    <w:p w:rsidR="006642FE" w:rsidRPr="0092093C" w:rsidRDefault="006642FE" w:rsidP="00850444">
      <w:pPr>
        <w:pStyle w:val="Style19"/>
        <w:widowControl/>
        <w:numPr>
          <w:ilvl w:val="0"/>
          <w:numId w:val="11"/>
        </w:numPr>
        <w:tabs>
          <w:tab w:val="left" w:pos="1418"/>
        </w:tabs>
        <w:adjustRightInd/>
        <w:spacing w:line="240" w:lineRule="auto"/>
        <w:ind w:left="0" w:firstLine="567"/>
        <w:rPr>
          <w:rStyle w:val="FontStyle96"/>
          <w:sz w:val="24"/>
          <w:szCs w:val="24"/>
        </w:rPr>
      </w:pPr>
      <w:r w:rsidRPr="0092093C">
        <w:rPr>
          <w:rStyle w:val="FontStyle96"/>
          <w:sz w:val="24"/>
          <w:szCs w:val="24"/>
        </w:rPr>
        <w:t>а также те</w:t>
      </w:r>
      <w:proofErr w:type="gramStart"/>
      <w:r w:rsidRPr="0092093C">
        <w:rPr>
          <w:rStyle w:val="FontStyle96"/>
          <w:sz w:val="24"/>
          <w:szCs w:val="24"/>
        </w:rPr>
        <w:t>кст сл</w:t>
      </w:r>
      <w:proofErr w:type="gramEnd"/>
      <w:r w:rsidRPr="0092093C">
        <w:rPr>
          <w:rStyle w:val="FontStyle96"/>
          <w:sz w:val="24"/>
          <w:szCs w:val="24"/>
        </w:rPr>
        <w:t xml:space="preserve">едующего содержания: «ЗАЯВКА НА УЧАСТИЕ В ТЕНДЕРЕ ПО ЗАКУПКЕ </w:t>
      </w:r>
      <w:r w:rsidR="00BE69BD" w:rsidRPr="00BE69BD">
        <w:rPr>
          <w:b/>
          <w:bCs/>
        </w:rPr>
        <w:t>«</w:t>
      </w:r>
      <w:r w:rsidR="00CF675F" w:rsidRPr="00CF675F">
        <w:rPr>
          <w:b/>
          <w:noProof/>
          <w:szCs w:val="28"/>
          <w:lang w:val="kk-KZ"/>
        </w:rPr>
        <w:t>Услуги по аренде помещения для размещения офиса</w:t>
      </w:r>
      <w:r w:rsidR="00BE69BD" w:rsidRPr="00BE69BD">
        <w:rPr>
          <w:b/>
          <w:bCs/>
        </w:rPr>
        <w:t xml:space="preserve">», </w:t>
      </w:r>
      <w:r w:rsidRPr="0092093C">
        <w:rPr>
          <w:rStyle w:val="FontStyle96"/>
          <w:sz w:val="24"/>
          <w:szCs w:val="24"/>
        </w:rPr>
        <w:t xml:space="preserve">и «НЕ ВСКРЫВАТЬ ДО: </w:t>
      </w:r>
      <w:r w:rsidR="000D2EF0" w:rsidRPr="00A2553F">
        <w:rPr>
          <w:b/>
          <w:sz w:val="22"/>
          <w:szCs w:val="22"/>
        </w:rPr>
        <w:t>1</w:t>
      </w:r>
      <w:r w:rsidR="00F844EE">
        <w:rPr>
          <w:b/>
          <w:sz w:val="22"/>
          <w:szCs w:val="22"/>
        </w:rPr>
        <w:t>5</w:t>
      </w:r>
      <w:r w:rsidR="000D2EF0" w:rsidRPr="00A2553F">
        <w:rPr>
          <w:b/>
          <w:sz w:val="22"/>
          <w:szCs w:val="22"/>
        </w:rPr>
        <w:t xml:space="preserve"> часов 30 минут </w:t>
      </w:r>
      <w:r w:rsidR="00D46666">
        <w:rPr>
          <w:b/>
          <w:sz w:val="22"/>
          <w:szCs w:val="22"/>
        </w:rPr>
        <w:t xml:space="preserve">«24» декабря </w:t>
      </w:r>
      <w:r w:rsidR="000D2EF0" w:rsidRPr="00A2553F">
        <w:rPr>
          <w:b/>
          <w:sz w:val="22"/>
          <w:szCs w:val="22"/>
        </w:rPr>
        <w:t>2018</w:t>
      </w:r>
      <w:r w:rsidR="000D2EF0" w:rsidRPr="00A2553F">
        <w:rPr>
          <w:b/>
          <w:bCs/>
          <w:sz w:val="22"/>
          <w:szCs w:val="22"/>
        </w:rPr>
        <w:t xml:space="preserve"> года</w:t>
      </w:r>
      <w:r w:rsidR="000D2EF0" w:rsidRPr="00A2553F">
        <w:rPr>
          <w:rStyle w:val="FontStyle96"/>
          <w:sz w:val="22"/>
          <w:szCs w:val="22"/>
        </w:rPr>
        <w:t>»</w:t>
      </w:r>
      <w:r w:rsidRPr="0092093C">
        <w:rPr>
          <w:rStyle w:val="FontStyle96"/>
          <w:sz w:val="24"/>
          <w:szCs w:val="24"/>
        </w:rPr>
        <w:t>.</w:t>
      </w:r>
    </w:p>
    <w:p w:rsidR="006642FE" w:rsidRPr="0092093C" w:rsidRDefault="006642FE" w:rsidP="00612366">
      <w:pPr>
        <w:pStyle w:val="Style19"/>
        <w:tabs>
          <w:tab w:val="left" w:pos="1418"/>
        </w:tabs>
        <w:spacing w:line="240" w:lineRule="auto"/>
        <w:ind w:firstLine="567"/>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Оригинал документа, подтверждающего внесение обеспечения заявки на участие в открытом тендере, прикладывается отдельно от Заявки, внутри конверта.</w:t>
      </w:r>
    </w:p>
    <w:p w:rsidR="006642FE" w:rsidRPr="0092093C" w:rsidRDefault="006642FE" w:rsidP="0092093C">
      <w:pPr>
        <w:pStyle w:val="Style19"/>
        <w:tabs>
          <w:tab w:val="left" w:pos="1418"/>
        </w:tabs>
        <w:spacing w:line="240" w:lineRule="auto"/>
        <w:ind w:left="567"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Не допускается представление конверта с заявкой на участие в открытом тендере либо документов и (или) материалов, являющихся составной частью заявки на участие в открытом тендере, после истечения окончательного срока представления конверта с заявкой, указанного в тендерной документации.</w:t>
      </w:r>
    </w:p>
    <w:p w:rsidR="006642FE" w:rsidRPr="0092093C" w:rsidRDefault="006642FE" w:rsidP="00BE69BD">
      <w:pPr>
        <w:pStyle w:val="afc"/>
        <w:ind w:firstLine="567"/>
        <w:jc w:val="both"/>
        <w:rPr>
          <w:rStyle w:val="FontStyle96"/>
          <w:sz w:val="24"/>
          <w:szCs w:val="24"/>
        </w:rPr>
      </w:pPr>
      <w:r w:rsidRPr="0092093C">
        <w:rPr>
          <w:rStyle w:val="FontStyle96"/>
          <w:sz w:val="24"/>
          <w:szCs w:val="24"/>
        </w:rPr>
        <w:t>Все Заявки, полученные Заказчиком/организатором закупки (единым организатором закупки) после истечения окончательного срока представления Заявок, не вскрываются и возвращаются представившим их потенциальным поставщикам по реквизитам, указанным на конвертах с Заявками либо лично уполномоченным представителям потенциальных поставщиков под расписку о получении.</w:t>
      </w:r>
    </w:p>
    <w:p w:rsidR="006642FE" w:rsidRPr="0092093C" w:rsidRDefault="006642FE" w:rsidP="0092093C">
      <w:pPr>
        <w:pStyle w:val="afc"/>
        <w:ind w:firstLine="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Представленные потенциальными поставщиками или их уполномоченными</w:t>
      </w:r>
      <w:r w:rsidRPr="0092093C">
        <w:rPr>
          <w:rStyle w:val="FontStyle96"/>
          <w:sz w:val="24"/>
          <w:szCs w:val="24"/>
        </w:rPr>
        <w:br/>
        <w:t>представителями Заявки регистрируются в соответствующем журнале с указанием даты и времени приема Заявок.</w:t>
      </w:r>
    </w:p>
    <w:p w:rsidR="006642FE" w:rsidRPr="0092093C" w:rsidRDefault="006642FE" w:rsidP="00BE69BD">
      <w:pPr>
        <w:pStyle w:val="afc"/>
        <w:tabs>
          <w:tab w:val="left" w:pos="1418"/>
        </w:tabs>
        <w:ind w:firstLine="567"/>
        <w:jc w:val="both"/>
        <w:rPr>
          <w:rStyle w:val="FontStyle96"/>
          <w:sz w:val="24"/>
          <w:szCs w:val="24"/>
        </w:rPr>
      </w:pPr>
      <w:r w:rsidRPr="0092093C">
        <w:rPr>
          <w:rStyle w:val="FontStyle96"/>
          <w:sz w:val="24"/>
          <w:szCs w:val="24"/>
        </w:rPr>
        <w:t>При этом</w:t>
      </w:r>
      <w:proofErr w:type="gramStart"/>
      <w:r w:rsidRPr="0092093C">
        <w:rPr>
          <w:rStyle w:val="FontStyle96"/>
          <w:sz w:val="24"/>
          <w:szCs w:val="24"/>
        </w:rPr>
        <w:t>,</w:t>
      </w:r>
      <w:proofErr w:type="gramEnd"/>
      <w:r w:rsidRPr="0092093C">
        <w:rPr>
          <w:rStyle w:val="FontStyle96"/>
          <w:sz w:val="24"/>
          <w:szCs w:val="24"/>
        </w:rPr>
        <w:t xml:space="preserve"> уполномоченный представитель должен иметь оригинал доверенности на представление Заявки от потенциального поставщика (в случае, если Заявку представляет первый руководитель потенциального поставщика – копии решения и приказа о его назначении) и оригинал документа, удостоверяющего личность.</w:t>
      </w:r>
    </w:p>
    <w:p w:rsidR="006642FE" w:rsidRPr="0092093C" w:rsidRDefault="006642FE" w:rsidP="0092093C">
      <w:pPr>
        <w:pStyle w:val="afc"/>
        <w:tabs>
          <w:tab w:val="left" w:pos="1418"/>
        </w:tabs>
        <w:ind w:firstLine="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Не подлежат приему и регистрации конверты с Заявками с нарушением требований к оформлению конвертов с Заявками, предусмотренными в Тендерной документации.</w:t>
      </w:r>
    </w:p>
    <w:p w:rsidR="006642FE" w:rsidRPr="0092093C" w:rsidRDefault="006642FE" w:rsidP="0092093C">
      <w:pPr>
        <w:pStyle w:val="afc"/>
        <w:tabs>
          <w:tab w:val="left" w:pos="1418"/>
        </w:tabs>
        <w:ind w:left="567"/>
        <w:rPr>
          <w:rStyle w:val="FontStyle96"/>
          <w:sz w:val="24"/>
          <w:szCs w:val="24"/>
        </w:rPr>
      </w:pPr>
    </w:p>
    <w:p w:rsidR="006642FE" w:rsidRPr="0092093C" w:rsidRDefault="006642FE" w:rsidP="00850444">
      <w:pPr>
        <w:pStyle w:val="a3"/>
        <w:widowControl/>
        <w:numPr>
          <w:ilvl w:val="0"/>
          <w:numId w:val="7"/>
        </w:numPr>
        <w:tabs>
          <w:tab w:val="clear" w:pos="0"/>
          <w:tab w:val="clear" w:pos="993"/>
          <w:tab w:val="left" w:pos="1418"/>
        </w:tabs>
        <w:adjustRightInd/>
        <w:ind w:left="0" w:right="-1" w:firstLine="567"/>
        <w:rPr>
          <w:rFonts w:ascii="Times New Roman" w:hAnsi="Times New Roman" w:cs="Times New Roman"/>
        </w:rPr>
      </w:pPr>
      <w:r w:rsidRPr="0092093C">
        <w:rPr>
          <w:rFonts w:ascii="Times New Roman" w:hAnsi="Times New Roman" w:cs="Times New Roman"/>
        </w:rPr>
        <w:t>Потенциальный поставщик не позднее окончания срока представления заявок на участие в открытом тендере вправе:</w:t>
      </w:r>
    </w:p>
    <w:p w:rsidR="006642FE" w:rsidRPr="0092093C" w:rsidRDefault="006642FE" w:rsidP="00850444">
      <w:pPr>
        <w:pStyle w:val="af6"/>
        <w:numPr>
          <w:ilvl w:val="0"/>
          <w:numId w:val="12"/>
        </w:numPr>
        <w:tabs>
          <w:tab w:val="left" w:pos="1418"/>
        </w:tabs>
        <w:autoSpaceDE w:val="0"/>
        <w:autoSpaceDN w:val="0"/>
        <w:spacing w:after="0" w:line="240" w:lineRule="auto"/>
        <w:ind w:left="0" w:right="-1" w:firstLine="567"/>
        <w:contextualSpacing w:val="0"/>
        <w:jc w:val="both"/>
        <w:rPr>
          <w:rFonts w:ascii="Times New Roman" w:hAnsi="Times New Roman"/>
          <w:bCs/>
          <w:sz w:val="24"/>
          <w:szCs w:val="24"/>
        </w:rPr>
      </w:pPr>
      <w:r w:rsidRPr="0092093C">
        <w:rPr>
          <w:rFonts w:ascii="Times New Roman" w:hAnsi="Times New Roman"/>
          <w:bCs/>
          <w:sz w:val="24"/>
          <w:szCs w:val="24"/>
        </w:rPr>
        <w:t>изменить и (или) дополнить внесенную заявку на участие в открытом тендере;</w:t>
      </w:r>
    </w:p>
    <w:p w:rsidR="006642FE" w:rsidRPr="0092093C" w:rsidRDefault="006642FE" w:rsidP="00850444">
      <w:pPr>
        <w:pStyle w:val="af6"/>
        <w:numPr>
          <w:ilvl w:val="0"/>
          <w:numId w:val="12"/>
        </w:numPr>
        <w:tabs>
          <w:tab w:val="left" w:pos="1418"/>
        </w:tabs>
        <w:autoSpaceDE w:val="0"/>
        <w:autoSpaceDN w:val="0"/>
        <w:spacing w:after="0" w:line="240" w:lineRule="auto"/>
        <w:ind w:left="0" w:right="-1" w:firstLine="567"/>
        <w:contextualSpacing w:val="0"/>
        <w:jc w:val="both"/>
        <w:rPr>
          <w:rFonts w:ascii="Times New Roman" w:hAnsi="Times New Roman"/>
          <w:bCs/>
          <w:sz w:val="24"/>
          <w:szCs w:val="24"/>
        </w:rPr>
      </w:pPr>
      <w:r w:rsidRPr="0092093C">
        <w:rPr>
          <w:rFonts w:ascii="Times New Roman" w:hAnsi="Times New Roman"/>
          <w:bCs/>
          <w:sz w:val="24"/>
          <w:szCs w:val="24"/>
        </w:rPr>
        <w:t>отозвать свою заявку на участие в открытом тендере, не утрачивая права на возврат внесен</w:t>
      </w:r>
      <w:r w:rsidRPr="0092093C">
        <w:rPr>
          <w:rFonts w:ascii="Times New Roman" w:hAnsi="Times New Roman"/>
          <w:bCs/>
          <w:sz w:val="24"/>
          <w:szCs w:val="24"/>
        </w:rPr>
        <w:softHyphen/>
        <w:t>ного им обеспечения заявки на участие в открытом тендере.</w:t>
      </w:r>
    </w:p>
    <w:p w:rsidR="006642FE" w:rsidRPr="0092093C" w:rsidRDefault="006642FE" w:rsidP="00BE69BD">
      <w:pPr>
        <w:pStyle w:val="afc"/>
        <w:tabs>
          <w:tab w:val="left" w:pos="1418"/>
        </w:tabs>
        <w:ind w:firstLine="567"/>
        <w:jc w:val="both"/>
        <w:rPr>
          <w:rFonts w:ascii="Times New Roman" w:hAnsi="Times New Roman"/>
          <w:i/>
          <w:sz w:val="24"/>
          <w:szCs w:val="24"/>
        </w:rPr>
      </w:pPr>
      <w:r w:rsidRPr="0092093C">
        <w:rPr>
          <w:rFonts w:ascii="Times New Roman" w:hAnsi="Times New Roman"/>
          <w:i/>
          <w:sz w:val="24"/>
          <w:szCs w:val="24"/>
        </w:rPr>
        <w:t>Не допускается внесение изменений и (или) дополнений, равно как отзыв заявки на участие в открытом тендере, после истечения окончательного срока представления конверта с заявкой на участие в открытом тендере.</w:t>
      </w:r>
    </w:p>
    <w:p w:rsidR="006642FE" w:rsidRPr="0092093C" w:rsidRDefault="006642FE" w:rsidP="0092093C">
      <w:pPr>
        <w:pStyle w:val="afc"/>
        <w:tabs>
          <w:tab w:val="left" w:pos="1418"/>
        </w:tabs>
        <w:ind w:firstLine="567"/>
        <w:rPr>
          <w:rFonts w:ascii="Times New Roman" w:hAnsi="Times New Roman"/>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Fonts w:ascii="Times New Roman" w:hAnsi="Times New Roman"/>
          <w:sz w:val="24"/>
          <w:szCs w:val="24"/>
        </w:rPr>
        <w:t>Потенциальный поставщик несет все расходы, связанные с его участием в закупках спосо</w:t>
      </w:r>
      <w:r w:rsidRPr="0092093C">
        <w:rPr>
          <w:rFonts w:ascii="Times New Roman" w:hAnsi="Times New Roman"/>
          <w:sz w:val="24"/>
          <w:szCs w:val="24"/>
        </w:rPr>
        <w:softHyphen/>
        <w:t>бом открытого тендера. Заказчик, организатор закупки (единый организатор закупки), тендерная комиссия, экспертная комиссия, эксперт не несут обязательства по возмещению этих расходов независимо от итогов закупок способом открытого тендера.</w:t>
      </w:r>
    </w:p>
    <w:p w:rsidR="006642FE" w:rsidRPr="0092093C" w:rsidRDefault="006642FE" w:rsidP="0092093C">
      <w:pPr>
        <w:pStyle w:val="afc"/>
        <w:ind w:firstLine="567"/>
        <w:rPr>
          <w:rStyle w:val="FontStyle96"/>
          <w:sz w:val="24"/>
          <w:szCs w:val="24"/>
        </w:rPr>
      </w:pPr>
    </w:p>
    <w:p w:rsidR="006642FE" w:rsidRPr="0092093C" w:rsidRDefault="006642FE" w:rsidP="00850444">
      <w:pPr>
        <w:pStyle w:val="Style6"/>
        <w:widowControl/>
        <w:numPr>
          <w:ilvl w:val="0"/>
          <w:numId w:val="8"/>
        </w:numPr>
        <w:adjustRightInd/>
        <w:spacing w:line="240" w:lineRule="auto"/>
        <w:ind w:left="0" w:firstLine="0"/>
        <w:jc w:val="center"/>
        <w:rPr>
          <w:rStyle w:val="FontStyle96"/>
          <w:b/>
          <w:sz w:val="24"/>
          <w:szCs w:val="24"/>
        </w:rPr>
      </w:pPr>
      <w:r w:rsidRPr="0092093C">
        <w:rPr>
          <w:rStyle w:val="FontStyle96"/>
          <w:b/>
          <w:sz w:val="24"/>
          <w:szCs w:val="24"/>
        </w:rPr>
        <w:t>Обеспечение Заявки</w:t>
      </w: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Потенциальный поставщик вносит обеспечение Заявки в размере, указанном в преамбуле Тендерной документации, в качестве гарантии того, что он:</w:t>
      </w:r>
    </w:p>
    <w:p w:rsidR="006642FE" w:rsidRPr="0092093C" w:rsidRDefault="006642FE" w:rsidP="00850444">
      <w:pPr>
        <w:pStyle w:val="Style19"/>
        <w:widowControl/>
        <w:numPr>
          <w:ilvl w:val="0"/>
          <w:numId w:val="13"/>
        </w:numPr>
        <w:tabs>
          <w:tab w:val="left" w:pos="1418"/>
        </w:tabs>
        <w:adjustRightInd/>
        <w:spacing w:line="240" w:lineRule="auto"/>
        <w:ind w:left="0" w:firstLine="567"/>
        <w:rPr>
          <w:rStyle w:val="FontStyle96"/>
          <w:sz w:val="24"/>
          <w:szCs w:val="24"/>
        </w:rPr>
      </w:pPr>
      <w:r w:rsidRPr="0092093C">
        <w:rPr>
          <w:rStyle w:val="FontStyle96"/>
          <w:sz w:val="24"/>
          <w:szCs w:val="24"/>
        </w:rPr>
        <w:t>не отзовет либо не изменит (дополнит) свою Заявку после истечения окончательного срока предоставления Заявок;</w:t>
      </w:r>
    </w:p>
    <w:p w:rsidR="006642FE" w:rsidRPr="0092093C" w:rsidRDefault="006642FE" w:rsidP="00850444">
      <w:pPr>
        <w:pStyle w:val="Style19"/>
        <w:widowControl/>
        <w:numPr>
          <w:ilvl w:val="0"/>
          <w:numId w:val="13"/>
        </w:numPr>
        <w:tabs>
          <w:tab w:val="left" w:pos="1418"/>
        </w:tabs>
        <w:adjustRightInd/>
        <w:spacing w:line="240" w:lineRule="auto"/>
        <w:ind w:left="0" w:firstLine="567"/>
        <w:rPr>
          <w:rStyle w:val="FontStyle67"/>
          <w:i w:val="0"/>
          <w:iCs w:val="0"/>
          <w:sz w:val="24"/>
          <w:szCs w:val="24"/>
        </w:rPr>
      </w:pPr>
      <w:r w:rsidRPr="0092093C">
        <w:rPr>
          <w:rStyle w:val="FontStyle96"/>
          <w:sz w:val="24"/>
          <w:szCs w:val="24"/>
        </w:rPr>
        <w:t xml:space="preserve">в случае определения его победителем тендера заключит договор с Заказчиком в </w:t>
      </w:r>
      <w:proofErr w:type="gramStart"/>
      <w:r w:rsidRPr="0092093C">
        <w:rPr>
          <w:rStyle w:val="FontStyle96"/>
          <w:sz w:val="24"/>
          <w:szCs w:val="24"/>
        </w:rPr>
        <w:t>сроки, установленные протоколом об итогах тендера и внесет</w:t>
      </w:r>
      <w:proofErr w:type="gramEnd"/>
      <w:r w:rsidRPr="0092093C">
        <w:rPr>
          <w:rStyle w:val="FontStyle96"/>
          <w:sz w:val="24"/>
          <w:szCs w:val="24"/>
        </w:rPr>
        <w:t xml:space="preserve"> обеспечение исполнения договора о закупках, </w:t>
      </w:r>
      <w:r w:rsidRPr="0092093C">
        <w:rPr>
          <w:rStyle w:val="FontStyle67"/>
          <w:i w:val="0"/>
          <w:sz w:val="24"/>
          <w:szCs w:val="24"/>
        </w:rPr>
        <w:t>в случае если условиями закупок предусматривается внесение обеспечения исполнения договора о закупках.</w:t>
      </w:r>
    </w:p>
    <w:p w:rsidR="006642FE" w:rsidRPr="0092093C" w:rsidRDefault="006642FE" w:rsidP="0092093C">
      <w:pPr>
        <w:pStyle w:val="Style19"/>
        <w:tabs>
          <w:tab w:val="left" w:pos="1560"/>
        </w:tabs>
        <w:spacing w:line="240" w:lineRule="auto"/>
        <w:ind w:firstLine="567"/>
        <w:rPr>
          <w:rStyle w:val="FontStyle67"/>
          <w:i w:val="0"/>
          <w:sz w:val="24"/>
          <w:szCs w:val="24"/>
        </w:rPr>
      </w:pPr>
      <w:r w:rsidRPr="0092093C">
        <w:rPr>
          <w:rStyle w:val="FontStyle67"/>
          <w:i w:val="0"/>
          <w:sz w:val="24"/>
          <w:szCs w:val="24"/>
        </w:rPr>
        <w:t>Срок действия обеспечения заявки на участие в тендере должен быть не менее срока действия заявки на участие в тендере.</w:t>
      </w:r>
    </w:p>
    <w:p w:rsidR="006642FE" w:rsidRPr="0092093C" w:rsidRDefault="006642FE" w:rsidP="0092093C">
      <w:pPr>
        <w:pStyle w:val="Style19"/>
        <w:tabs>
          <w:tab w:val="left" w:pos="1560"/>
        </w:tabs>
        <w:spacing w:line="240" w:lineRule="auto"/>
        <w:ind w:firstLine="567"/>
        <w:rPr>
          <w:rStyle w:val="FontStyle67"/>
          <w:i w:val="0"/>
          <w:sz w:val="24"/>
          <w:szCs w:val="24"/>
        </w:rPr>
      </w:pPr>
      <w:r w:rsidRPr="0092093C">
        <w:rPr>
          <w:rStyle w:val="FontStyle67"/>
          <w:i w:val="0"/>
          <w:sz w:val="24"/>
          <w:szCs w:val="24"/>
        </w:rPr>
        <w:t>При этом</w:t>
      </w:r>
      <w:proofErr w:type="gramStart"/>
      <w:r w:rsidRPr="0092093C">
        <w:rPr>
          <w:rStyle w:val="FontStyle67"/>
          <w:i w:val="0"/>
          <w:sz w:val="24"/>
          <w:szCs w:val="24"/>
        </w:rPr>
        <w:t>,</w:t>
      </w:r>
      <w:proofErr w:type="gramEnd"/>
      <w:r w:rsidRPr="0092093C">
        <w:rPr>
          <w:rStyle w:val="FontStyle67"/>
          <w:i w:val="0"/>
          <w:sz w:val="24"/>
          <w:szCs w:val="24"/>
        </w:rPr>
        <w:t xml:space="preserve"> течение срока действия обеспечения заявки на участие в тендере начинается со дня вскрытия конвертов с заявками на участие в тендере.</w:t>
      </w:r>
    </w:p>
    <w:p w:rsidR="006642FE" w:rsidRPr="0092093C" w:rsidRDefault="006642FE" w:rsidP="0092093C">
      <w:pPr>
        <w:pStyle w:val="Style19"/>
        <w:tabs>
          <w:tab w:val="left" w:pos="1560"/>
        </w:tabs>
        <w:spacing w:line="240" w:lineRule="auto"/>
        <w:ind w:firstLine="567"/>
        <w:rPr>
          <w:rStyle w:val="FontStyle67"/>
          <w:i w:val="0"/>
          <w:iCs w:val="0"/>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Потенциальный поставщик вправе выбрать один из следующих видов обеспечения Заявки:</w:t>
      </w:r>
    </w:p>
    <w:p w:rsidR="006642FE" w:rsidRPr="0092093C" w:rsidRDefault="006642FE" w:rsidP="00850444">
      <w:pPr>
        <w:pStyle w:val="Style19"/>
        <w:widowControl/>
        <w:numPr>
          <w:ilvl w:val="0"/>
          <w:numId w:val="14"/>
        </w:numPr>
        <w:tabs>
          <w:tab w:val="left" w:pos="1418"/>
        </w:tabs>
        <w:adjustRightInd/>
        <w:spacing w:line="240" w:lineRule="auto"/>
        <w:ind w:left="0" w:firstLine="567"/>
        <w:rPr>
          <w:rStyle w:val="FontStyle96"/>
          <w:sz w:val="24"/>
          <w:szCs w:val="24"/>
        </w:rPr>
      </w:pPr>
      <w:r w:rsidRPr="0092093C">
        <w:rPr>
          <w:rStyle w:val="FontStyle96"/>
          <w:sz w:val="24"/>
          <w:szCs w:val="24"/>
        </w:rPr>
        <w:t>гарантийный денежный взнос, который вносится на банковский счет организатора закупки (единого организатора закупки);</w:t>
      </w:r>
    </w:p>
    <w:p w:rsidR="006642FE" w:rsidRPr="0092093C" w:rsidRDefault="006642FE" w:rsidP="00850444">
      <w:pPr>
        <w:pStyle w:val="Style57"/>
        <w:widowControl/>
        <w:numPr>
          <w:ilvl w:val="0"/>
          <w:numId w:val="14"/>
        </w:numPr>
        <w:tabs>
          <w:tab w:val="left" w:pos="1418"/>
        </w:tabs>
        <w:adjustRightInd/>
        <w:spacing w:line="240" w:lineRule="auto"/>
        <w:ind w:left="0" w:firstLine="567"/>
        <w:rPr>
          <w:rStyle w:val="FontStyle96"/>
          <w:sz w:val="24"/>
          <w:szCs w:val="24"/>
        </w:rPr>
      </w:pPr>
      <w:r w:rsidRPr="0092093C">
        <w:rPr>
          <w:rStyle w:val="FontStyle96"/>
          <w:sz w:val="24"/>
          <w:szCs w:val="24"/>
        </w:rPr>
        <w:t>банковскую гарантию, по форме согласно приложению 2 к Тендерной документации.</w:t>
      </w:r>
    </w:p>
    <w:p w:rsidR="006642FE" w:rsidRPr="0092093C" w:rsidRDefault="006642FE" w:rsidP="0092093C">
      <w:pPr>
        <w:pStyle w:val="Style57"/>
        <w:tabs>
          <w:tab w:val="left" w:pos="1418"/>
        </w:tabs>
        <w:spacing w:line="240" w:lineRule="auto"/>
        <w:ind w:left="567"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 xml:space="preserve">Все Заявки, не содержащие подтверждения внесения обеспечения Заявки, отклоняются тендерной комиссией, как не отвечающие требованиям Тендерной документации. </w:t>
      </w:r>
    </w:p>
    <w:p w:rsidR="006642FE" w:rsidRPr="0092093C" w:rsidRDefault="006642FE" w:rsidP="0092093C">
      <w:pPr>
        <w:pStyle w:val="Style19"/>
        <w:tabs>
          <w:tab w:val="left" w:pos="1086"/>
        </w:tabs>
        <w:spacing w:line="240" w:lineRule="auto"/>
        <w:ind w:firstLine="567"/>
        <w:rPr>
          <w:rStyle w:val="FontStyle96"/>
          <w:sz w:val="24"/>
          <w:szCs w:val="24"/>
        </w:rPr>
      </w:pPr>
      <w:r w:rsidRPr="0092093C">
        <w:rPr>
          <w:rStyle w:val="FontStyle96"/>
          <w:sz w:val="24"/>
          <w:szCs w:val="24"/>
        </w:rPr>
        <w:t>В случае внесения обеспечения Заявки на участие путем перечисления гарантийного денежного взноса на банковский счет организатора закупки в подтверждающем документе должны быть указаны название тендера, сумма обеспечения, наименование организатора закупки и потенциального поставщика.</w:t>
      </w:r>
    </w:p>
    <w:p w:rsidR="006642FE" w:rsidRPr="0092093C" w:rsidRDefault="006642FE" w:rsidP="0092093C">
      <w:pPr>
        <w:pStyle w:val="Style19"/>
        <w:tabs>
          <w:tab w:val="left" w:pos="1086"/>
        </w:tabs>
        <w:spacing w:line="240" w:lineRule="auto"/>
        <w:ind w:firstLine="567"/>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Обеспечение Заявки не возвращается организатором закупки (единым организатором закупки) при наступлении одного из следующих случаев:</w:t>
      </w:r>
    </w:p>
    <w:p w:rsidR="006642FE" w:rsidRPr="0092093C" w:rsidRDefault="006642FE" w:rsidP="00850444">
      <w:pPr>
        <w:pStyle w:val="Style19"/>
        <w:widowControl/>
        <w:numPr>
          <w:ilvl w:val="0"/>
          <w:numId w:val="15"/>
        </w:numPr>
        <w:tabs>
          <w:tab w:val="left" w:pos="1418"/>
        </w:tabs>
        <w:adjustRightInd/>
        <w:spacing w:line="240" w:lineRule="auto"/>
        <w:ind w:left="0" w:firstLine="567"/>
        <w:rPr>
          <w:rStyle w:val="FontStyle96"/>
          <w:sz w:val="24"/>
          <w:szCs w:val="24"/>
        </w:rPr>
      </w:pPr>
      <w:r w:rsidRPr="0092093C">
        <w:rPr>
          <w:rStyle w:val="FontStyle96"/>
          <w:sz w:val="24"/>
          <w:szCs w:val="24"/>
        </w:rPr>
        <w:t>потенциальный поставщик отозвал либо изменил и (или) дополнил Заявку после истечения окончательного срока представления Заявок;</w:t>
      </w:r>
    </w:p>
    <w:p w:rsidR="006642FE" w:rsidRPr="0092093C" w:rsidRDefault="006642FE" w:rsidP="00850444">
      <w:pPr>
        <w:pStyle w:val="Style19"/>
        <w:widowControl/>
        <w:numPr>
          <w:ilvl w:val="0"/>
          <w:numId w:val="15"/>
        </w:numPr>
        <w:tabs>
          <w:tab w:val="left" w:pos="1418"/>
        </w:tabs>
        <w:adjustRightInd/>
        <w:spacing w:line="240" w:lineRule="auto"/>
        <w:ind w:left="0" w:firstLine="567"/>
        <w:rPr>
          <w:rStyle w:val="FontStyle96"/>
          <w:sz w:val="24"/>
          <w:szCs w:val="24"/>
        </w:rPr>
      </w:pPr>
      <w:r w:rsidRPr="0092093C">
        <w:rPr>
          <w:rStyle w:val="FontStyle96"/>
          <w:sz w:val="24"/>
          <w:szCs w:val="24"/>
        </w:rPr>
        <w:t>потенциальный поставщик, определенный победителем тендера, уклонился от заключения договора о закупках;</w:t>
      </w:r>
    </w:p>
    <w:p w:rsidR="006642FE" w:rsidRDefault="006642FE" w:rsidP="00850444">
      <w:pPr>
        <w:pStyle w:val="Style32"/>
        <w:widowControl/>
        <w:numPr>
          <w:ilvl w:val="0"/>
          <w:numId w:val="15"/>
        </w:numPr>
        <w:tabs>
          <w:tab w:val="left" w:pos="1418"/>
        </w:tabs>
        <w:adjustRightInd/>
        <w:spacing w:line="240" w:lineRule="auto"/>
        <w:ind w:left="0" w:firstLine="567"/>
        <w:jc w:val="both"/>
        <w:rPr>
          <w:rStyle w:val="FontStyle96"/>
          <w:sz w:val="24"/>
          <w:szCs w:val="24"/>
        </w:rPr>
      </w:pPr>
      <w:r w:rsidRPr="0092093C">
        <w:rPr>
          <w:rStyle w:val="FontStyle96"/>
          <w:sz w:val="24"/>
          <w:szCs w:val="24"/>
        </w:rPr>
        <w:t>победитель тендера, заключив договор о закупках, не исполнил либо несвоевременно исполнил требования, установленные Тендерной документацией, о внесении и (или) сроках внесения обеспечения исполнения договора о закупках.</w:t>
      </w:r>
    </w:p>
    <w:p w:rsidR="00BE69BD" w:rsidRPr="0092093C" w:rsidRDefault="00BE69BD" w:rsidP="00BE69BD">
      <w:pPr>
        <w:pStyle w:val="Style32"/>
        <w:widowControl/>
        <w:tabs>
          <w:tab w:val="left" w:pos="1418"/>
        </w:tabs>
        <w:adjustRightInd/>
        <w:spacing w:line="240" w:lineRule="auto"/>
        <w:ind w:left="567" w:firstLine="0"/>
        <w:jc w:val="both"/>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Организатор закупки возвращает потенциальному поставщику внесенное обеспечение Заявки в течение 10 (десяти) рабочих дней со дня наступления одного из следующих случаев:</w:t>
      </w:r>
    </w:p>
    <w:p w:rsidR="006642FE" w:rsidRPr="0092093C" w:rsidRDefault="006642FE" w:rsidP="0092093C">
      <w:pPr>
        <w:pStyle w:val="Style29"/>
        <w:tabs>
          <w:tab w:val="left" w:pos="1418"/>
        </w:tabs>
        <w:spacing w:line="240" w:lineRule="auto"/>
        <w:ind w:firstLine="567"/>
        <w:jc w:val="both"/>
        <w:rPr>
          <w:rStyle w:val="FontStyle96"/>
          <w:sz w:val="24"/>
          <w:szCs w:val="24"/>
        </w:rPr>
      </w:pPr>
      <w:r w:rsidRPr="0092093C">
        <w:rPr>
          <w:rStyle w:val="FontStyle96"/>
          <w:sz w:val="24"/>
          <w:szCs w:val="24"/>
        </w:rPr>
        <w:t>1)</w:t>
      </w:r>
      <w:r w:rsidRPr="0092093C">
        <w:rPr>
          <w:rStyle w:val="FontStyle96"/>
          <w:sz w:val="24"/>
          <w:szCs w:val="24"/>
        </w:rPr>
        <w:tab/>
        <w:t>отзыва данным потенциальным поставщиком своей Заявки на участие в тендере до истечения окончательного срока представления Заявок;</w:t>
      </w:r>
    </w:p>
    <w:p w:rsidR="006642FE" w:rsidRPr="0092093C" w:rsidRDefault="006642FE" w:rsidP="0092093C">
      <w:pPr>
        <w:pStyle w:val="Style57"/>
        <w:tabs>
          <w:tab w:val="left" w:pos="1418"/>
        </w:tabs>
        <w:spacing w:line="240" w:lineRule="auto"/>
        <w:ind w:firstLine="567"/>
        <w:rPr>
          <w:rStyle w:val="FontStyle96"/>
          <w:sz w:val="24"/>
          <w:szCs w:val="24"/>
        </w:rPr>
      </w:pPr>
      <w:r w:rsidRPr="0092093C">
        <w:rPr>
          <w:rStyle w:val="FontStyle96"/>
          <w:sz w:val="24"/>
          <w:szCs w:val="24"/>
        </w:rPr>
        <w:t>2)</w:t>
      </w:r>
      <w:r w:rsidRPr="0092093C">
        <w:rPr>
          <w:rStyle w:val="FontStyle96"/>
          <w:sz w:val="24"/>
          <w:szCs w:val="24"/>
        </w:rPr>
        <w:tab/>
        <w:t>подписания протокола об итогах тендера. Указанный случай не распространяется на участника тендера, определенного победителем;</w:t>
      </w:r>
    </w:p>
    <w:p w:rsidR="006642FE" w:rsidRPr="0092093C" w:rsidRDefault="006642FE" w:rsidP="0092093C">
      <w:pPr>
        <w:pStyle w:val="Style57"/>
        <w:tabs>
          <w:tab w:val="left" w:pos="1418"/>
        </w:tabs>
        <w:spacing w:line="240" w:lineRule="auto"/>
        <w:ind w:firstLine="567"/>
        <w:rPr>
          <w:rStyle w:val="FontStyle96"/>
          <w:sz w:val="24"/>
          <w:szCs w:val="24"/>
        </w:rPr>
      </w:pPr>
      <w:r w:rsidRPr="0092093C">
        <w:rPr>
          <w:rStyle w:val="FontStyle96"/>
          <w:sz w:val="24"/>
          <w:szCs w:val="24"/>
        </w:rPr>
        <w:lastRenderedPageBreak/>
        <w:t>3)</w:t>
      </w:r>
      <w:r w:rsidRPr="0092093C">
        <w:rPr>
          <w:rStyle w:val="FontStyle96"/>
          <w:sz w:val="24"/>
          <w:szCs w:val="24"/>
        </w:rPr>
        <w:tab/>
        <w:t>вступления в силу договора о закупках и внесения победителем тендера обеспечения исполнения договора о закупках, предусмотренного Тендерной документацией:</w:t>
      </w:r>
    </w:p>
    <w:p w:rsidR="006642FE" w:rsidRPr="0092093C" w:rsidRDefault="006642FE" w:rsidP="0092093C">
      <w:pPr>
        <w:pStyle w:val="Style19"/>
        <w:tabs>
          <w:tab w:val="left" w:pos="1418"/>
        </w:tabs>
        <w:spacing w:line="240" w:lineRule="auto"/>
        <w:ind w:firstLine="567"/>
        <w:rPr>
          <w:rStyle w:val="FontStyle96"/>
          <w:sz w:val="24"/>
          <w:szCs w:val="24"/>
        </w:rPr>
      </w:pPr>
      <w:r w:rsidRPr="0092093C">
        <w:rPr>
          <w:rStyle w:val="FontStyle96"/>
          <w:sz w:val="24"/>
          <w:szCs w:val="24"/>
        </w:rPr>
        <w:t>4)</w:t>
      </w:r>
      <w:r w:rsidRPr="0092093C">
        <w:rPr>
          <w:rStyle w:val="FontStyle96"/>
          <w:sz w:val="24"/>
          <w:szCs w:val="24"/>
        </w:rPr>
        <w:tab/>
        <w:t>истечения срока действия Заявки потенциального поставщика.</w:t>
      </w:r>
    </w:p>
    <w:p w:rsidR="006642FE" w:rsidRPr="0092093C" w:rsidRDefault="006642FE" w:rsidP="0092093C">
      <w:pPr>
        <w:pStyle w:val="Style6"/>
        <w:spacing w:line="240" w:lineRule="auto"/>
        <w:ind w:firstLine="567"/>
        <w:jc w:val="center"/>
        <w:rPr>
          <w:rStyle w:val="FontStyle96"/>
          <w:b/>
          <w:sz w:val="24"/>
          <w:szCs w:val="24"/>
        </w:rPr>
      </w:pPr>
    </w:p>
    <w:p w:rsidR="006642FE" w:rsidRPr="0092093C" w:rsidRDefault="006642FE" w:rsidP="00850444">
      <w:pPr>
        <w:pStyle w:val="Style6"/>
        <w:widowControl/>
        <w:numPr>
          <w:ilvl w:val="0"/>
          <w:numId w:val="8"/>
        </w:numPr>
        <w:adjustRightInd/>
        <w:spacing w:line="240" w:lineRule="auto"/>
        <w:ind w:left="0" w:firstLine="0"/>
        <w:jc w:val="center"/>
        <w:rPr>
          <w:rStyle w:val="FontStyle96"/>
          <w:b/>
          <w:sz w:val="24"/>
          <w:szCs w:val="24"/>
        </w:rPr>
      </w:pPr>
      <w:r w:rsidRPr="0092093C">
        <w:rPr>
          <w:rStyle w:val="FontStyle96"/>
          <w:b/>
          <w:sz w:val="24"/>
          <w:szCs w:val="24"/>
        </w:rPr>
        <w:t>Содержание Заявки</w:t>
      </w: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Заявка должна содержать:</w:t>
      </w:r>
    </w:p>
    <w:p w:rsidR="006642FE" w:rsidRPr="0092093C" w:rsidRDefault="006642FE" w:rsidP="00850444">
      <w:pPr>
        <w:pStyle w:val="afc"/>
        <w:widowControl w:val="0"/>
        <w:numPr>
          <w:ilvl w:val="0"/>
          <w:numId w:val="16"/>
        </w:numPr>
        <w:tabs>
          <w:tab w:val="left" w:pos="1418"/>
        </w:tabs>
        <w:adjustRightInd w:val="0"/>
        <w:ind w:left="0" w:firstLine="567"/>
        <w:jc w:val="both"/>
        <w:rPr>
          <w:rStyle w:val="FontStyle96"/>
          <w:sz w:val="24"/>
          <w:szCs w:val="24"/>
        </w:rPr>
      </w:pPr>
      <w:r w:rsidRPr="0092093C">
        <w:rPr>
          <w:rStyle w:val="FontStyle96"/>
          <w:sz w:val="24"/>
          <w:szCs w:val="24"/>
        </w:rPr>
        <w:t>заполненную и подписанную потенциальным поставщиком заявку по форме</w:t>
      </w:r>
      <w:r w:rsidRPr="0092093C">
        <w:rPr>
          <w:rStyle w:val="FontStyle96"/>
          <w:sz w:val="24"/>
          <w:szCs w:val="24"/>
        </w:rPr>
        <w:br/>
        <w:t xml:space="preserve">согласно приложению </w:t>
      </w:r>
      <w:r w:rsidRPr="0092093C">
        <w:rPr>
          <w:rStyle w:val="FontStyle86"/>
          <w:b w:val="0"/>
          <w:sz w:val="24"/>
          <w:szCs w:val="24"/>
        </w:rPr>
        <w:t>4,</w:t>
      </w:r>
      <w:r w:rsidRPr="0092093C">
        <w:rPr>
          <w:rStyle w:val="FontStyle96"/>
          <w:sz w:val="24"/>
          <w:szCs w:val="24"/>
        </w:rPr>
        <w:t>5 к Тендерной документации;</w:t>
      </w:r>
    </w:p>
    <w:p w:rsidR="006642FE" w:rsidRPr="0092093C" w:rsidRDefault="006642FE" w:rsidP="00850444">
      <w:pPr>
        <w:pStyle w:val="afc"/>
        <w:widowControl w:val="0"/>
        <w:numPr>
          <w:ilvl w:val="0"/>
          <w:numId w:val="16"/>
        </w:numPr>
        <w:tabs>
          <w:tab w:val="left" w:pos="1418"/>
        </w:tabs>
        <w:adjustRightInd w:val="0"/>
        <w:ind w:left="0" w:firstLine="567"/>
        <w:jc w:val="both"/>
        <w:rPr>
          <w:rStyle w:val="FontStyle96"/>
          <w:sz w:val="24"/>
          <w:szCs w:val="24"/>
        </w:rPr>
      </w:pPr>
      <w:proofErr w:type="gramStart"/>
      <w:r w:rsidRPr="0092093C">
        <w:rPr>
          <w:rStyle w:val="FontStyle96"/>
          <w:sz w:val="24"/>
          <w:szCs w:val="24"/>
        </w:rPr>
        <w:t xml:space="preserve">техническую спецификацию (техническое задание), подписанную потенциальным поставщиком и оригиналы или нотариально засвидетельствованные документы либо копию </w:t>
      </w:r>
      <w:r w:rsidRPr="0092093C">
        <w:rPr>
          <w:rFonts w:ascii="Times New Roman" w:hAnsi="Times New Roman"/>
          <w:bCs/>
          <w:sz w:val="24"/>
          <w:szCs w:val="24"/>
        </w:rPr>
        <w:t xml:space="preserve">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Style w:val="FontStyle96"/>
          <w:sz w:val="24"/>
          <w:szCs w:val="24"/>
        </w:rPr>
        <w:t xml:space="preserve">, подтверждающие соответствие предлагаемых товаров, работ и услуг технической спецификации, а также </w:t>
      </w:r>
      <w:r w:rsidRPr="0092093C">
        <w:rPr>
          <w:rFonts w:ascii="Times New Roman" w:hAnsi="Times New Roman"/>
          <w:color w:val="000000"/>
          <w:sz w:val="24"/>
          <w:szCs w:val="24"/>
          <w:shd w:val="clear" w:color="auto" w:fill="FFFFFF"/>
        </w:rPr>
        <w:t>заполненную и подписанную потенциальным поставщиком форму перечня закупаемых товаров, работ, услуг по форме согласно приложению 1 к Тендерной документации;</w:t>
      </w:r>
      <w:proofErr w:type="gramEnd"/>
    </w:p>
    <w:p w:rsidR="006642FE" w:rsidRPr="0092093C" w:rsidRDefault="006642FE" w:rsidP="00850444">
      <w:pPr>
        <w:pStyle w:val="afc"/>
        <w:widowControl w:val="0"/>
        <w:numPr>
          <w:ilvl w:val="0"/>
          <w:numId w:val="16"/>
        </w:numPr>
        <w:tabs>
          <w:tab w:val="left" w:pos="1418"/>
        </w:tabs>
        <w:adjustRightInd w:val="0"/>
        <w:ind w:left="0" w:firstLine="567"/>
        <w:jc w:val="both"/>
        <w:rPr>
          <w:rStyle w:val="FontStyle96"/>
          <w:sz w:val="24"/>
          <w:szCs w:val="24"/>
        </w:rPr>
      </w:pPr>
      <w:r w:rsidRPr="0092093C">
        <w:rPr>
          <w:rStyle w:val="FontStyle96"/>
          <w:sz w:val="24"/>
          <w:szCs w:val="24"/>
        </w:rPr>
        <w:t xml:space="preserve">ценовое предложение потенциального поставщика, подписанное потенциальным поставщиком </w:t>
      </w:r>
      <w:r w:rsidRPr="0092093C">
        <w:rPr>
          <w:rFonts w:ascii="Times New Roman" w:hAnsi="Times New Roman"/>
          <w:bCs/>
          <w:sz w:val="24"/>
          <w:szCs w:val="24"/>
        </w:rPr>
        <w:t>и заверенное печатью (для физического лица, если имеется печать) потенциального поставщика</w:t>
      </w:r>
      <w:r w:rsidRPr="0092093C">
        <w:rPr>
          <w:rStyle w:val="FontStyle96"/>
          <w:sz w:val="24"/>
          <w:szCs w:val="24"/>
        </w:rPr>
        <w:t>, по форме согласно приложению 6 к Тендерной документации;</w:t>
      </w:r>
    </w:p>
    <w:p w:rsidR="006642FE" w:rsidRPr="0092093C" w:rsidRDefault="006642FE" w:rsidP="00850444">
      <w:pPr>
        <w:pStyle w:val="afc"/>
        <w:widowControl w:val="0"/>
        <w:numPr>
          <w:ilvl w:val="0"/>
          <w:numId w:val="16"/>
        </w:numPr>
        <w:tabs>
          <w:tab w:val="left" w:pos="1418"/>
        </w:tabs>
        <w:adjustRightInd w:val="0"/>
        <w:ind w:left="0" w:firstLine="567"/>
        <w:jc w:val="both"/>
        <w:rPr>
          <w:rStyle w:val="FontStyle96"/>
          <w:sz w:val="24"/>
          <w:szCs w:val="24"/>
        </w:rPr>
      </w:pPr>
      <w:r w:rsidRPr="0092093C">
        <w:rPr>
          <w:rStyle w:val="FontStyle96"/>
          <w:sz w:val="24"/>
          <w:szCs w:val="24"/>
        </w:rPr>
        <w:t>копию свидетельства о постановке на учет по НДС (налогу на добавленную стоимость) при наличии;</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оригинал или нотариально засвидетельствованную копию доверенности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 xml:space="preserve">оригинал или нотариально засвидетельствованные копии документов либо копию 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Fonts w:ascii="Times New Roman" w:hAnsi="Times New Roman"/>
          <w:bCs/>
          <w:sz w:val="24"/>
          <w:szCs w:val="24"/>
        </w:rPr>
        <w:t xml:space="preserve"> о соответствии статуса участника закупок, в случае, если проведение закупок предусмотрено </w:t>
      </w:r>
      <w:proofErr w:type="gramStart"/>
      <w:r w:rsidRPr="0092093C">
        <w:rPr>
          <w:rFonts w:ascii="Times New Roman" w:hAnsi="Times New Roman"/>
          <w:bCs/>
          <w:sz w:val="24"/>
          <w:szCs w:val="24"/>
        </w:rPr>
        <w:t>среди</w:t>
      </w:r>
      <w:proofErr w:type="gramEnd"/>
      <w:r w:rsidRPr="0092093C">
        <w:rPr>
          <w:rFonts w:ascii="Times New Roman" w:hAnsi="Times New Roman"/>
          <w:bCs/>
          <w:sz w:val="24"/>
          <w:szCs w:val="24"/>
        </w:rPr>
        <w:t xml:space="preserve">  нижеперечисленных:</w:t>
      </w:r>
    </w:p>
    <w:p w:rsidR="006642FE" w:rsidRPr="0092093C" w:rsidRDefault="006642FE" w:rsidP="00850444">
      <w:pPr>
        <w:pStyle w:val="af6"/>
        <w:numPr>
          <w:ilvl w:val="0"/>
          <w:numId w:val="17"/>
        </w:numPr>
        <w:tabs>
          <w:tab w:val="left" w:pos="-142"/>
          <w:tab w:val="left" w:pos="1418"/>
        </w:tabs>
        <w:autoSpaceDE w:val="0"/>
        <w:autoSpaceDN w:val="0"/>
        <w:spacing w:after="0" w:line="240" w:lineRule="auto"/>
        <w:ind w:left="0" w:right="-1" w:firstLine="567"/>
        <w:contextualSpacing w:val="0"/>
        <w:jc w:val="both"/>
        <w:rPr>
          <w:rFonts w:ascii="Times New Roman" w:hAnsi="Times New Roman"/>
          <w:bCs/>
          <w:sz w:val="24"/>
          <w:szCs w:val="24"/>
        </w:rPr>
      </w:pPr>
      <w:r w:rsidRPr="0092093C">
        <w:rPr>
          <w:rFonts w:ascii="Times New Roman" w:hAnsi="Times New Roman"/>
          <w:bCs/>
          <w:sz w:val="24"/>
          <w:szCs w:val="24"/>
        </w:rPr>
        <w:t>отечественные товаропроизводители;</w:t>
      </w:r>
    </w:p>
    <w:p w:rsidR="006642FE" w:rsidRPr="0092093C" w:rsidRDefault="006642FE" w:rsidP="00850444">
      <w:pPr>
        <w:pStyle w:val="af6"/>
        <w:numPr>
          <w:ilvl w:val="0"/>
          <w:numId w:val="17"/>
        </w:numPr>
        <w:tabs>
          <w:tab w:val="left" w:pos="-142"/>
          <w:tab w:val="left" w:pos="1418"/>
        </w:tabs>
        <w:autoSpaceDE w:val="0"/>
        <w:autoSpaceDN w:val="0"/>
        <w:spacing w:after="0" w:line="240" w:lineRule="auto"/>
        <w:ind w:left="0" w:right="-1" w:firstLine="567"/>
        <w:contextualSpacing w:val="0"/>
        <w:jc w:val="both"/>
        <w:rPr>
          <w:rFonts w:ascii="Times New Roman" w:hAnsi="Times New Roman"/>
          <w:bCs/>
          <w:sz w:val="24"/>
          <w:szCs w:val="24"/>
        </w:rPr>
      </w:pPr>
      <w:r w:rsidRPr="0092093C">
        <w:rPr>
          <w:rFonts w:ascii="Times New Roman" w:hAnsi="Times New Roman"/>
          <w:bCs/>
          <w:sz w:val="24"/>
          <w:szCs w:val="24"/>
        </w:rPr>
        <w:t xml:space="preserve">организации инвалидов, </w:t>
      </w:r>
      <w:r w:rsidRPr="0092093C">
        <w:rPr>
          <w:rFonts w:ascii="Times New Roman" w:hAnsi="Times New Roman"/>
          <w:sz w:val="24"/>
          <w:szCs w:val="24"/>
        </w:rPr>
        <w:t>(физических лиц - инвалидов, осуществляющих предпринимательскую деятельность), состоящих в «Перечне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поставляющие товары, выполняющих работы, оказывающих услуги», утвержденный Министерством здравоохранения и социального развития Республики Казахстан</w:t>
      </w:r>
      <w:r w:rsidRPr="0092093C">
        <w:rPr>
          <w:rFonts w:ascii="Times New Roman" w:hAnsi="Times New Roman"/>
          <w:bCs/>
          <w:sz w:val="24"/>
          <w:szCs w:val="24"/>
        </w:rPr>
        <w:t>;</w:t>
      </w:r>
    </w:p>
    <w:p w:rsidR="006642FE" w:rsidRPr="0092093C" w:rsidRDefault="006642FE" w:rsidP="00850444">
      <w:pPr>
        <w:pStyle w:val="af6"/>
        <w:numPr>
          <w:ilvl w:val="0"/>
          <w:numId w:val="17"/>
        </w:numPr>
        <w:tabs>
          <w:tab w:val="left" w:pos="-142"/>
          <w:tab w:val="left" w:pos="1418"/>
        </w:tabs>
        <w:autoSpaceDE w:val="0"/>
        <w:autoSpaceDN w:val="0"/>
        <w:spacing w:after="0" w:line="240" w:lineRule="auto"/>
        <w:ind w:left="0" w:right="-1" w:firstLine="567"/>
        <w:contextualSpacing w:val="0"/>
        <w:jc w:val="both"/>
        <w:rPr>
          <w:rFonts w:ascii="Times New Roman" w:hAnsi="Times New Roman"/>
          <w:bCs/>
          <w:sz w:val="24"/>
          <w:szCs w:val="24"/>
        </w:rPr>
      </w:pPr>
      <w:r w:rsidRPr="0092093C">
        <w:rPr>
          <w:rFonts w:ascii="Times New Roman" w:hAnsi="Times New Roman"/>
          <w:bCs/>
          <w:sz w:val="24"/>
          <w:szCs w:val="24"/>
        </w:rPr>
        <w:t>отечественные предприниматели - по закупкам работ и услуг.</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сведения об ознакомлении потенциального поставщика с условиями внесения потенциального поставщика (поставщика) в Перечень ненадежных потенциальных поставщиков (поставщиков) СПК «Алматы»;</w:t>
      </w:r>
    </w:p>
    <w:p w:rsidR="006642FE" w:rsidRPr="0092093C" w:rsidRDefault="006642FE" w:rsidP="00850444">
      <w:pPr>
        <w:pStyle w:val="afc"/>
        <w:widowControl w:val="0"/>
        <w:numPr>
          <w:ilvl w:val="0"/>
          <w:numId w:val="16"/>
        </w:numPr>
        <w:tabs>
          <w:tab w:val="left" w:pos="1418"/>
        </w:tabs>
        <w:adjustRightInd w:val="0"/>
        <w:ind w:left="0" w:firstLine="567"/>
        <w:jc w:val="both"/>
        <w:rPr>
          <w:rStyle w:val="FontStyle96"/>
          <w:sz w:val="24"/>
          <w:szCs w:val="24"/>
        </w:rPr>
      </w:pPr>
      <w:proofErr w:type="gramStart"/>
      <w:r w:rsidRPr="0092093C">
        <w:rPr>
          <w:rFonts w:ascii="Times New Roman" w:hAnsi="Times New Roman"/>
          <w:bCs/>
          <w:sz w:val="24"/>
          <w:szCs w:val="24"/>
        </w:rPr>
        <w:t>подписанное потенциальным поставщиком заявление (декларацию)</w:t>
      </w:r>
      <w:r w:rsidRPr="0092093C">
        <w:rPr>
          <w:rStyle w:val="FontStyle96"/>
          <w:sz w:val="24"/>
          <w:szCs w:val="24"/>
        </w:rPr>
        <w:t xml:space="preserve"> о местном содержании </w:t>
      </w:r>
      <w:r w:rsidRPr="0092093C">
        <w:rPr>
          <w:rFonts w:ascii="Times New Roman" w:hAnsi="Times New Roman"/>
          <w:bCs/>
          <w:sz w:val="24"/>
          <w:szCs w:val="24"/>
        </w:rPr>
        <w:t xml:space="preserve">с указанием процентного значения местного содержания в предлагаемых товарах, работах или услугах, являющихся предметом закупки, и содержащее расчет доли местного содержания, подтверждающий итоговое процентное значение местного содержания в предлагаемых товарах, работах или услугах, произведенный в соответствии с требованиями Единой Методики, утвержденной Постановлением Правительства Республики Казахстан </w:t>
      </w:r>
      <w:r w:rsidRPr="0092093C">
        <w:rPr>
          <w:rStyle w:val="FontStyle96"/>
          <w:sz w:val="24"/>
          <w:szCs w:val="24"/>
        </w:rPr>
        <w:t xml:space="preserve">по форме согласно приложению № </w:t>
      </w:r>
      <w:r w:rsidRPr="0092093C">
        <w:rPr>
          <w:rStyle w:val="FontStyle96"/>
          <w:sz w:val="24"/>
          <w:szCs w:val="24"/>
          <w:lang w:val="kk-KZ"/>
        </w:rPr>
        <w:t>9</w:t>
      </w:r>
      <w:r w:rsidRPr="0092093C">
        <w:rPr>
          <w:rStyle w:val="FontStyle96"/>
          <w:sz w:val="24"/>
          <w:szCs w:val="24"/>
        </w:rPr>
        <w:t xml:space="preserve"> к тендерной</w:t>
      </w:r>
      <w:proofErr w:type="gramEnd"/>
      <w:r w:rsidRPr="0092093C">
        <w:rPr>
          <w:rStyle w:val="FontStyle96"/>
          <w:sz w:val="24"/>
          <w:szCs w:val="24"/>
        </w:rPr>
        <w:t xml:space="preserve"> документации, </w:t>
      </w:r>
      <w:proofErr w:type="gramStart"/>
      <w:r w:rsidRPr="0092093C">
        <w:rPr>
          <w:rStyle w:val="FontStyle96"/>
          <w:sz w:val="24"/>
          <w:szCs w:val="24"/>
        </w:rPr>
        <w:t>которое</w:t>
      </w:r>
      <w:proofErr w:type="gramEnd"/>
      <w:r w:rsidRPr="0092093C">
        <w:rPr>
          <w:rStyle w:val="FontStyle96"/>
          <w:sz w:val="24"/>
          <w:szCs w:val="24"/>
        </w:rPr>
        <w:t xml:space="preserve"> </w:t>
      </w:r>
      <w:r w:rsidRPr="0092093C">
        <w:rPr>
          <w:rStyle w:val="FontStyle96"/>
          <w:sz w:val="24"/>
          <w:szCs w:val="24"/>
        </w:rPr>
        <w:lastRenderedPageBreak/>
        <w:t>определяется:</w:t>
      </w:r>
    </w:p>
    <w:p w:rsidR="006642FE" w:rsidRPr="0092093C" w:rsidRDefault="006642FE" w:rsidP="00850444">
      <w:pPr>
        <w:pStyle w:val="afc"/>
        <w:widowControl w:val="0"/>
        <w:numPr>
          <w:ilvl w:val="0"/>
          <w:numId w:val="18"/>
        </w:numPr>
        <w:tabs>
          <w:tab w:val="left" w:pos="1418"/>
        </w:tabs>
        <w:adjustRightInd w:val="0"/>
        <w:ind w:left="0" w:firstLine="567"/>
        <w:jc w:val="both"/>
        <w:rPr>
          <w:rStyle w:val="FontStyle96"/>
          <w:sz w:val="24"/>
          <w:szCs w:val="24"/>
        </w:rPr>
      </w:pPr>
      <w:r w:rsidRPr="0092093C">
        <w:rPr>
          <w:rStyle w:val="FontStyle96"/>
          <w:sz w:val="24"/>
          <w:szCs w:val="24"/>
        </w:rPr>
        <w:t>при закупке товара на основании оригинала или нотариально засвидетельствованной копии сертификата происхождения товара (формы СТ-К</w:t>
      </w:r>
      <w:proofErr w:type="gramStart"/>
      <w:r w:rsidRPr="0092093C">
        <w:rPr>
          <w:rStyle w:val="FontStyle96"/>
          <w:sz w:val="24"/>
          <w:szCs w:val="24"/>
          <w:lang w:val="en-US"/>
        </w:rPr>
        <w:t>Z</w:t>
      </w:r>
      <w:proofErr w:type="gramEnd"/>
      <w:r w:rsidRPr="0092093C">
        <w:rPr>
          <w:rStyle w:val="FontStyle96"/>
          <w:sz w:val="24"/>
          <w:szCs w:val="24"/>
        </w:rPr>
        <w:t>) или заявления-декларации, выданного соответствующим уполномоченным органом при выпуске единичного, нестандартного, несерийного товара или товара, выпускаемого под заказ;</w:t>
      </w:r>
    </w:p>
    <w:p w:rsidR="006642FE" w:rsidRPr="0092093C" w:rsidRDefault="006642FE" w:rsidP="00850444">
      <w:pPr>
        <w:pStyle w:val="afc"/>
        <w:widowControl w:val="0"/>
        <w:numPr>
          <w:ilvl w:val="0"/>
          <w:numId w:val="18"/>
        </w:numPr>
        <w:tabs>
          <w:tab w:val="left" w:pos="1418"/>
        </w:tabs>
        <w:adjustRightInd w:val="0"/>
        <w:ind w:left="0" w:firstLine="567"/>
        <w:jc w:val="both"/>
        <w:rPr>
          <w:rFonts w:ascii="Times New Roman" w:hAnsi="Times New Roman"/>
          <w:sz w:val="24"/>
          <w:szCs w:val="24"/>
        </w:rPr>
      </w:pPr>
      <w:r w:rsidRPr="0092093C">
        <w:rPr>
          <w:rStyle w:val="FontStyle96"/>
          <w:sz w:val="24"/>
          <w:szCs w:val="24"/>
        </w:rPr>
        <w:t>при закупке работ, услуг на основании г</w:t>
      </w:r>
      <w:r w:rsidRPr="0092093C">
        <w:rPr>
          <w:rFonts w:ascii="Times New Roman" w:hAnsi="Times New Roman"/>
          <w:bCs/>
          <w:sz w:val="24"/>
          <w:szCs w:val="24"/>
        </w:rPr>
        <w:t>арантийного обязательства потенциального поставщика по доле местного содержания в работах или услугах, подписанного первым руководителем потенциального поставщика либо лицом им уполномоченным;</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Style w:val="FontStyle96"/>
          <w:sz w:val="24"/>
          <w:szCs w:val="24"/>
        </w:rPr>
        <w:t>нотариально засвидетельствованные копии документов, подтверждающих применимость к Заявке критериев оценки и сопоставления, указанных в пункте 47 Тендерной документации, в случае если потенциальный поставщик претендует на применение критериев, влияющих на условное понижение цены;</w:t>
      </w:r>
    </w:p>
    <w:p w:rsidR="006642FE" w:rsidRPr="0092093C" w:rsidRDefault="006642FE" w:rsidP="00850444">
      <w:pPr>
        <w:pStyle w:val="afc"/>
        <w:widowControl w:val="0"/>
        <w:numPr>
          <w:ilvl w:val="0"/>
          <w:numId w:val="16"/>
        </w:numPr>
        <w:tabs>
          <w:tab w:val="left" w:pos="1418"/>
        </w:tabs>
        <w:adjustRightInd w:val="0"/>
        <w:ind w:left="0" w:firstLine="567"/>
        <w:jc w:val="both"/>
        <w:rPr>
          <w:rFonts w:ascii="Times New Roman" w:hAnsi="Times New Roman"/>
          <w:sz w:val="24"/>
          <w:szCs w:val="24"/>
        </w:rPr>
      </w:pPr>
      <w:r w:rsidRPr="0092093C">
        <w:rPr>
          <w:rFonts w:ascii="Times New Roman" w:hAnsi="Times New Roman"/>
          <w:sz w:val="24"/>
          <w:szCs w:val="24"/>
        </w:rPr>
        <w:t>документы, подтверждающие соответствие потенциального поставщика квалификационным требованиям:</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 xml:space="preserve">гарантийное письмо потенциального поставщика, подтверждающее о том, что потенциальный поставщик не подлежит процедуре банкротства либо ликвидации и не является </w:t>
      </w:r>
      <w:proofErr w:type="spellStart"/>
      <w:r w:rsidRPr="0092093C">
        <w:rPr>
          <w:rFonts w:ascii="Times New Roman" w:hAnsi="Times New Roman"/>
          <w:bCs/>
          <w:sz w:val="24"/>
          <w:szCs w:val="24"/>
        </w:rPr>
        <w:t>лжепредприятием</w:t>
      </w:r>
      <w:proofErr w:type="spellEnd"/>
      <w:r w:rsidRPr="0092093C">
        <w:rPr>
          <w:rFonts w:ascii="Times New Roman" w:hAnsi="Times New Roman"/>
          <w:bCs/>
          <w:sz w:val="24"/>
          <w:szCs w:val="24"/>
        </w:rPr>
        <w:t>;</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bCs/>
          <w:sz w:val="24"/>
          <w:szCs w:val="24"/>
        </w:rPr>
      </w:pPr>
      <w:r w:rsidRPr="0092093C">
        <w:rPr>
          <w:rFonts w:ascii="Times New Roman" w:hAnsi="Times New Roman"/>
          <w:bCs/>
          <w:sz w:val="24"/>
          <w:szCs w:val="24"/>
        </w:rPr>
        <w:t>лицензию/ разрешения (уведомления) в виде копии электронного документа, полученные (направленные)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w:t>
      </w:r>
      <w:proofErr w:type="spellStart"/>
      <w:r w:rsidRPr="0092093C">
        <w:rPr>
          <w:rFonts w:ascii="Times New Roman" w:hAnsi="Times New Roman"/>
          <w:bCs/>
          <w:sz w:val="24"/>
          <w:szCs w:val="24"/>
        </w:rPr>
        <w:t>го</w:t>
      </w:r>
      <w:proofErr w:type="spellEnd"/>
      <w:r w:rsidRPr="0092093C">
        <w:rPr>
          <w:rFonts w:ascii="Times New Roman" w:hAnsi="Times New Roman"/>
          <w:bCs/>
          <w:sz w:val="24"/>
          <w:szCs w:val="24"/>
        </w:rPr>
        <w:t xml:space="preserve"> лицензии/разрешения (уведомления), полученные (направленные) в соответствии с законодательством Республики Казахстан о разрешениях и уведомлениях (в случае, если условиями тендера предполагается деятельность, которая подлежит</w:t>
      </w:r>
      <w:r w:rsidR="00BE69BD">
        <w:rPr>
          <w:rFonts w:ascii="Times New Roman" w:hAnsi="Times New Roman"/>
          <w:bCs/>
          <w:sz w:val="24"/>
          <w:szCs w:val="24"/>
        </w:rPr>
        <w:t xml:space="preserve"> обязательному лицензированию</w:t>
      </w:r>
      <w:r w:rsidRPr="0092093C">
        <w:rPr>
          <w:rFonts w:ascii="Times New Roman" w:hAnsi="Times New Roman"/>
          <w:bCs/>
          <w:sz w:val="24"/>
          <w:szCs w:val="24"/>
        </w:rPr>
        <w:t>);</w:t>
      </w:r>
    </w:p>
    <w:p w:rsidR="006642FE" w:rsidRPr="0092093C" w:rsidRDefault="006642FE" w:rsidP="00850444">
      <w:pPr>
        <w:pStyle w:val="afc"/>
        <w:widowControl w:val="0"/>
        <w:numPr>
          <w:ilvl w:val="0"/>
          <w:numId w:val="19"/>
        </w:numPr>
        <w:tabs>
          <w:tab w:val="left" w:pos="1418"/>
        </w:tabs>
        <w:adjustRightInd w:val="0"/>
        <w:ind w:left="0" w:firstLine="567"/>
        <w:jc w:val="both"/>
        <w:rPr>
          <w:rStyle w:val="FontStyle96"/>
          <w:sz w:val="24"/>
          <w:szCs w:val="24"/>
        </w:rPr>
      </w:pPr>
      <w:r w:rsidRPr="0092093C">
        <w:rPr>
          <w:rStyle w:val="FontStyle96"/>
          <w:sz w:val="24"/>
          <w:szCs w:val="24"/>
        </w:rPr>
        <w:t xml:space="preserve">нотариально засвидетельствованные копии патентов, свидетельств, сертификатов и других документов, подтверждающих право </w:t>
      </w:r>
      <w:proofErr w:type="gramStart"/>
      <w:r w:rsidRPr="0092093C">
        <w:rPr>
          <w:rStyle w:val="FontStyle96"/>
          <w:sz w:val="24"/>
          <w:szCs w:val="24"/>
        </w:rPr>
        <w:t>потенциального</w:t>
      </w:r>
      <w:proofErr w:type="gramEnd"/>
      <w:r w:rsidRPr="0092093C">
        <w:rPr>
          <w:rStyle w:val="FontStyle96"/>
          <w:sz w:val="24"/>
          <w:szCs w:val="24"/>
        </w:rPr>
        <w:t xml:space="preserve"> </w:t>
      </w:r>
      <w:proofErr w:type="spellStart"/>
      <w:r w:rsidRPr="0092093C">
        <w:rPr>
          <w:rStyle w:val="FontStyle86"/>
          <w:b w:val="0"/>
          <w:sz w:val="24"/>
          <w:szCs w:val="24"/>
        </w:rPr>
        <w:t>поставщика</w:t>
      </w:r>
      <w:r w:rsidRPr="0092093C">
        <w:rPr>
          <w:rStyle w:val="FontStyle96"/>
          <w:sz w:val="24"/>
          <w:szCs w:val="24"/>
        </w:rPr>
        <w:t>на</w:t>
      </w:r>
      <w:proofErr w:type="spellEnd"/>
      <w:r w:rsidRPr="0092093C">
        <w:rPr>
          <w:rStyle w:val="FontStyle96"/>
          <w:sz w:val="24"/>
          <w:szCs w:val="24"/>
        </w:rPr>
        <w:t xml:space="preserve"> производство, переработку, поставку и реализацию закупаемых товаров, работ и оказание услуг;</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proofErr w:type="gramStart"/>
      <w:r w:rsidRPr="0092093C">
        <w:rPr>
          <w:rFonts w:ascii="Times New Roman" w:hAnsi="Times New Roman"/>
          <w:bCs/>
          <w:sz w:val="24"/>
          <w:szCs w:val="24"/>
        </w:rPr>
        <w:t xml:space="preserve">нотариально засвидетельствованную копию или копию 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Fonts w:ascii="Times New Roman" w:hAnsi="Times New Roman"/>
          <w:bCs/>
          <w:sz w:val="24"/>
          <w:szCs w:val="24"/>
        </w:rPr>
        <w:t xml:space="preserve"> свидетельства/справки о государственной регистрации (перерегистрации) юридического лица, для физического лица – нотариально засвидетельство</w:t>
      </w:r>
      <w:r w:rsidRPr="0092093C">
        <w:rPr>
          <w:rFonts w:ascii="Times New Roman" w:hAnsi="Times New Roman"/>
          <w:bCs/>
          <w:sz w:val="24"/>
          <w:szCs w:val="24"/>
        </w:rPr>
        <w:softHyphen/>
        <w:t xml:space="preserve">ванную копию или копию 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Fonts w:ascii="Times New Roman" w:hAnsi="Times New Roman"/>
          <w:bCs/>
          <w:sz w:val="24"/>
          <w:szCs w:val="24"/>
        </w:rPr>
        <w:t xml:space="preserve"> документа о регистрации в качестве субъекта предпринимательства, для вре</w:t>
      </w:r>
      <w:r w:rsidRPr="0092093C">
        <w:rPr>
          <w:rFonts w:ascii="Times New Roman" w:hAnsi="Times New Roman"/>
          <w:bCs/>
          <w:sz w:val="24"/>
          <w:szCs w:val="24"/>
        </w:rPr>
        <w:softHyphen/>
        <w:t>менного объединения юридических лиц (консорциум) - нотариально засвидетельствованную копию или копию электронного</w:t>
      </w:r>
      <w:proofErr w:type="gramEnd"/>
      <w:r w:rsidRPr="0092093C">
        <w:rPr>
          <w:rFonts w:ascii="Times New Roman" w:hAnsi="Times New Roman"/>
          <w:bCs/>
          <w:sz w:val="24"/>
          <w:szCs w:val="24"/>
        </w:rPr>
        <w:t xml:space="preserve">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Fonts w:ascii="Times New Roman" w:hAnsi="Times New Roman"/>
          <w:bCs/>
          <w:sz w:val="24"/>
          <w:szCs w:val="24"/>
        </w:rPr>
        <w:t xml:space="preserve"> соглашения о консорциуме и нотариально засвидетельствованные копии или копию 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Pr="0092093C">
        <w:rPr>
          <w:rFonts w:ascii="Times New Roman" w:hAnsi="Times New Roman"/>
          <w:bCs/>
          <w:sz w:val="24"/>
          <w:szCs w:val="24"/>
        </w:rPr>
        <w:t xml:space="preserve"> свидетель</w:t>
      </w:r>
      <w:proofErr w:type="gramStart"/>
      <w:r w:rsidRPr="0092093C">
        <w:rPr>
          <w:rFonts w:ascii="Times New Roman" w:hAnsi="Times New Roman"/>
          <w:bCs/>
          <w:sz w:val="24"/>
          <w:szCs w:val="24"/>
        </w:rPr>
        <w:t>ств/спр</w:t>
      </w:r>
      <w:proofErr w:type="gramEnd"/>
      <w:r w:rsidRPr="0092093C">
        <w:rPr>
          <w:rFonts w:ascii="Times New Roman" w:hAnsi="Times New Roman"/>
          <w:bCs/>
          <w:sz w:val="24"/>
          <w:szCs w:val="24"/>
        </w:rPr>
        <w:t>авок о государственной регистрации (перерегистрации) участников консорциума;</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документ, содержащий сведения об учредителях:</w:t>
      </w:r>
    </w:p>
    <w:p w:rsidR="006642FE" w:rsidRPr="0092093C" w:rsidRDefault="006642FE" w:rsidP="00850444">
      <w:pPr>
        <w:pStyle w:val="afc"/>
        <w:widowControl w:val="0"/>
        <w:numPr>
          <w:ilvl w:val="0"/>
          <w:numId w:val="20"/>
        </w:numPr>
        <w:tabs>
          <w:tab w:val="left" w:pos="1418"/>
        </w:tabs>
        <w:adjustRightInd w:val="0"/>
        <w:ind w:left="0" w:firstLine="567"/>
        <w:jc w:val="both"/>
        <w:rPr>
          <w:rFonts w:ascii="Times New Roman" w:hAnsi="Times New Roman"/>
          <w:bCs/>
          <w:sz w:val="24"/>
          <w:szCs w:val="24"/>
        </w:rPr>
      </w:pPr>
      <w:r w:rsidRPr="0092093C">
        <w:rPr>
          <w:rFonts w:ascii="Times New Roman" w:hAnsi="Times New Roman"/>
          <w:bCs/>
          <w:sz w:val="24"/>
          <w:szCs w:val="24"/>
        </w:rPr>
        <w:t>нотариально засвидетельствованную копию устава, утвержденного в установленном законодательством порядке (в случае участия консорциума представляется нотариально засвидетельствованная копия устава каждого юридического лица, входящего в консорциум);</w:t>
      </w:r>
    </w:p>
    <w:p w:rsidR="006642FE" w:rsidRPr="0092093C" w:rsidRDefault="006642FE" w:rsidP="00850444">
      <w:pPr>
        <w:pStyle w:val="afc"/>
        <w:widowControl w:val="0"/>
        <w:numPr>
          <w:ilvl w:val="0"/>
          <w:numId w:val="20"/>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 xml:space="preserve">оригинал или нотариально засвидетельствованную копию либо копию электронного документа, </w:t>
      </w:r>
      <w:r w:rsidRPr="0092093C">
        <w:rPr>
          <w:rFonts w:ascii="Times New Roman" w:hAnsi="Times New Roman"/>
          <w:sz w:val="24"/>
          <w:szCs w:val="24"/>
        </w:rPr>
        <w:t xml:space="preserve">удостоверенного электронной цифровой подписью должностного </w:t>
      </w:r>
      <w:r w:rsidRPr="0092093C">
        <w:rPr>
          <w:rFonts w:ascii="Times New Roman" w:hAnsi="Times New Roman"/>
          <w:sz w:val="24"/>
          <w:szCs w:val="24"/>
        </w:rPr>
        <w:lastRenderedPageBreak/>
        <w:t>лица регистрирующего органа</w:t>
      </w:r>
      <w:r w:rsidRPr="0092093C">
        <w:rPr>
          <w:rFonts w:ascii="Times New Roman" w:hAnsi="Times New Roman"/>
          <w:bCs/>
          <w:sz w:val="24"/>
          <w:szCs w:val="24"/>
        </w:rPr>
        <w:t xml:space="preserve"> выписки из реестра держателей акций или справки, содержащей сведения об учредителях, выданные не более чем за 30 (тридцать) календарных дней до даты вскрытия конвертов;</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оригинал или нотариально засвидетельствованную копию документа о назначении (избрании) первого руководителя потенциального поставщика (решение учредителей/органа управления и приказ о назначении). В случае участия консорциума представляется оригинал или нотариально засвидетельствованная копия документа о назначении (избрании) первого руководителя каждого юридического лица, входящего в консорциум, а также оригинал или нотариально засвидетельствованная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6642FE" w:rsidRPr="0092093C" w:rsidRDefault="006642FE" w:rsidP="00850444">
      <w:pPr>
        <w:pStyle w:val="afc"/>
        <w:widowControl w:val="0"/>
        <w:numPr>
          <w:ilvl w:val="0"/>
          <w:numId w:val="19"/>
        </w:numPr>
        <w:tabs>
          <w:tab w:val="left" w:pos="1418"/>
        </w:tabs>
        <w:adjustRightInd w:val="0"/>
        <w:ind w:left="0" w:firstLine="567"/>
        <w:jc w:val="both"/>
        <w:rPr>
          <w:rStyle w:val="FontStyle96"/>
          <w:sz w:val="24"/>
          <w:szCs w:val="24"/>
        </w:rPr>
      </w:pPr>
      <w:proofErr w:type="gramStart"/>
      <w:r w:rsidRPr="0092093C">
        <w:rPr>
          <w:rStyle w:val="FontStyle96"/>
          <w:sz w:val="24"/>
          <w:szCs w:val="24"/>
        </w:rPr>
        <w:t xml:space="preserve">оригинал </w:t>
      </w:r>
      <w:r w:rsidRPr="0092093C">
        <w:rPr>
          <w:rFonts w:ascii="Times New Roman" w:hAnsi="Times New Roman"/>
          <w:bCs/>
          <w:sz w:val="24"/>
          <w:szCs w:val="24"/>
        </w:rPr>
        <w:t xml:space="preserve">или копию электронного документа, </w:t>
      </w:r>
      <w:r w:rsidRPr="0092093C">
        <w:rPr>
          <w:rFonts w:ascii="Times New Roman" w:hAnsi="Times New Roman"/>
          <w:sz w:val="24"/>
          <w:szCs w:val="24"/>
        </w:rPr>
        <w:t>удостоверенного электронной цифровой подписью должностного лица регистрирующего органа</w:t>
      </w:r>
      <w:r w:rsidR="005A571E">
        <w:rPr>
          <w:rFonts w:ascii="Times New Roman" w:hAnsi="Times New Roman"/>
          <w:sz w:val="24"/>
          <w:szCs w:val="24"/>
        </w:rPr>
        <w:t xml:space="preserve"> </w:t>
      </w:r>
      <w:r w:rsidRPr="0092093C">
        <w:rPr>
          <w:rStyle w:val="FontStyle96"/>
          <w:sz w:val="24"/>
          <w:szCs w:val="24"/>
        </w:rPr>
        <w:t>справки установленной формы соответствующего налогового органа об отсутствии налоговой задолженности и задолженности по обязательным пенсионным взносам и социальным отчислениям в накопительные пенсионные фонды более чем за 3 (три) месяца (за исключением случаев, когда срок уплаты отсрочен в соответствии с законодательством Республики Казахстан), полученной не ранее 1 (одного</w:t>
      </w:r>
      <w:proofErr w:type="gramEnd"/>
      <w:r w:rsidRPr="0092093C">
        <w:rPr>
          <w:rStyle w:val="FontStyle96"/>
          <w:sz w:val="24"/>
          <w:szCs w:val="24"/>
        </w:rPr>
        <w:t>) месяца, предшествующего дате вскрытия конвертов с заявками. Информация об отсутствии просроченной задолженности должна быть сформирована по состоянию не позднее 1 (одного) месяца, предшествующего дате вскрытия конвертов с заявками.</w:t>
      </w:r>
    </w:p>
    <w:p w:rsidR="006642FE" w:rsidRPr="0092093C" w:rsidRDefault="006642FE" w:rsidP="00BE69BD">
      <w:pPr>
        <w:pStyle w:val="afc"/>
        <w:tabs>
          <w:tab w:val="left" w:pos="1418"/>
        </w:tabs>
        <w:ind w:firstLine="567"/>
        <w:jc w:val="both"/>
        <w:rPr>
          <w:rStyle w:val="FontStyle96"/>
          <w:sz w:val="24"/>
          <w:szCs w:val="24"/>
        </w:rPr>
      </w:pPr>
      <w:r w:rsidRPr="0092093C">
        <w:rPr>
          <w:rStyle w:val="FontStyle96"/>
          <w:sz w:val="24"/>
          <w:szCs w:val="24"/>
        </w:rPr>
        <w:t>В случае наличия у потенциального поставщика налоговой задолженности и задолженности по обязательным пенсионным взносам и социальным отчислениям в накопительные пенсионные фонды более чем за три месяца, он вправе представить оригинал или нотариально засвидетельствованную копию платежного документа о погашении задолженности.</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Style w:val="FontStyle96"/>
          <w:sz w:val="24"/>
          <w:szCs w:val="24"/>
        </w:rPr>
        <w:t xml:space="preserve">оригинал или нотариально засвидетельствованную копию справки банка или филиала </w:t>
      </w:r>
      <w:proofErr w:type="gramStart"/>
      <w:r w:rsidRPr="0092093C">
        <w:rPr>
          <w:rStyle w:val="FontStyle96"/>
          <w:sz w:val="24"/>
          <w:szCs w:val="24"/>
        </w:rPr>
        <w:t>банка</w:t>
      </w:r>
      <w:proofErr w:type="gramEnd"/>
      <w:r w:rsidRPr="0092093C">
        <w:rPr>
          <w:rStyle w:val="FontStyle96"/>
          <w:sz w:val="24"/>
          <w:szCs w:val="24"/>
        </w:rPr>
        <w:t xml:space="preserve">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w:t>
      </w:r>
      <w:r w:rsidRPr="00BE69BD">
        <w:rPr>
          <w:rStyle w:val="FontStyle86"/>
          <w:b w:val="0"/>
          <w:sz w:val="24"/>
          <w:szCs w:val="24"/>
        </w:rPr>
        <w:t>3</w:t>
      </w:r>
      <w:r w:rsidRPr="0092093C">
        <w:rPr>
          <w:rStyle w:val="FontStyle96"/>
          <w:sz w:val="24"/>
          <w:szCs w:val="24"/>
        </w:rPr>
        <w:t>(трех) месяцев, предшествующих дате выдачи справки, перед банком или филиалом банка согласно Типовому плану счетов бухгалтерского учета в банках второго уровня, ипотечных организациях, утвержденному постановлением Правления Национального Банка Республики Казахстан (в случае, если потенциальный поставщик является клиентом нескольких банков второго уровня или филиалов, а также иностранного банка, данная справка представляется от каждого из таких банков) за подписью уполномоченного лица банка (филиала банка) с печатью банка. Справка предоставляется вместе с заверенной банком копией доверенности на предоставление права подписи лицу, подписавшему такую справку. Справка должна быть получена в течение 1 (одного) месяца, предшествующего окончательной дате представления заявок;</w:t>
      </w:r>
    </w:p>
    <w:p w:rsidR="006642FE" w:rsidRPr="0092093C" w:rsidRDefault="006642FE" w:rsidP="00850444">
      <w:pPr>
        <w:pStyle w:val="af6"/>
        <w:numPr>
          <w:ilvl w:val="0"/>
          <w:numId w:val="19"/>
        </w:numPr>
        <w:tabs>
          <w:tab w:val="left" w:pos="1418"/>
        </w:tabs>
        <w:autoSpaceDE w:val="0"/>
        <w:autoSpaceDN w:val="0"/>
        <w:spacing w:after="0" w:line="240" w:lineRule="auto"/>
        <w:ind w:left="0" w:firstLine="567"/>
        <w:contextualSpacing w:val="0"/>
        <w:jc w:val="both"/>
        <w:rPr>
          <w:rFonts w:ascii="Times New Roman" w:hAnsi="Times New Roman"/>
          <w:bCs/>
          <w:sz w:val="24"/>
          <w:szCs w:val="24"/>
        </w:rPr>
      </w:pPr>
      <w:r w:rsidRPr="0092093C">
        <w:rPr>
          <w:rStyle w:val="FontStyle96"/>
          <w:sz w:val="24"/>
          <w:szCs w:val="24"/>
        </w:rPr>
        <w:t>оригинал или нотариально засвидетельствованную копию бухгалтерского баланса за последний отчетный период, подписанного первым руководителем или лицом, его замещающим, а также главным бухгалтером/бухгалтером (при наличии главного бухгалтера/бухгалтера) с расшифровками данных по основным средствам и запасам;</w:t>
      </w:r>
    </w:p>
    <w:p w:rsidR="006642FE" w:rsidRPr="0092093C" w:rsidRDefault="006642FE" w:rsidP="00850444">
      <w:pPr>
        <w:pStyle w:val="afc"/>
        <w:widowControl w:val="0"/>
        <w:numPr>
          <w:ilvl w:val="0"/>
          <w:numId w:val="19"/>
        </w:numPr>
        <w:tabs>
          <w:tab w:val="left" w:pos="1418"/>
        </w:tabs>
        <w:adjustRightInd w:val="0"/>
        <w:ind w:left="0" w:firstLine="567"/>
        <w:jc w:val="both"/>
        <w:rPr>
          <w:rStyle w:val="FontStyle96"/>
          <w:sz w:val="24"/>
          <w:szCs w:val="24"/>
        </w:rPr>
      </w:pPr>
      <w:r w:rsidRPr="0092093C">
        <w:rPr>
          <w:rFonts w:ascii="Times New Roman" w:hAnsi="Times New Roman"/>
          <w:bCs/>
          <w:sz w:val="24"/>
          <w:szCs w:val="24"/>
        </w:rPr>
        <w:t>нотариально засвидетельствованные копии приказов о назначении на должность специалистов потенциального поставщика, а также их дипломов, сертификатов, свидетельств и других документов, подтверждающих их профессиональную квалификацию и опыт работы в области, соответствующей предмету настоящей Закупки в течение последних 5 (пяти) лет (документы предоставляются при закупках работ и услуг);</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 xml:space="preserve">нотариально засвидетельствованные копии документов, подтверждающих соответствие потенциального поставщика и привлекаемых им для выполнения работ, оказания услуг специалистов специальным требованиям в соответствии с требованиями  стандартов и (или) иных документов, установленных заказчиком и (или) законодательством </w:t>
      </w:r>
      <w:r w:rsidRPr="0092093C">
        <w:rPr>
          <w:rFonts w:ascii="Times New Roman" w:hAnsi="Times New Roman"/>
          <w:bCs/>
          <w:sz w:val="24"/>
          <w:szCs w:val="24"/>
        </w:rPr>
        <w:lastRenderedPageBreak/>
        <w:t>Республики Казахстан при закупках работ и услуг, подлежащих выполнению на опасных производственных объектах заказчика;</w:t>
      </w:r>
    </w:p>
    <w:p w:rsidR="006642FE" w:rsidRPr="0092093C" w:rsidRDefault="006642FE" w:rsidP="00850444">
      <w:pPr>
        <w:pStyle w:val="afc"/>
        <w:widowControl w:val="0"/>
        <w:numPr>
          <w:ilvl w:val="0"/>
          <w:numId w:val="19"/>
        </w:numPr>
        <w:tabs>
          <w:tab w:val="left" w:pos="1418"/>
        </w:tabs>
        <w:adjustRightInd w:val="0"/>
        <w:ind w:left="0" w:firstLine="567"/>
        <w:jc w:val="both"/>
        <w:rPr>
          <w:rFonts w:ascii="Times New Roman" w:hAnsi="Times New Roman"/>
          <w:sz w:val="24"/>
          <w:szCs w:val="24"/>
        </w:rPr>
      </w:pPr>
      <w:r w:rsidRPr="0092093C">
        <w:rPr>
          <w:rFonts w:ascii="Times New Roman" w:hAnsi="Times New Roman"/>
          <w:sz w:val="24"/>
          <w:szCs w:val="24"/>
        </w:rPr>
        <w:t xml:space="preserve">в случае привлечения потенциальным поставщиком субподрядчиков по выполнению работ (соисполнителей при оказании услуг), являющихся предметом проводимых закупок </w:t>
      </w:r>
      <w:r w:rsidRPr="0092093C">
        <w:rPr>
          <w:rFonts w:ascii="Times New Roman" w:hAnsi="Times New Roman"/>
          <w:bCs/>
          <w:sz w:val="24"/>
          <w:szCs w:val="24"/>
        </w:rPr>
        <w:t>(в случае, если тендерной документацией предусматривается право потенциального поставщика на привлечение субподрядчиков (соисполнителей) для выполнения работ, либо оказания услуг), заявка на участие в открытом тендере должна содержать:</w:t>
      </w:r>
    </w:p>
    <w:p w:rsidR="006642FE" w:rsidRPr="0092093C" w:rsidRDefault="006642FE" w:rsidP="00850444">
      <w:pPr>
        <w:pStyle w:val="afc"/>
        <w:widowControl w:val="0"/>
        <w:numPr>
          <w:ilvl w:val="0"/>
          <w:numId w:val="21"/>
        </w:numPr>
        <w:tabs>
          <w:tab w:val="left" w:pos="1418"/>
        </w:tabs>
        <w:adjustRightInd w:val="0"/>
        <w:ind w:left="0" w:firstLine="567"/>
        <w:jc w:val="both"/>
        <w:rPr>
          <w:rFonts w:ascii="Times New Roman" w:hAnsi="Times New Roman"/>
          <w:bCs/>
          <w:sz w:val="24"/>
          <w:szCs w:val="24"/>
        </w:rPr>
      </w:pPr>
      <w:r w:rsidRPr="0092093C">
        <w:rPr>
          <w:rFonts w:ascii="Times New Roman" w:hAnsi="Times New Roman"/>
          <w:bCs/>
          <w:sz w:val="24"/>
          <w:szCs w:val="24"/>
        </w:rPr>
        <w:t xml:space="preserve">перечень субподрядчиков по выполнению работ (соисполнителей при оказании услуг); </w:t>
      </w:r>
    </w:p>
    <w:p w:rsidR="006642FE" w:rsidRPr="0092093C" w:rsidRDefault="006642FE" w:rsidP="00850444">
      <w:pPr>
        <w:pStyle w:val="afc"/>
        <w:widowControl w:val="0"/>
        <w:numPr>
          <w:ilvl w:val="0"/>
          <w:numId w:val="21"/>
        </w:numPr>
        <w:tabs>
          <w:tab w:val="left" w:pos="1418"/>
        </w:tabs>
        <w:adjustRightInd w:val="0"/>
        <w:ind w:left="0" w:firstLine="567"/>
        <w:jc w:val="both"/>
        <w:rPr>
          <w:rFonts w:ascii="Times New Roman" w:hAnsi="Times New Roman"/>
          <w:bCs/>
          <w:sz w:val="24"/>
          <w:szCs w:val="24"/>
        </w:rPr>
      </w:pPr>
      <w:r w:rsidRPr="0092093C">
        <w:rPr>
          <w:rFonts w:ascii="Times New Roman" w:hAnsi="Times New Roman"/>
          <w:bCs/>
          <w:sz w:val="24"/>
          <w:szCs w:val="24"/>
        </w:rPr>
        <w:t>объем передаваемых на субподряд (</w:t>
      </w:r>
      <w:proofErr w:type="gramStart"/>
      <w:r w:rsidRPr="0092093C">
        <w:rPr>
          <w:rFonts w:ascii="Times New Roman" w:hAnsi="Times New Roman"/>
          <w:bCs/>
          <w:sz w:val="24"/>
          <w:szCs w:val="24"/>
        </w:rPr>
        <w:t>со</w:t>
      </w:r>
      <w:proofErr w:type="gramEnd"/>
      <w:r w:rsidR="00B1626D">
        <w:rPr>
          <w:rFonts w:ascii="Times New Roman" w:hAnsi="Times New Roman"/>
          <w:bCs/>
          <w:sz w:val="24"/>
          <w:szCs w:val="24"/>
        </w:rPr>
        <w:t xml:space="preserve"> </w:t>
      </w:r>
      <w:r w:rsidRPr="0092093C">
        <w:rPr>
          <w:rFonts w:ascii="Times New Roman" w:hAnsi="Times New Roman"/>
          <w:bCs/>
          <w:sz w:val="24"/>
          <w:szCs w:val="24"/>
        </w:rPr>
        <w:t>исполнение) работ и услуг, который не должен превышать в совокупности двух третей объема работ, услуг;</w:t>
      </w:r>
    </w:p>
    <w:p w:rsidR="006642FE" w:rsidRPr="0092093C" w:rsidRDefault="006642FE" w:rsidP="00850444">
      <w:pPr>
        <w:pStyle w:val="afc"/>
        <w:widowControl w:val="0"/>
        <w:numPr>
          <w:ilvl w:val="0"/>
          <w:numId w:val="21"/>
        </w:numPr>
        <w:tabs>
          <w:tab w:val="left" w:pos="1418"/>
        </w:tabs>
        <w:adjustRightInd w:val="0"/>
        <w:ind w:left="0" w:firstLine="567"/>
        <w:jc w:val="both"/>
        <w:rPr>
          <w:rFonts w:ascii="Times New Roman" w:hAnsi="Times New Roman"/>
          <w:sz w:val="24"/>
          <w:szCs w:val="24"/>
        </w:rPr>
      </w:pPr>
      <w:r w:rsidRPr="0092093C">
        <w:rPr>
          <w:rFonts w:ascii="Times New Roman" w:hAnsi="Times New Roman"/>
          <w:bCs/>
          <w:sz w:val="24"/>
          <w:szCs w:val="24"/>
        </w:rPr>
        <w:t>документы, подтверждающие соответствие субподрядчика (соисполнителя) квалификационным требованиям в соответствии с подпунктом 11) настоящего пункта Тендерной документации.</w:t>
      </w:r>
    </w:p>
    <w:p w:rsidR="006642FE" w:rsidRPr="0092093C" w:rsidRDefault="006642FE" w:rsidP="00850444">
      <w:pPr>
        <w:pStyle w:val="afc"/>
        <w:widowControl w:val="0"/>
        <w:numPr>
          <w:ilvl w:val="0"/>
          <w:numId w:val="19"/>
        </w:numPr>
        <w:tabs>
          <w:tab w:val="left" w:pos="1418"/>
        </w:tabs>
        <w:adjustRightInd w:val="0"/>
        <w:ind w:left="0" w:firstLine="567"/>
        <w:jc w:val="both"/>
        <w:rPr>
          <w:rStyle w:val="FontStyle96"/>
          <w:sz w:val="24"/>
          <w:szCs w:val="24"/>
        </w:rPr>
      </w:pPr>
      <w:r w:rsidRPr="0092093C">
        <w:rPr>
          <w:rStyle w:val="FontStyle96"/>
          <w:sz w:val="24"/>
          <w:szCs w:val="24"/>
        </w:rPr>
        <w:t>сведения о квалификации для участия в тендере по форме согласно приложению 7 к Тендерной документации.</w:t>
      </w:r>
    </w:p>
    <w:p w:rsidR="006642FE" w:rsidRPr="0092093C" w:rsidRDefault="006642FE" w:rsidP="0092093C">
      <w:pPr>
        <w:pStyle w:val="afc"/>
        <w:tabs>
          <w:tab w:val="left" w:pos="1418"/>
        </w:tabs>
        <w:ind w:left="567"/>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vanish/>
          <w:sz w:val="24"/>
          <w:szCs w:val="24"/>
        </w:rPr>
      </w:pPr>
      <w:r w:rsidRPr="0092093C">
        <w:rPr>
          <w:rStyle w:val="FontStyle96"/>
          <w:sz w:val="24"/>
          <w:szCs w:val="24"/>
        </w:rPr>
        <w:t xml:space="preserve">Потенциальные поставщики вправе передавать субподрядчикам (соисполнителям) </w:t>
      </w:r>
      <w:r w:rsidRPr="0092093C">
        <w:rPr>
          <w:rStyle w:val="FontStyle96"/>
          <w:sz w:val="24"/>
          <w:szCs w:val="24"/>
          <w:lang w:val="kk-KZ"/>
        </w:rPr>
        <w:t>не</w:t>
      </w:r>
      <w:r w:rsidRPr="0092093C">
        <w:rPr>
          <w:rStyle w:val="FontStyle96"/>
          <w:sz w:val="24"/>
          <w:szCs w:val="24"/>
        </w:rPr>
        <w:t xml:space="preserve"> более двух третей (2/3) объема работ/услуг.</w:t>
      </w:r>
    </w:p>
    <w:p w:rsidR="006642FE" w:rsidRPr="0092093C" w:rsidRDefault="006642FE" w:rsidP="0092093C">
      <w:pPr>
        <w:tabs>
          <w:tab w:val="left" w:pos="426"/>
          <w:tab w:val="left" w:pos="1418"/>
        </w:tabs>
        <w:autoSpaceDE w:val="0"/>
        <w:autoSpaceDN w:val="0"/>
        <w:ind w:right="-1" w:firstLine="567"/>
        <w:rPr>
          <w:rStyle w:val="FontStyle96"/>
          <w:sz w:val="24"/>
          <w:szCs w:val="24"/>
        </w:rPr>
      </w:pPr>
    </w:p>
    <w:p w:rsidR="006642FE" w:rsidRPr="0092093C" w:rsidRDefault="006642FE" w:rsidP="0092093C">
      <w:pPr>
        <w:tabs>
          <w:tab w:val="left" w:pos="426"/>
          <w:tab w:val="left" w:pos="1418"/>
        </w:tabs>
        <w:autoSpaceDE w:val="0"/>
        <w:autoSpaceDN w:val="0"/>
        <w:ind w:right="-1" w:firstLine="567"/>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Потенциальный поставщик, не являющийся резидентом Республики Казахстан в подтверждение его соответствия квалификационным требованиям, представляет те же документы, что и резиденты Республики Казахстан, либо документы, содержащие аналогичные сведения о квалификации потенциального поставщика-нерезидента Республики Казахстан с нотариально засвидетельствованным переводом на язык Тендерной документации.</w:t>
      </w:r>
    </w:p>
    <w:p w:rsidR="006642FE" w:rsidRPr="0092093C" w:rsidRDefault="006642FE" w:rsidP="0092093C">
      <w:pPr>
        <w:pStyle w:val="af6"/>
        <w:tabs>
          <w:tab w:val="left" w:pos="426"/>
          <w:tab w:val="left" w:pos="1418"/>
        </w:tabs>
        <w:autoSpaceDE w:val="0"/>
        <w:autoSpaceDN w:val="0"/>
        <w:spacing w:after="0" w:line="240" w:lineRule="auto"/>
        <w:ind w:left="567" w:right="-1"/>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proofErr w:type="gramStart"/>
      <w:r w:rsidRPr="0092093C">
        <w:rPr>
          <w:rStyle w:val="FontStyle96"/>
          <w:sz w:val="24"/>
          <w:szCs w:val="24"/>
        </w:rPr>
        <w:t>В случае если потенциальным поставщиком представляются для подтверждения его соответствия квалификационным требованиям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Ценовое предложение потенциального поставщика, являющегося резидентом Республики Казахстан, должно быть выражено в тенге. Ценовое предложение участника тендера, не являющегося резидентом Республики Казахстан, может быть выражено в иной валюте.</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Ценовое предложение потенциального поставщика должно содержать цену за единицу, а также общую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 расходов, предусмотренных условиями поставки товаров, выполнения работ, оказания услуг.</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6"/>
        <w:widowControl/>
        <w:numPr>
          <w:ilvl w:val="0"/>
          <w:numId w:val="8"/>
        </w:numPr>
        <w:adjustRightInd/>
        <w:spacing w:line="240" w:lineRule="auto"/>
        <w:ind w:left="0" w:firstLine="0"/>
        <w:jc w:val="center"/>
        <w:rPr>
          <w:rStyle w:val="FontStyle96"/>
          <w:b/>
          <w:sz w:val="24"/>
          <w:szCs w:val="24"/>
        </w:rPr>
      </w:pPr>
      <w:r w:rsidRPr="0092093C">
        <w:rPr>
          <w:rStyle w:val="FontStyle96"/>
          <w:b/>
          <w:sz w:val="24"/>
          <w:szCs w:val="24"/>
        </w:rPr>
        <w:t>Изменение Заявок и их отзыв</w:t>
      </w: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Потенциальный поставщик не позднее окончания срока предоставления заявок на участие в тендере вправе изменить и (или) дополнить свою внесенную заявку.</w:t>
      </w:r>
    </w:p>
    <w:p w:rsidR="006642FE" w:rsidRPr="0092093C" w:rsidRDefault="006642FE" w:rsidP="0092093C">
      <w:pPr>
        <w:pStyle w:val="af6"/>
        <w:tabs>
          <w:tab w:val="left" w:pos="426"/>
          <w:tab w:val="left" w:pos="1418"/>
        </w:tabs>
        <w:autoSpaceDE w:val="0"/>
        <w:autoSpaceDN w:val="0"/>
        <w:spacing w:after="0" w:line="240" w:lineRule="auto"/>
        <w:ind w:left="0" w:right="-1" w:firstLine="567"/>
        <w:rPr>
          <w:rStyle w:val="FontStyle96"/>
          <w:sz w:val="24"/>
          <w:szCs w:val="24"/>
        </w:rPr>
      </w:pPr>
      <w:r w:rsidRPr="0092093C">
        <w:rPr>
          <w:rStyle w:val="FontStyle96"/>
          <w:sz w:val="24"/>
          <w:szCs w:val="24"/>
        </w:rPr>
        <w:t>Внесение изменения и (или) дополнения должно быть подготовлено, запечатано и представлено так же, как и сама Заявка</w:t>
      </w:r>
    </w:p>
    <w:p w:rsidR="006642FE" w:rsidRPr="0092093C" w:rsidRDefault="006642FE" w:rsidP="0092093C">
      <w:pPr>
        <w:pStyle w:val="af6"/>
        <w:tabs>
          <w:tab w:val="left" w:pos="426"/>
          <w:tab w:val="left" w:pos="1418"/>
        </w:tabs>
        <w:autoSpaceDE w:val="0"/>
        <w:autoSpaceDN w:val="0"/>
        <w:spacing w:after="0" w:line="240" w:lineRule="auto"/>
        <w:ind w:left="0" w:right="-1" w:firstLine="567"/>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Уведомление об отзыве Заявки оформляется в виде произвольного заявления на имя организатора закупки (единого организатора закупок), подписанного потенциальным поставщиком и скрепленного печатью (для физического лица, если таковая имеется).</w:t>
      </w:r>
    </w:p>
    <w:p w:rsidR="006642FE" w:rsidRPr="0092093C" w:rsidRDefault="006642FE" w:rsidP="0092093C">
      <w:pPr>
        <w:pStyle w:val="af6"/>
        <w:tabs>
          <w:tab w:val="left" w:pos="426"/>
          <w:tab w:val="left" w:pos="1418"/>
        </w:tabs>
        <w:autoSpaceDE w:val="0"/>
        <w:autoSpaceDN w:val="0"/>
        <w:spacing w:after="0" w:line="240" w:lineRule="auto"/>
        <w:ind w:left="567" w:right="-1"/>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Внесение изменений в Заявку является действительными, если изменения получены организатором закупок (единым организатором закупки) до истечения окончательного срока представления Заявок.</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Не допускается внесение изменений и (или) дополнений после истечения окончательного срока представления конверта с Заявкой.</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6"/>
        <w:numPr>
          <w:ilvl w:val="0"/>
          <w:numId w:val="7"/>
        </w:numPr>
        <w:tabs>
          <w:tab w:val="left" w:pos="426"/>
          <w:tab w:val="left" w:pos="1418"/>
        </w:tabs>
        <w:autoSpaceDE w:val="0"/>
        <w:autoSpaceDN w:val="0"/>
        <w:spacing w:after="0" w:line="240" w:lineRule="auto"/>
        <w:ind w:left="0" w:right="-1" w:firstLine="567"/>
        <w:contextualSpacing w:val="0"/>
        <w:jc w:val="both"/>
        <w:rPr>
          <w:rStyle w:val="FontStyle96"/>
          <w:sz w:val="24"/>
          <w:szCs w:val="24"/>
        </w:rPr>
      </w:pPr>
      <w:r w:rsidRPr="0092093C">
        <w:rPr>
          <w:rStyle w:val="FontStyle96"/>
          <w:sz w:val="24"/>
          <w:szCs w:val="24"/>
        </w:rPr>
        <w:t>Потенциальный поставщик несет все расходы, связанные с его участием в тендере.</w:t>
      </w:r>
    </w:p>
    <w:p w:rsidR="006642FE" w:rsidRPr="0092093C" w:rsidRDefault="006642FE" w:rsidP="005755E0">
      <w:pPr>
        <w:pStyle w:val="af6"/>
        <w:spacing w:after="0" w:line="240" w:lineRule="auto"/>
        <w:ind w:left="0" w:firstLine="567"/>
        <w:jc w:val="both"/>
        <w:rPr>
          <w:rStyle w:val="FontStyle96"/>
          <w:sz w:val="24"/>
          <w:szCs w:val="24"/>
        </w:rPr>
      </w:pPr>
      <w:r w:rsidRPr="0092093C">
        <w:rPr>
          <w:rStyle w:val="FontStyle96"/>
          <w:sz w:val="24"/>
          <w:szCs w:val="24"/>
        </w:rPr>
        <w:t>Заказчик и (или) организатор закупок (единый организатор закупок), тендерная комиссия, экспертная комиссия, эксперт не несут обязательств по возмещению этих расходов независимо от итогов тендера.</w:t>
      </w:r>
    </w:p>
    <w:p w:rsidR="006642FE" w:rsidRPr="0092093C" w:rsidRDefault="006642FE" w:rsidP="0092093C">
      <w:pPr>
        <w:pStyle w:val="af6"/>
        <w:spacing w:after="0" w:line="240" w:lineRule="auto"/>
        <w:ind w:left="0" w:firstLine="567"/>
        <w:rPr>
          <w:rStyle w:val="FontStyle96"/>
          <w:sz w:val="24"/>
          <w:szCs w:val="24"/>
        </w:rPr>
      </w:pPr>
    </w:p>
    <w:p w:rsidR="006642FE" w:rsidRPr="0092093C" w:rsidRDefault="006642FE" w:rsidP="00850444">
      <w:pPr>
        <w:pStyle w:val="afc"/>
        <w:widowControl w:val="0"/>
        <w:numPr>
          <w:ilvl w:val="0"/>
          <w:numId w:val="8"/>
        </w:numPr>
        <w:adjustRightInd w:val="0"/>
        <w:ind w:left="0" w:firstLine="0"/>
        <w:jc w:val="center"/>
        <w:rPr>
          <w:rStyle w:val="FontStyle96"/>
          <w:b/>
          <w:sz w:val="24"/>
          <w:szCs w:val="24"/>
        </w:rPr>
      </w:pPr>
      <w:r w:rsidRPr="0092093C">
        <w:rPr>
          <w:rStyle w:val="FontStyle96"/>
          <w:b/>
          <w:sz w:val="24"/>
          <w:szCs w:val="24"/>
        </w:rPr>
        <w:t>Вскрытие конвертов с Заявками в тендере</w:t>
      </w: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 время и в месте, указанные в Тендерной документации.</w:t>
      </w:r>
    </w:p>
    <w:p w:rsidR="006642FE" w:rsidRPr="0092093C" w:rsidRDefault="006642FE" w:rsidP="0092093C">
      <w:pPr>
        <w:pStyle w:val="afc"/>
        <w:tabs>
          <w:tab w:val="left" w:pos="1418"/>
        </w:tabs>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Вскрытию подлежат конверты с Заявками потенциальных поставщиков, представленные в сроки и в порядке, установленные объявлением об осуществлении закупок и Тендерной документацией.</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Присутствующие на процедуре вскрытия конвертов, с Заявками уполномоченные представители потенциальных поставщиков, должны предъявить секретарю тендерной комиссии документы, подтверждающие их полномочия, и зарегистрироваться в журнале регистрации прибывших потенциальных поставщиков в день, время и в месте, указанные в Тендерной документации.</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Заявка на участие в тендере вскрывается также в случае, если на тендер (лот) представлена только 1 (одна) Заявка на участие в тендере (лоте).</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Заседание тендерной комиссии по вскрытию конвертов проходит в следующей последовательности:</w:t>
      </w:r>
    </w:p>
    <w:p w:rsidR="006642FE" w:rsidRPr="0092093C" w:rsidRDefault="006642FE" w:rsidP="00850444">
      <w:pPr>
        <w:pStyle w:val="af6"/>
        <w:numPr>
          <w:ilvl w:val="0"/>
          <w:numId w:val="22"/>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председатель тендерной комиссии или лицо, определенное председателем</w:t>
      </w:r>
      <w:r w:rsidRPr="0092093C">
        <w:rPr>
          <w:rStyle w:val="FontStyle96"/>
          <w:sz w:val="24"/>
          <w:szCs w:val="24"/>
        </w:rPr>
        <w:br/>
        <w:t>информирует присутствующих о:</w:t>
      </w:r>
    </w:p>
    <w:p w:rsidR="006642FE" w:rsidRPr="0092093C" w:rsidRDefault="006642FE" w:rsidP="00850444">
      <w:pPr>
        <w:pStyle w:val="afc"/>
        <w:widowControl w:val="0"/>
        <w:numPr>
          <w:ilvl w:val="0"/>
          <w:numId w:val="23"/>
        </w:numPr>
        <w:tabs>
          <w:tab w:val="left" w:pos="1418"/>
        </w:tabs>
        <w:adjustRightInd w:val="0"/>
        <w:ind w:left="0" w:firstLine="567"/>
        <w:jc w:val="both"/>
        <w:rPr>
          <w:rStyle w:val="FontStyle96"/>
          <w:sz w:val="24"/>
          <w:szCs w:val="24"/>
        </w:rPr>
      </w:pPr>
      <w:proofErr w:type="gramStart"/>
      <w:r w:rsidRPr="0092093C">
        <w:rPr>
          <w:rStyle w:val="FontStyle96"/>
          <w:sz w:val="24"/>
          <w:szCs w:val="24"/>
        </w:rPr>
        <w:t>составе</w:t>
      </w:r>
      <w:proofErr w:type="gramEnd"/>
      <w:r w:rsidRPr="0092093C">
        <w:rPr>
          <w:rStyle w:val="FontStyle96"/>
          <w:sz w:val="24"/>
          <w:szCs w:val="24"/>
        </w:rPr>
        <w:t xml:space="preserve"> тендерной комиссии, секретаре тендерной комиссии;</w:t>
      </w:r>
    </w:p>
    <w:p w:rsidR="006642FE" w:rsidRPr="0092093C" w:rsidRDefault="006642FE" w:rsidP="00850444">
      <w:pPr>
        <w:pStyle w:val="af6"/>
        <w:numPr>
          <w:ilvl w:val="0"/>
          <w:numId w:val="23"/>
        </w:numPr>
        <w:tabs>
          <w:tab w:val="left" w:pos="1418"/>
        </w:tabs>
        <w:spacing w:after="0" w:line="240" w:lineRule="auto"/>
        <w:ind w:left="0" w:firstLine="567"/>
        <w:contextualSpacing w:val="0"/>
        <w:jc w:val="both"/>
        <w:rPr>
          <w:rStyle w:val="FontStyle96"/>
          <w:sz w:val="24"/>
          <w:szCs w:val="24"/>
        </w:rPr>
      </w:pPr>
      <w:proofErr w:type="gramStart"/>
      <w:r w:rsidRPr="0092093C">
        <w:rPr>
          <w:rStyle w:val="FontStyle96"/>
          <w:sz w:val="24"/>
          <w:szCs w:val="24"/>
        </w:rPr>
        <w:t>наличии</w:t>
      </w:r>
      <w:proofErr w:type="gramEnd"/>
      <w:r w:rsidRPr="0092093C">
        <w:rPr>
          <w:rStyle w:val="FontStyle96"/>
          <w:sz w:val="24"/>
          <w:szCs w:val="24"/>
        </w:rPr>
        <w:t xml:space="preserve"> либо отсутствии запросов потенциальных поставщиков, а также проведении встречи с потенциальными поставщиками по разъяснению положений тендерной документации;</w:t>
      </w:r>
    </w:p>
    <w:p w:rsidR="006642FE" w:rsidRPr="0092093C" w:rsidRDefault="006642FE" w:rsidP="00850444">
      <w:pPr>
        <w:pStyle w:val="af6"/>
        <w:numPr>
          <w:ilvl w:val="0"/>
          <w:numId w:val="23"/>
        </w:numPr>
        <w:tabs>
          <w:tab w:val="left" w:pos="1418"/>
        </w:tabs>
        <w:spacing w:after="0" w:line="240" w:lineRule="auto"/>
        <w:ind w:left="0" w:firstLine="567"/>
        <w:contextualSpacing w:val="0"/>
        <w:jc w:val="both"/>
        <w:rPr>
          <w:rStyle w:val="FontStyle96"/>
          <w:sz w:val="24"/>
          <w:szCs w:val="24"/>
        </w:rPr>
      </w:pPr>
      <w:proofErr w:type="gramStart"/>
      <w:r w:rsidRPr="0092093C">
        <w:rPr>
          <w:rStyle w:val="FontStyle96"/>
          <w:sz w:val="24"/>
          <w:szCs w:val="24"/>
        </w:rPr>
        <w:t>наличии</w:t>
      </w:r>
      <w:proofErr w:type="gramEnd"/>
      <w:r w:rsidRPr="0092093C">
        <w:rPr>
          <w:rStyle w:val="FontStyle96"/>
          <w:sz w:val="24"/>
          <w:szCs w:val="24"/>
        </w:rPr>
        <w:t xml:space="preserve"> либо отсутствии факта, а также причин внесения изменений и дополнений в тендерную документацию;</w:t>
      </w:r>
    </w:p>
    <w:p w:rsidR="006642FE" w:rsidRPr="0092093C" w:rsidRDefault="006642FE" w:rsidP="00850444">
      <w:pPr>
        <w:pStyle w:val="af6"/>
        <w:numPr>
          <w:ilvl w:val="0"/>
          <w:numId w:val="23"/>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 xml:space="preserve">потенциальных </w:t>
      </w:r>
      <w:proofErr w:type="gramStart"/>
      <w:r w:rsidRPr="0092093C">
        <w:rPr>
          <w:rStyle w:val="FontStyle96"/>
          <w:sz w:val="24"/>
          <w:szCs w:val="24"/>
        </w:rPr>
        <w:t>поставщиках</w:t>
      </w:r>
      <w:proofErr w:type="gramEnd"/>
      <w:r w:rsidRPr="0092093C">
        <w:rPr>
          <w:rStyle w:val="FontStyle96"/>
          <w:sz w:val="24"/>
          <w:szCs w:val="24"/>
        </w:rPr>
        <w:t>, представивших в установленный срок Заявки на участие в тендере, зарегистрированные в журнале регистрации Заявок на участие в тендере;</w:t>
      </w:r>
    </w:p>
    <w:p w:rsidR="006642FE" w:rsidRPr="0092093C" w:rsidRDefault="006642FE" w:rsidP="00850444">
      <w:pPr>
        <w:pStyle w:val="af6"/>
        <w:numPr>
          <w:ilvl w:val="0"/>
          <w:numId w:val="23"/>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оглашает иную информацию по данному тендеру;</w:t>
      </w:r>
    </w:p>
    <w:p w:rsidR="006642FE" w:rsidRPr="0092093C" w:rsidRDefault="006642FE" w:rsidP="00850444">
      <w:pPr>
        <w:pStyle w:val="af6"/>
        <w:numPr>
          <w:ilvl w:val="0"/>
          <w:numId w:val="22"/>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 xml:space="preserve">председатель, либо лицо, определенное председателем вскрывает конверты с Заявками на участие в тендере и оглашает перечень документов, содержащихся в Заявке и их </w:t>
      </w:r>
      <w:r w:rsidRPr="0092093C">
        <w:rPr>
          <w:rStyle w:val="FontStyle96"/>
          <w:sz w:val="24"/>
          <w:szCs w:val="24"/>
        </w:rPr>
        <w:lastRenderedPageBreak/>
        <w:t>краткое содержание, а также цены и скидки (при наличии), заявленные потенциальными поставщиками в ценовых предложениях;</w:t>
      </w:r>
    </w:p>
    <w:p w:rsidR="006642FE" w:rsidRPr="0092093C" w:rsidRDefault="006642FE" w:rsidP="00850444">
      <w:pPr>
        <w:pStyle w:val="af6"/>
        <w:numPr>
          <w:ilvl w:val="0"/>
          <w:numId w:val="22"/>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уполномоченные представители потенциальных поставщиков имеют право ознакомиться с ценами и скидками (при наличии), заявленными иными потенциальными поставщиками под роспись на соответствующих ценовых предложениях после оглашения цен и скидок, заявленных потенциальными поставщиками в ценовых предложениях;</w:t>
      </w:r>
    </w:p>
    <w:p w:rsidR="006642FE" w:rsidRPr="0092093C" w:rsidRDefault="006642FE" w:rsidP="00850444">
      <w:pPr>
        <w:pStyle w:val="af6"/>
        <w:numPr>
          <w:ilvl w:val="0"/>
          <w:numId w:val="22"/>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секретарь тендерной комиссии:</w:t>
      </w:r>
    </w:p>
    <w:p w:rsidR="006642FE" w:rsidRPr="0092093C" w:rsidRDefault="006642FE" w:rsidP="00850444">
      <w:pPr>
        <w:pStyle w:val="af6"/>
        <w:numPr>
          <w:ilvl w:val="0"/>
          <w:numId w:val="24"/>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оформляет соответствующий протокол вскрытия конвертов с Заявками на участие в тендере;</w:t>
      </w:r>
    </w:p>
    <w:p w:rsidR="006642FE" w:rsidRPr="0092093C" w:rsidRDefault="006642FE" w:rsidP="00850444">
      <w:pPr>
        <w:pStyle w:val="af6"/>
        <w:numPr>
          <w:ilvl w:val="0"/>
          <w:numId w:val="24"/>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информирует потенциальных поставщиков или их уполномоченных представителей о сроке, в течение которого они могут получить копию указанного протокола заседания тендерной комиссии.</w:t>
      </w:r>
    </w:p>
    <w:p w:rsidR="006642FE" w:rsidRPr="0092093C" w:rsidRDefault="006642FE" w:rsidP="0092093C">
      <w:pPr>
        <w:pStyle w:val="af6"/>
        <w:tabs>
          <w:tab w:val="left" w:pos="1418"/>
        </w:tabs>
        <w:spacing w:after="0" w:line="240" w:lineRule="auto"/>
        <w:ind w:left="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Не допускается вмешательство потенциальных поставщиков или их</w:t>
      </w:r>
      <w:r w:rsidRPr="0092093C">
        <w:rPr>
          <w:rStyle w:val="FontStyle96"/>
          <w:sz w:val="24"/>
          <w:szCs w:val="24"/>
        </w:rPr>
        <w:br/>
        <w:t>уполномоченных представителей, присутствующих на заседании тендерной комиссии по вскрытию конвертов с Заявками, в деятельность тендерной комиссии.</w:t>
      </w:r>
    </w:p>
    <w:p w:rsidR="006642FE" w:rsidRPr="0092093C" w:rsidRDefault="006642FE" w:rsidP="0092093C">
      <w:pPr>
        <w:pStyle w:val="afc"/>
        <w:tabs>
          <w:tab w:val="left" w:pos="1418"/>
        </w:tabs>
        <w:ind w:left="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Протокол вскрытия конвертов с Заявками на участие в тендере должен содержать следующие сведения:</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день, время и место проведения заседания;</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состав тендерной комиссии;</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полное наименование, фактический адрес потенциальных поставщиков, получивших Тендерную документацию;</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полное наименование, фактический адрес потенциальных поставщиков, предоставивших Заявки в установленные сроки, с указанием даты и времени предоставления Заявок;</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информацию о содержании Заявок, ценах и скидках, заявленных потенциальными поставщиками в ценовых предложениях;</w:t>
      </w:r>
    </w:p>
    <w:p w:rsidR="006642FE" w:rsidRPr="0092093C" w:rsidRDefault="006642FE" w:rsidP="00850444">
      <w:pPr>
        <w:pStyle w:val="af6"/>
        <w:numPr>
          <w:ilvl w:val="0"/>
          <w:numId w:val="25"/>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полное наименование, фактический адрес потенциальных поставщиков, которым возвращены Заявки ввиду их представления после окончательного срока представления Заявок.</w:t>
      </w:r>
    </w:p>
    <w:p w:rsidR="006642FE" w:rsidRPr="0092093C" w:rsidRDefault="006642FE" w:rsidP="0092093C">
      <w:pPr>
        <w:pStyle w:val="af6"/>
        <w:tabs>
          <w:tab w:val="left" w:pos="1418"/>
        </w:tabs>
        <w:spacing w:after="0" w:line="240" w:lineRule="auto"/>
        <w:ind w:left="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67"/>
          <w:i w:val="0"/>
          <w:iCs w:val="0"/>
          <w:sz w:val="24"/>
          <w:szCs w:val="24"/>
        </w:rPr>
      </w:pPr>
      <w:r w:rsidRPr="0092093C">
        <w:rPr>
          <w:rStyle w:val="FontStyle96"/>
          <w:sz w:val="24"/>
          <w:szCs w:val="24"/>
        </w:rPr>
        <w:t xml:space="preserve">Протокол вскрытия конвертов с Заявками на участие в тендере подписывается и полистно </w:t>
      </w:r>
      <w:r w:rsidRPr="0092093C">
        <w:rPr>
          <w:rStyle w:val="FontStyle67"/>
          <w:i w:val="0"/>
          <w:sz w:val="24"/>
          <w:szCs w:val="24"/>
        </w:rPr>
        <w:t xml:space="preserve">визируется составом тендерной </w:t>
      </w:r>
      <w:r w:rsidRPr="0092093C">
        <w:rPr>
          <w:rStyle w:val="FontStyle66"/>
          <w:rFonts w:ascii="Times New Roman" w:hAnsi="Times New Roman" w:cs="Times New Roman"/>
          <w:i w:val="0"/>
          <w:sz w:val="24"/>
          <w:szCs w:val="24"/>
        </w:rPr>
        <w:t>комисс</w:t>
      </w:r>
      <w:proofErr w:type="gramStart"/>
      <w:r w:rsidRPr="0092093C">
        <w:rPr>
          <w:rStyle w:val="FontStyle66"/>
          <w:rFonts w:ascii="Times New Roman" w:hAnsi="Times New Roman" w:cs="Times New Roman"/>
          <w:i w:val="0"/>
          <w:sz w:val="24"/>
          <w:szCs w:val="24"/>
        </w:rPr>
        <w:t xml:space="preserve">ии и </w:t>
      </w:r>
      <w:r w:rsidRPr="0092093C">
        <w:rPr>
          <w:rStyle w:val="FontStyle67"/>
          <w:i w:val="0"/>
          <w:sz w:val="24"/>
          <w:szCs w:val="24"/>
        </w:rPr>
        <w:t>ее</w:t>
      </w:r>
      <w:proofErr w:type="gramEnd"/>
      <w:r w:rsidRPr="0092093C">
        <w:rPr>
          <w:rStyle w:val="FontStyle67"/>
          <w:i w:val="0"/>
          <w:sz w:val="24"/>
          <w:szCs w:val="24"/>
        </w:rPr>
        <w:t xml:space="preserve"> секретарем.</w:t>
      </w:r>
    </w:p>
    <w:p w:rsidR="006642FE" w:rsidRPr="0092093C" w:rsidRDefault="006642FE" w:rsidP="0092093C">
      <w:pPr>
        <w:pStyle w:val="afc"/>
        <w:tabs>
          <w:tab w:val="left" w:pos="1418"/>
        </w:tabs>
        <w:ind w:left="567"/>
        <w:rPr>
          <w:rStyle w:val="FontStyle67"/>
          <w:i w:val="0"/>
          <w:iCs w:val="0"/>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67"/>
          <w:i w:val="0"/>
          <w:sz w:val="24"/>
          <w:szCs w:val="24"/>
        </w:rPr>
        <w:t>Копия протокола вскрытия конвертов предоставляется потенциальным поставщикам ил</w:t>
      </w:r>
      <w:r w:rsidRPr="00310217">
        <w:rPr>
          <w:rStyle w:val="FontStyle96"/>
          <w:sz w:val="24"/>
          <w:szCs w:val="24"/>
        </w:rPr>
        <w:t xml:space="preserve">и </w:t>
      </w:r>
      <w:r w:rsidRPr="0092093C">
        <w:rPr>
          <w:rStyle w:val="FontStyle96"/>
          <w:sz w:val="24"/>
          <w:szCs w:val="24"/>
        </w:rPr>
        <w:t>их уполномоченным представителям, присутствовавшим на заседании</w:t>
      </w:r>
      <w:r w:rsidR="002621B6">
        <w:rPr>
          <w:rStyle w:val="FontStyle96"/>
          <w:sz w:val="24"/>
          <w:szCs w:val="24"/>
        </w:rPr>
        <w:t xml:space="preserve"> </w:t>
      </w:r>
      <w:r w:rsidRPr="0092093C">
        <w:rPr>
          <w:rStyle w:val="FontStyle67"/>
          <w:i w:val="0"/>
          <w:sz w:val="24"/>
          <w:szCs w:val="24"/>
        </w:rPr>
        <w:t>тендерно</w:t>
      </w:r>
      <w:r w:rsidRPr="0092093C">
        <w:rPr>
          <w:rStyle w:val="FontStyle96"/>
          <w:spacing w:val="40"/>
          <w:sz w:val="24"/>
          <w:szCs w:val="24"/>
        </w:rPr>
        <w:t>й</w:t>
      </w:r>
      <w:r w:rsidRPr="0092093C">
        <w:rPr>
          <w:rStyle w:val="FontStyle96"/>
          <w:sz w:val="24"/>
          <w:szCs w:val="24"/>
        </w:rPr>
        <w:t xml:space="preserve"> комиссии по вскрытию конвертов с заявками на участие в тендере, не позднее 2 (двух) рабочих дней со дня получения письменного запроса.</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Не позднее 3 (трех) рабочих дней, следующих за днем указанного заседания тендерной комиссии, Заказчик опубликовывает на веб-сайте текст подписанного протокола вскрытия конвертов с заявками на участие в тендере.</w:t>
      </w:r>
    </w:p>
    <w:p w:rsidR="006642FE" w:rsidRPr="0092093C" w:rsidRDefault="006642FE" w:rsidP="0092093C">
      <w:pPr>
        <w:pStyle w:val="af6"/>
        <w:spacing w:after="0" w:line="240" w:lineRule="auto"/>
        <w:ind w:left="0" w:firstLine="567"/>
        <w:rPr>
          <w:rStyle w:val="FontStyle96"/>
          <w:sz w:val="24"/>
          <w:szCs w:val="24"/>
        </w:rPr>
      </w:pPr>
    </w:p>
    <w:p w:rsidR="006642FE" w:rsidRPr="0092093C" w:rsidRDefault="006642FE" w:rsidP="00850444">
      <w:pPr>
        <w:pStyle w:val="afc"/>
        <w:widowControl w:val="0"/>
        <w:numPr>
          <w:ilvl w:val="0"/>
          <w:numId w:val="8"/>
        </w:numPr>
        <w:adjustRightInd w:val="0"/>
        <w:ind w:left="0" w:firstLine="0"/>
        <w:jc w:val="center"/>
        <w:rPr>
          <w:rStyle w:val="FontStyle96"/>
          <w:b/>
          <w:sz w:val="24"/>
          <w:szCs w:val="24"/>
        </w:rPr>
      </w:pPr>
      <w:r w:rsidRPr="0092093C">
        <w:rPr>
          <w:rStyle w:val="FontStyle96"/>
          <w:b/>
          <w:sz w:val="24"/>
          <w:szCs w:val="24"/>
        </w:rPr>
        <w:t>Рассмотрение заявок на участие в тендере</w:t>
      </w: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Заявки рассматриваются тендерной комиссией на предмет соответствия</w:t>
      </w:r>
      <w:r w:rsidRPr="0092093C">
        <w:rPr>
          <w:rStyle w:val="FontStyle96"/>
          <w:sz w:val="24"/>
          <w:szCs w:val="24"/>
        </w:rPr>
        <w:br/>
        <w:t>потенциальных поставщиков квалификационным требованиям, соответствия Заявок требованиям Тендерной документации. Не отклоненные Заявки сопоставляются и оцениваются тендерной комиссией в целях выбора победителя тендера, предложившего наилучшие условия поставки (выполнения, оказания) закупаемых товаров, работ, услуг.</w:t>
      </w:r>
    </w:p>
    <w:p w:rsidR="006642FE" w:rsidRPr="0092093C" w:rsidRDefault="006642FE" w:rsidP="0092093C">
      <w:pPr>
        <w:pStyle w:val="afc"/>
        <w:tabs>
          <w:tab w:val="left" w:pos="1418"/>
        </w:tabs>
        <w:ind w:left="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 xml:space="preserve">Заявки рассматриваются тендерной комиссией в срок не более 10 (десяти) </w:t>
      </w:r>
      <w:r w:rsidRPr="0092093C">
        <w:rPr>
          <w:rStyle w:val="FontStyle96"/>
          <w:sz w:val="24"/>
          <w:szCs w:val="24"/>
        </w:rPr>
        <w:lastRenderedPageBreak/>
        <w:t>рабочих дней со дня вскрытия конвертов с заявками на участие в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При рассмотрении Заявок тендерная комиссия вправе:</w:t>
      </w:r>
    </w:p>
    <w:p w:rsidR="006642FE" w:rsidRPr="0092093C" w:rsidRDefault="006642FE" w:rsidP="00850444">
      <w:pPr>
        <w:pStyle w:val="af6"/>
        <w:numPr>
          <w:ilvl w:val="0"/>
          <w:numId w:val="26"/>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w:t>
      </w:r>
    </w:p>
    <w:p w:rsidR="006642FE" w:rsidRPr="0092093C" w:rsidRDefault="006642FE" w:rsidP="00850444">
      <w:pPr>
        <w:pStyle w:val="af6"/>
        <w:numPr>
          <w:ilvl w:val="0"/>
          <w:numId w:val="26"/>
        </w:numPr>
        <w:tabs>
          <w:tab w:val="left" w:pos="1418"/>
        </w:tabs>
        <w:spacing w:after="0" w:line="240" w:lineRule="auto"/>
        <w:ind w:left="0" w:firstLine="567"/>
        <w:contextualSpacing w:val="0"/>
        <w:jc w:val="both"/>
        <w:rPr>
          <w:rStyle w:val="FontStyle96"/>
          <w:sz w:val="24"/>
          <w:szCs w:val="24"/>
        </w:rPr>
      </w:pPr>
      <w:r w:rsidRPr="0092093C">
        <w:rPr>
          <w:rStyle w:val="FontStyle96"/>
          <w:sz w:val="24"/>
          <w:szCs w:val="24"/>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6642FE" w:rsidRPr="0092093C" w:rsidRDefault="006642FE" w:rsidP="0092093C">
      <w:pPr>
        <w:pStyle w:val="Style10"/>
        <w:spacing w:line="240" w:lineRule="auto"/>
        <w:ind w:firstLine="567"/>
        <w:rPr>
          <w:rStyle w:val="FontStyle96"/>
          <w:sz w:val="24"/>
          <w:szCs w:val="24"/>
        </w:rPr>
      </w:pPr>
      <w:r w:rsidRPr="0092093C">
        <w:rPr>
          <w:rStyle w:val="FontStyle96"/>
          <w:sz w:val="24"/>
          <w:szCs w:val="24"/>
        </w:rPr>
        <w:t>При этом не допускаются запросы и иные действия тендерной комиссии, связанные с приведением Заявки на участие в тендере в соответствие с требованиями Тендерной документации, заключающиеся в дополнении Заявки недостающими документами, замене документов, приведении в соответствие ненадлежащем образом оформленных документов.</w:t>
      </w:r>
    </w:p>
    <w:p w:rsidR="006642FE" w:rsidRPr="0092093C" w:rsidRDefault="006642FE" w:rsidP="0092093C">
      <w:pPr>
        <w:pStyle w:val="Style10"/>
        <w:spacing w:line="240" w:lineRule="auto"/>
        <w:ind w:firstLine="567"/>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567"/>
        <w:jc w:val="both"/>
        <w:rPr>
          <w:rStyle w:val="FontStyle96"/>
          <w:sz w:val="24"/>
          <w:szCs w:val="24"/>
        </w:rPr>
      </w:pPr>
      <w:r w:rsidRPr="0092093C">
        <w:rPr>
          <w:rStyle w:val="FontStyle96"/>
          <w:sz w:val="24"/>
          <w:szCs w:val="24"/>
        </w:rPr>
        <w:t>Тендерная комиссия признает потенциального поставщика несоответствующим квалификационным требованиям в случае:</w:t>
      </w:r>
    </w:p>
    <w:p w:rsidR="006642FE" w:rsidRPr="0092093C" w:rsidRDefault="006642FE" w:rsidP="00850444">
      <w:pPr>
        <w:pStyle w:val="Style19"/>
        <w:widowControl/>
        <w:numPr>
          <w:ilvl w:val="0"/>
          <w:numId w:val="27"/>
        </w:numPr>
        <w:tabs>
          <w:tab w:val="left" w:pos="1418"/>
        </w:tabs>
        <w:adjustRightInd/>
        <w:spacing w:line="240" w:lineRule="auto"/>
        <w:ind w:left="0" w:firstLine="567"/>
        <w:rPr>
          <w:rStyle w:val="FontStyle96"/>
          <w:sz w:val="24"/>
          <w:szCs w:val="24"/>
        </w:rPr>
      </w:pPr>
      <w:r w:rsidRPr="0092093C">
        <w:rPr>
          <w:rStyle w:val="FontStyle96"/>
          <w:sz w:val="24"/>
          <w:szCs w:val="24"/>
        </w:rPr>
        <w:t>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и (или) привлекаемого им субподрядчика (соисполнителя) квалификационным требованиям;</w:t>
      </w:r>
    </w:p>
    <w:p w:rsidR="006642FE" w:rsidRPr="0092093C" w:rsidRDefault="006642FE" w:rsidP="00850444">
      <w:pPr>
        <w:pStyle w:val="Style19"/>
        <w:widowControl/>
        <w:numPr>
          <w:ilvl w:val="0"/>
          <w:numId w:val="27"/>
        </w:numPr>
        <w:tabs>
          <w:tab w:val="left" w:pos="1418"/>
        </w:tabs>
        <w:adjustRightInd/>
        <w:spacing w:line="240" w:lineRule="auto"/>
        <w:ind w:left="0" w:firstLine="567"/>
        <w:rPr>
          <w:rStyle w:val="FontStyle96"/>
          <w:sz w:val="24"/>
          <w:szCs w:val="24"/>
        </w:rPr>
      </w:pPr>
      <w:r w:rsidRPr="0092093C">
        <w:rPr>
          <w:rStyle w:val="FontStyle96"/>
          <w:sz w:val="24"/>
          <w:szCs w:val="24"/>
        </w:rPr>
        <w:t>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и (или) привлекаемого им субподрядчика (соисполнителя) соответствия, квалификационным требованиям;</w:t>
      </w:r>
    </w:p>
    <w:p w:rsidR="006642FE" w:rsidRPr="0092093C" w:rsidRDefault="006642FE" w:rsidP="00850444">
      <w:pPr>
        <w:pStyle w:val="Style19"/>
        <w:widowControl/>
        <w:numPr>
          <w:ilvl w:val="0"/>
          <w:numId w:val="27"/>
        </w:numPr>
        <w:tabs>
          <w:tab w:val="left" w:pos="1418"/>
        </w:tabs>
        <w:adjustRightInd/>
        <w:spacing w:line="240" w:lineRule="auto"/>
        <w:ind w:left="0" w:firstLine="567"/>
        <w:rPr>
          <w:rStyle w:val="FontStyle96"/>
          <w:sz w:val="24"/>
          <w:szCs w:val="24"/>
        </w:rPr>
      </w:pPr>
      <w:r w:rsidRPr="0092093C">
        <w:rPr>
          <w:rStyle w:val="FontStyle96"/>
          <w:sz w:val="24"/>
          <w:szCs w:val="24"/>
        </w:rPr>
        <w:t>представления недостоверной информации о потенциальном поставщике и (или) привлекаемом им субподрядчике (соисполнителе) по квалификационным требованиям;</w:t>
      </w:r>
    </w:p>
    <w:p w:rsidR="006642FE" w:rsidRPr="0092093C" w:rsidRDefault="006642FE" w:rsidP="00850444">
      <w:pPr>
        <w:pStyle w:val="Style19"/>
        <w:widowControl/>
        <w:numPr>
          <w:ilvl w:val="0"/>
          <w:numId w:val="27"/>
        </w:numPr>
        <w:tabs>
          <w:tab w:val="left" w:pos="1418"/>
        </w:tabs>
        <w:adjustRightInd/>
        <w:spacing w:line="240" w:lineRule="auto"/>
        <w:ind w:left="0" w:firstLine="567"/>
        <w:rPr>
          <w:rStyle w:val="FontStyle96"/>
          <w:sz w:val="24"/>
          <w:szCs w:val="24"/>
        </w:rPr>
      </w:pPr>
      <w:r w:rsidRPr="0092093C">
        <w:rPr>
          <w:rStyle w:val="FontStyle96"/>
          <w:sz w:val="24"/>
          <w:szCs w:val="24"/>
        </w:rPr>
        <w:t xml:space="preserve">потенциальный поставщик и (или) привлекаемый им субподрядчик (соисполнитель) либо лицо, входящее в консорциум входит в Перечень ненадежных потенциальных поставщиков (поставщиков) СПК «Алматы» и (или) Реестр недобросовестных поставщиков и (или) Перечень </w:t>
      </w:r>
      <w:proofErr w:type="spellStart"/>
      <w:r w:rsidRPr="0092093C">
        <w:rPr>
          <w:rStyle w:val="FontStyle96"/>
          <w:sz w:val="24"/>
          <w:szCs w:val="24"/>
        </w:rPr>
        <w:t>лжепредприятий</w:t>
      </w:r>
      <w:proofErr w:type="spellEnd"/>
      <w:r w:rsidRPr="0092093C">
        <w:rPr>
          <w:rStyle w:val="FontStyle96"/>
          <w:sz w:val="24"/>
          <w:szCs w:val="24"/>
        </w:rPr>
        <w:t>.</w:t>
      </w:r>
    </w:p>
    <w:p w:rsidR="006642FE" w:rsidRPr="0092093C" w:rsidRDefault="006642FE" w:rsidP="0092093C">
      <w:pPr>
        <w:pStyle w:val="Style19"/>
        <w:tabs>
          <w:tab w:val="left" w:pos="1418"/>
        </w:tabs>
        <w:spacing w:line="240" w:lineRule="auto"/>
        <w:ind w:left="567"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Тендерная комиссия отклоняет Заявку в случае:</w:t>
      </w:r>
    </w:p>
    <w:p w:rsidR="006642FE" w:rsidRPr="0092093C" w:rsidRDefault="006642FE" w:rsidP="00850444">
      <w:pPr>
        <w:pStyle w:val="Style19"/>
        <w:widowControl/>
        <w:numPr>
          <w:ilvl w:val="0"/>
          <w:numId w:val="28"/>
        </w:numPr>
        <w:tabs>
          <w:tab w:val="left" w:pos="1418"/>
        </w:tabs>
        <w:adjustRightInd/>
        <w:spacing w:line="240" w:lineRule="auto"/>
        <w:ind w:left="0" w:firstLine="567"/>
        <w:rPr>
          <w:rStyle w:val="FontStyle96"/>
          <w:sz w:val="24"/>
          <w:szCs w:val="24"/>
        </w:rPr>
      </w:pPr>
      <w:r w:rsidRPr="0092093C">
        <w:rPr>
          <w:rStyle w:val="FontStyle96"/>
          <w:sz w:val="24"/>
          <w:szCs w:val="24"/>
        </w:rPr>
        <w:t>признания потенциального поставщика несоответствующим квалификационным требованиям;</w:t>
      </w:r>
    </w:p>
    <w:p w:rsidR="006642FE" w:rsidRPr="0092093C" w:rsidRDefault="006642FE" w:rsidP="00850444">
      <w:pPr>
        <w:pStyle w:val="Style19"/>
        <w:widowControl/>
        <w:numPr>
          <w:ilvl w:val="0"/>
          <w:numId w:val="28"/>
        </w:numPr>
        <w:tabs>
          <w:tab w:val="left" w:pos="1418"/>
        </w:tabs>
        <w:adjustRightInd/>
        <w:spacing w:line="240" w:lineRule="auto"/>
        <w:ind w:left="0" w:firstLine="567"/>
        <w:rPr>
          <w:rStyle w:val="FontStyle96"/>
          <w:sz w:val="24"/>
          <w:szCs w:val="24"/>
        </w:rPr>
      </w:pPr>
      <w:r w:rsidRPr="0092093C">
        <w:rPr>
          <w:rStyle w:val="FontStyle96"/>
          <w:sz w:val="24"/>
          <w:szCs w:val="24"/>
        </w:rPr>
        <w:t>признания заявки на участие в тендере, несоответствующей требованиям Тендерной документации;</w:t>
      </w:r>
    </w:p>
    <w:p w:rsidR="006642FE" w:rsidRPr="0092093C" w:rsidRDefault="006642FE" w:rsidP="00850444">
      <w:pPr>
        <w:pStyle w:val="Style19"/>
        <w:widowControl/>
        <w:numPr>
          <w:ilvl w:val="0"/>
          <w:numId w:val="28"/>
        </w:numPr>
        <w:tabs>
          <w:tab w:val="left" w:pos="1418"/>
        </w:tabs>
        <w:adjustRightInd/>
        <w:spacing w:line="240" w:lineRule="auto"/>
        <w:ind w:left="0" w:firstLine="567"/>
        <w:rPr>
          <w:bCs/>
        </w:rPr>
      </w:pPr>
      <w:r w:rsidRPr="0092093C">
        <w:rPr>
          <w:bCs/>
        </w:rPr>
        <w:t xml:space="preserve">признания заявки на участие в тендере несоответствующей требованиям, предусмотренным пунктом 20 </w:t>
      </w:r>
      <w:r w:rsidRPr="0092093C">
        <w:rPr>
          <w:rStyle w:val="FontStyle96"/>
          <w:sz w:val="24"/>
          <w:szCs w:val="24"/>
        </w:rPr>
        <w:t>настоящей Тендерной документации</w:t>
      </w:r>
      <w:r w:rsidRPr="0092093C">
        <w:rPr>
          <w:bCs/>
        </w:rPr>
        <w:t>, за исключением подпункта 10 и случаев, несоответствия технической спецификации и перечню закупаемых товаров, работ, услуг, когда потенциальный поставщик предлагает лучшие условия поставки товара, выполнения работ, оказания услуг, а также лучшие характеристики закупаемых товаров, работ, услуг;</w:t>
      </w:r>
    </w:p>
    <w:p w:rsidR="006642FE" w:rsidRPr="0092093C" w:rsidRDefault="006642FE" w:rsidP="00850444">
      <w:pPr>
        <w:pStyle w:val="Style19"/>
        <w:widowControl/>
        <w:numPr>
          <w:ilvl w:val="0"/>
          <w:numId w:val="28"/>
        </w:numPr>
        <w:tabs>
          <w:tab w:val="left" w:pos="1418"/>
        </w:tabs>
        <w:adjustRightInd/>
        <w:spacing w:line="240" w:lineRule="auto"/>
        <w:ind w:left="0" w:firstLine="567"/>
        <w:rPr>
          <w:rStyle w:val="FontStyle96"/>
          <w:sz w:val="24"/>
          <w:szCs w:val="24"/>
        </w:rPr>
      </w:pPr>
      <w:r w:rsidRPr="0092093C">
        <w:rPr>
          <w:rStyle w:val="FontStyle96"/>
          <w:sz w:val="24"/>
          <w:szCs w:val="24"/>
        </w:rPr>
        <w:t>если потенциальный поставщик является аффилированным лицом другого потенциального поставщика, подавшего Заявку на участие в данном тендере (лоте), при этом отклоняются заявки на участие в тендере всех аффилированных потенциальных поставщиков;</w:t>
      </w:r>
    </w:p>
    <w:p w:rsidR="006642FE" w:rsidRPr="0092093C" w:rsidRDefault="006642FE" w:rsidP="00850444">
      <w:pPr>
        <w:pStyle w:val="Style19"/>
        <w:widowControl/>
        <w:numPr>
          <w:ilvl w:val="0"/>
          <w:numId w:val="28"/>
        </w:numPr>
        <w:tabs>
          <w:tab w:val="left" w:pos="1418"/>
        </w:tabs>
        <w:adjustRightInd/>
        <w:spacing w:line="240" w:lineRule="auto"/>
        <w:ind w:left="0" w:firstLine="567"/>
        <w:rPr>
          <w:rStyle w:val="FontStyle96"/>
          <w:sz w:val="24"/>
          <w:szCs w:val="24"/>
        </w:rPr>
      </w:pPr>
      <w:r w:rsidRPr="0092093C">
        <w:rPr>
          <w:rStyle w:val="FontStyle96"/>
          <w:sz w:val="24"/>
          <w:szCs w:val="24"/>
        </w:rPr>
        <w:t>ценовое предложение потенциального поставщика превышает сумму, выделенную для закупки;</w:t>
      </w:r>
    </w:p>
    <w:p w:rsidR="006642FE" w:rsidRPr="0092093C" w:rsidRDefault="006642FE" w:rsidP="00850444">
      <w:pPr>
        <w:pStyle w:val="Style19"/>
        <w:widowControl/>
        <w:numPr>
          <w:ilvl w:val="0"/>
          <w:numId w:val="28"/>
        </w:numPr>
        <w:tabs>
          <w:tab w:val="left" w:pos="1418"/>
        </w:tabs>
        <w:adjustRightInd/>
        <w:spacing w:line="240" w:lineRule="auto"/>
        <w:ind w:left="0" w:firstLine="567"/>
        <w:rPr>
          <w:rStyle w:val="FontStyle96"/>
          <w:sz w:val="24"/>
          <w:szCs w:val="24"/>
        </w:rPr>
      </w:pPr>
      <w:r w:rsidRPr="0092093C">
        <w:rPr>
          <w:rStyle w:val="FontStyle96"/>
          <w:sz w:val="24"/>
          <w:szCs w:val="24"/>
        </w:rPr>
        <w:lastRenderedPageBreak/>
        <w:t>ценовое предложение потенциального поставщика признано тендерной комиссией демпинговым;</w:t>
      </w:r>
    </w:p>
    <w:p w:rsidR="006642FE" w:rsidRPr="0092093C" w:rsidRDefault="006642FE" w:rsidP="0092093C">
      <w:pPr>
        <w:pStyle w:val="Style19"/>
        <w:tabs>
          <w:tab w:val="left" w:pos="1418"/>
        </w:tabs>
        <w:spacing w:line="240" w:lineRule="auto"/>
        <w:ind w:firstLine="567"/>
        <w:rPr>
          <w:rStyle w:val="FontStyle96"/>
          <w:sz w:val="24"/>
          <w:szCs w:val="24"/>
        </w:rPr>
      </w:pPr>
      <w:r w:rsidRPr="0092093C">
        <w:rPr>
          <w:rStyle w:val="FontStyle96"/>
          <w:sz w:val="24"/>
          <w:szCs w:val="24"/>
        </w:rPr>
        <w:t>Не допускается отклонение заявки на участие в открытом тендере в случае наличия ошибки, опечатки, описки в заявке на участие в открытом тендере (за исключением предложенной цены (скидок), технической спецификации, документа, подтверждающего внесение обеспечения заявки на участие в открытом тендере);</w:t>
      </w:r>
    </w:p>
    <w:p w:rsidR="006642FE" w:rsidRPr="0092093C" w:rsidRDefault="006642FE" w:rsidP="0092093C">
      <w:pPr>
        <w:pStyle w:val="Style19"/>
        <w:tabs>
          <w:tab w:val="left" w:pos="1418"/>
        </w:tabs>
        <w:spacing w:line="240" w:lineRule="auto"/>
        <w:ind w:firstLine="567"/>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Ценовое предложение признаётся демпинговым в следующих случаях:</w:t>
      </w:r>
    </w:p>
    <w:p w:rsidR="006642FE" w:rsidRPr="0092093C" w:rsidRDefault="006642FE" w:rsidP="00850444">
      <w:pPr>
        <w:pStyle w:val="Style19"/>
        <w:widowControl/>
        <w:numPr>
          <w:ilvl w:val="0"/>
          <w:numId w:val="29"/>
        </w:numPr>
        <w:tabs>
          <w:tab w:val="left" w:pos="1418"/>
        </w:tabs>
        <w:adjustRightInd/>
        <w:spacing w:line="240" w:lineRule="auto"/>
        <w:ind w:left="0" w:firstLine="567"/>
        <w:rPr>
          <w:rStyle w:val="FontStyle96"/>
          <w:sz w:val="24"/>
          <w:szCs w:val="24"/>
        </w:rPr>
      </w:pPr>
      <w:r w:rsidRPr="0092093C">
        <w:rPr>
          <w:rStyle w:val="FontStyle96"/>
          <w:sz w:val="24"/>
          <w:szCs w:val="24"/>
        </w:rPr>
        <w:t xml:space="preserve">ценовое предложение на строительно-монтажные работы, комплексные работы по которым имеется сметная, </w:t>
      </w:r>
      <w:proofErr w:type="spellStart"/>
      <w:r w:rsidRPr="0092093C">
        <w:rPr>
          <w:rStyle w:val="FontStyle96"/>
          <w:sz w:val="24"/>
          <w:szCs w:val="24"/>
        </w:rPr>
        <w:t>предпроектная</w:t>
      </w:r>
      <w:proofErr w:type="spellEnd"/>
      <w:r w:rsidRPr="0092093C">
        <w:rPr>
          <w:rStyle w:val="FontStyle96"/>
          <w:sz w:val="24"/>
          <w:szCs w:val="24"/>
        </w:rPr>
        <w:t xml:space="preserve">, проектная (проектно-сметная) документация, утвержденная в установленном порядке, </w:t>
      </w:r>
      <w:proofErr w:type="spellStart"/>
      <w:r w:rsidRPr="0092093C">
        <w:rPr>
          <w:rStyle w:val="FontStyle96"/>
          <w:sz w:val="24"/>
          <w:szCs w:val="24"/>
        </w:rPr>
        <w:t>предпроектные</w:t>
      </w:r>
      <w:proofErr w:type="spellEnd"/>
      <w:r w:rsidRPr="0092093C">
        <w:rPr>
          <w:rStyle w:val="FontStyle96"/>
          <w:sz w:val="24"/>
          <w:szCs w:val="24"/>
        </w:rPr>
        <w:t>, проектные и изыскательские работы, признаётся демпинговым, если оно более чем на 10 (десять) процентов ниже суммы, предусмотренной для закупки в плане закупок без учета НДС;</w:t>
      </w:r>
    </w:p>
    <w:p w:rsidR="006642FE" w:rsidRPr="0092093C" w:rsidRDefault="006642FE" w:rsidP="00850444">
      <w:pPr>
        <w:pStyle w:val="Style19"/>
        <w:widowControl/>
        <w:numPr>
          <w:ilvl w:val="0"/>
          <w:numId w:val="29"/>
        </w:numPr>
        <w:tabs>
          <w:tab w:val="left" w:pos="1418"/>
        </w:tabs>
        <w:adjustRightInd/>
        <w:spacing w:line="240" w:lineRule="auto"/>
        <w:ind w:left="0" w:firstLine="567"/>
        <w:rPr>
          <w:rStyle w:val="FontStyle96"/>
          <w:sz w:val="24"/>
          <w:szCs w:val="24"/>
        </w:rPr>
      </w:pPr>
      <w:r w:rsidRPr="0092093C">
        <w:rPr>
          <w:rStyle w:val="FontStyle96"/>
          <w:sz w:val="24"/>
          <w:szCs w:val="24"/>
        </w:rPr>
        <w:t>ценовое предложение на консультационные (консалтинговые) услуги признаётся демпинговым, если оно более чем на 70 (семьдесят) процентов ниже среднеарифметической цены всех представленных ценовых предложений, не превышающих сумму, предусмотренную для закупки в плане закупок без учета НДС;</w:t>
      </w:r>
    </w:p>
    <w:p w:rsidR="006642FE" w:rsidRPr="0092093C" w:rsidRDefault="006642FE" w:rsidP="00850444">
      <w:pPr>
        <w:pStyle w:val="Style19"/>
        <w:widowControl/>
        <w:numPr>
          <w:ilvl w:val="0"/>
          <w:numId w:val="29"/>
        </w:numPr>
        <w:tabs>
          <w:tab w:val="left" w:pos="1418"/>
        </w:tabs>
        <w:adjustRightInd/>
        <w:spacing w:line="240" w:lineRule="auto"/>
        <w:ind w:left="0" w:firstLine="567"/>
        <w:rPr>
          <w:rStyle w:val="FontStyle96"/>
          <w:sz w:val="24"/>
          <w:szCs w:val="24"/>
        </w:rPr>
      </w:pPr>
      <w:r w:rsidRPr="0092093C">
        <w:rPr>
          <w:rStyle w:val="FontStyle96"/>
          <w:sz w:val="24"/>
          <w:szCs w:val="24"/>
        </w:rPr>
        <w:t>ценовое предложение на работы, не указанные в подпункте 1) настоящего пункта, услуги, не указанные в подпункте 2) настоящего пункта, признается демпинговым, если оно более чем на 30 (тридцать) процентов ниже среднеарифметической цены всех представленных ценовых предложений, не превышающих сумму, предусмотренную для закупки в плане закупок без учета НДС.</w:t>
      </w:r>
    </w:p>
    <w:p w:rsidR="006642FE" w:rsidRPr="0092093C" w:rsidRDefault="006642FE" w:rsidP="0092093C">
      <w:pPr>
        <w:pStyle w:val="Style19"/>
        <w:tabs>
          <w:tab w:val="left" w:pos="1418"/>
        </w:tabs>
        <w:spacing w:line="240" w:lineRule="auto"/>
        <w:ind w:left="567"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567"/>
        <w:rPr>
          <w:rStyle w:val="FontStyle96"/>
          <w:sz w:val="24"/>
          <w:szCs w:val="24"/>
        </w:rPr>
      </w:pPr>
      <w:r w:rsidRPr="0092093C">
        <w:rPr>
          <w:rStyle w:val="FontStyle96"/>
          <w:sz w:val="24"/>
          <w:szCs w:val="24"/>
        </w:rPr>
        <w:t xml:space="preserve">Не отклоненные Заявки сопоставляются и оцениваются тендерной комиссией согласно критериям, содержащимся в настоящей Тендерной документации. Победитель тендера определяется на основе наименьшей условной цены, рассчитанной с </w:t>
      </w:r>
      <w:r w:rsidRPr="00BE69BD">
        <w:rPr>
          <w:rStyle w:val="FontStyle97"/>
          <w:b w:val="0"/>
        </w:rPr>
        <w:t>учетом</w:t>
      </w:r>
      <w:r w:rsidR="00E26280">
        <w:rPr>
          <w:rStyle w:val="FontStyle97"/>
          <w:b w:val="0"/>
        </w:rPr>
        <w:t xml:space="preserve"> </w:t>
      </w:r>
      <w:r w:rsidRPr="0092093C">
        <w:rPr>
          <w:rStyle w:val="FontStyle96"/>
          <w:sz w:val="24"/>
          <w:szCs w:val="24"/>
        </w:rPr>
        <w:t>применения следующих обязательных критериев:</w:t>
      </w:r>
    </w:p>
    <w:p w:rsidR="006642FE" w:rsidRDefault="006642FE"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Default="00E26280" w:rsidP="0092093C">
      <w:pPr>
        <w:pStyle w:val="Style19"/>
        <w:tabs>
          <w:tab w:val="left" w:pos="1418"/>
        </w:tabs>
        <w:spacing w:line="240" w:lineRule="auto"/>
        <w:ind w:firstLine="567"/>
        <w:rPr>
          <w:rStyle w:val="FontStyle96"/>
          <w:sz w:val="24"/>
          <w:szCs w:val="24"/>
        </w:rPr>
      </w:pPr>
    </w:p>
    <w:p w:rsidR="00E26280" w:rsidRPr="0092093C" w:rsidRDefault="00E26280" w:rsidP="0092093C">
      <w:pPr>
        <w:pStyle w:val="Style19"/>
        <w:tabs>
          <w:tab w:val="left" w:pos="1418"/>
        </w:tabs>
        <w:spacing w:line="240" w:lineRule="auto"/>
        <w:ind w:firstLine="567"/>
        <w:rPr>
          <w:rStyle w:val="FontStyle96"/>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7"/>
        <w:gridCol w:w="2268"/>
      </w:tblGrid>
      <w:tr w:rsidR="006642FE" w:rsidRPr="0092093C" w:rsidTr="002D1694">
        <w:trPr>
          <w:trHeight w:hRule="exact" w:val="467"/>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2"/>
              <w:jc w:val="center"/>
              <w:rPr>
                <w:b/>
                <w:lang w:eastAsia="en-US"/>
              </w:rPr>
            </w:pPr>
            <w:r w:rsidRPr="0092093C">
              <w:rPr>
                <w:b/>
                <w:lang w:eastAsia="en-US"/>
              </w:rPr>
              <w:t>№</w:t>
            </w:r>
          </w:p>
        </w:tc>
        <w:tc>
          <w:tcPr>
            <w:tcW w:w="7087"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jc w:val="center"/>
              <w:rPr>
                <w:rStyle w:val="FontStyle96"/>
                <w:sz w:val="24"/>
                <w:szCs w:val="24"/>
              </w:rPr>
            </w:pPr>
            <w:r w:rsidRPr="0092093C">
              <w:rPr>
                <w:rStyle w:val="FontStyle96"/>
                <w:sz w:val="24"/>
                <w:szCs w:val="24"/>
                <w:lang w:eastAsia="en-US"/>
              </w:rPr>
              <w:t>Критерий</w:t>
            </w:r>
          </w:p>
        </w:tc>
        <w:tc>
          <w:tcPr>
            <w:tcW w:w="2268" w:type="dxa"/>
            <w:tcBorders>
              <w:top w:val="single" w:sz="4" w:space="0" w:color="auto"/>
              <w:left w:val="single" w:sz="4" w:space="0" w:color="auto"/>
              <w:bottom w:val="single" w:sz="4" w:space="0" w:color="auto"/>
              <w:right w:val="single" w:sz="4" w:space="0" w:color="auto"/>
            </w:tcBorders>
            <w:hideMark/>
          </w:tcPr>
          <w:p w:rsidR="006642FE" w:rsidRDefault="006642FE" w:rsidP="0092093C">
            <w:pPr>
              <w:pStyle w:val="Style13"/>
              <w:spacing w:line="240" w:lineRule="auto"/>
              <w:ind w:hanging="23"/>
              <w:jc w:val="center"/>
              <w:rPr>
                <w:rStyle w:val="FontStyle96"/>
                <w:sz w:val="24"/>
                <w:szCs w:val="24"/>
                <w:lang w:eastAsia="en-US"/>
              </w:rPr>
            </w:pPr>
            <w:r w:rsidRPr="0092093C">
              <w:rPr>
                <w:rStyle w:val="FontStyle96"/>
                <w:sz w:val="24"/>
                <w:szCs w:val="24"/>
                <w:lang w:eastAsia="en-US"/>
              </w:rPr>
              <w:t>Условное снижение цены</w:t>
            </w:r>
          </w:p>
          <w:p w:rsidR="00E26280" w:rsidRDefault="00E26280" w:rsidP="0092093C">
            <w:pPr>
              <w:pStyle w:val="Style13"/>
              <w:spacing w:line="240" w:lineRule="auto"/>
              <w:ind w:hanging="23"/>
              <w:jc w:val="center"/>
              <w:rPr>
                <w:rStyle w:val="FontStyle96"/>
                <w:sz w:val="24"/>
                <w:szCs w:val="24"/>
                <w:lang w:eastAsia="en-US"/>
              </w:rPr>
            </w:pPr>
          </w:p>
          <w:p w:rsidR="00E26280" w:rsidRDefault="00E26280" w:rsidP="0092093C">
            <w:pPr>
              <w:pStyle w:val="Style13"/>
              <w:spacing w:line="240" w:lineRule="auto"/>
              <w:ind w:hanging="23"/>
              <w:jc w:val="center"/>
              <w:rPr>
                <w:rStyle w:val="FontStyle96"/>
                <w:sz w:val="24"/>
                <w:szCs w:val="24"/>
                <w:lang w:eastAsia="en-US"/>
              </w:rPr>
            </w:pPr>
          </w:p>
          <w:p w:rsidR="00E26280" w:rsidRDefault="00E26280" w:rsidP="0092093C">
            <w:pPr>
              <w:pStyle w:val="Style13"/>
              <w:spacing w:line="240" w:lineRule="auto"/>
              <w:ind w:hanging="23"/>
              <w:jc w:val="center"/>
              <w:rPr>
                <w:rStyle w:val="FontStyle96"/>
                <w:sz w:val="24"/>
                <w:szCs w:val="24"/>
                <w:lang w:eastAsia="en-US"/>
              </w:rPr>
            </w:pPr>
          </w:p>
          <w:p w:rsidR="00E26280" w:rsidRPr="0092093C" w:rsidRDefault="00E26280" w:rsidP="0092093C">
            <w:pPr>
              <w:pStyle w:val="Style13"/>
              <w:spacing w:line="240" w:lineRule="auto"/>
              <w:ind w:hanging="23"/>
              <w:jc w:val="center"/>
              <w:rPr>
                <w:rStyle w:val="FontStyle96"/>
                <w:b/>
                <w:sz w:val="24"/>
                <w:szCs w:val="24"/>
                <w:lang w:eastAsia="en-US"/>
              </w:rPr>
            </w:pPr>
          </w:p>
        </w:tc>
      </w:tr>
      <w:tr w:rsidR="006642FE" w:rsidRPr="0092093C" w:rsidTr="002D1694">
        <w:trPr>
          <w:trHeight w:hRule="exact" w:val="3980"/>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2"/>
              <w:jc w:val="center"/>
            </w:pPr>
            <w:r w:rsidRPr="0092093C">
              <w:rPr>
                <w:lang w:eastAsia="en-US"/>
              </w:rPr>
              <w:lastRenderedPageBreak/>
              <w:t>1</w:t>
            </w:r>
          </w:p>
        </w:tc>
        <w:tc>
          <w:tcPr>
            <w:tcW w:w="7087" w:type="dxa"/>
            <w:tcBorders>
              <w:top w:val="single" w:sz="4" w:space="0" w:color="auto"/>
              <w:left w:val="single" w:sz="4" w:space="0" w:color="auto"/>
              <w:bottom w:val="single" w:sz="4" w:space="0" w:color="auto"/>
              <w:right w:val="single" w:sz="4" w:space="0" w:color="auto"/>
            </w:tcBorders>
          </w:tcPr>
          <w:p w:rsidR="006642FE" w:rsidRPr="0092093C" w:rsidRDefault="006642FE" w:rsidP="0092093C">
            <w:pPr>
              <w:pStyle w:val="Style13"/>
              <w:spacing w:line="240" w:lineRule="auto"/>
              <w:rPr>
                <w:bCs/>
                <w:lang w:eastAsia="en-US"/>
              </w:rPr>
            </w:pPr>
            <w:r w:rsidRPr="0092093C">
              <w:rPr>
                <w:rStyle w:val="FontStyle96"/>
                <w:sz w:val="24"/>
                <w:szCs w:val="24"/>
                <w:lang w:eastAsia="en-US"/>
              </w:rPr>
              <w:t xml:space="preserve">Потенциальный поставщик является отечественным товаропроизводителем закупаемого товара </w:t>
            </w:r>
            <w:r w:rsidRPr="0092093C">
              <w:rPr>
                <w:bCs/>
                <w:lang w:eastAsia="en-US"/>
              </w:rPr>
              <w:t>в соответствии с представленными документами:</w:t>
            </w:r>
          </w:p>
          <w:p w:rsidR="006642FE" w:rsidRPr="0092093C" w:rsidRDefault="006642FE" w:rsidP="00850444">
            <w:pPr>
              <w:pStyle w:val="Style13"/>
              <w:widowControl/>
              <w:numPr>
                <w:ilvl w:val="0"/>
                <w:numId w:val="30"/>
              </w:numPr>
              <w:adjustRightInd/>
              <w:spacing w:line="240" w:lineRule="auto"/>
              <w:ind w:left="33" w:firstLine="426"/>
              <w:rPr>
                <w:bCs/>
                <w:lang w:eastAsia="en-US"/>
              </w:rPr>
            </w:pPr>
            <w:r w:rsidRPr="0092093C">
              <w:rPr>
                <w:bCs/>
                <w:lang w:eastAsia="en-US"/>
              </w:rPr>
              <w:t>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42FE" w:rsidRPr="0092093C" w:rsidRDefault="006642FE" w:rsidP="00850444">
            <w:pPr>
              <w:pStyle w:val="Style13"/>
              <w:widowControl/>
              <w:numPr>
                <w:ilvl w:val="0"/>
                <w:numId w:val="30"/>
              </w:numPr>
              <w:adjustRightInd/>
              <w:spacing w:line="240" w:lineRule="auto"/>
              <w:ind w:left="33" w:firstLine="426"/>
              <w:rPr>
                <w:rStyle w:val="FontStyle96"/>
                <w:sz w:val="24"/>
                <w:szCs w:val="24"/>
              </w:rPr>
            </w:pPr>
            <w:r w:rsidRPr="0092093C">
              <w:rPr>
                <w:bCs/>
                <w:lang w:eastAsia="en-US"/>
              </w:rPr>
              <w:t>оригиналом или нотариально засвидетельствованной копией документа, подтверждающего о том, что потенциальный поставщик состоит в Реестре отечественных товаропроизводителей.</w:t>
            </w:r>
          </w:p>
          <w:p w:rsidR="006642FE" w:rsidRPr="0092093C" w:rsidRDefault="006642FE" w:rsidP="0092093C">
            <w:pPr>
              <w:pStyle w:val="Style13"/>
              <w:spacing w:line="240" w:lineRule="auto"/>
              <w:rPr>
                <w:rStyle w:val="FontStyle96"/>
                <w:sz w:val="24"/>
                <w:szCs w:val="24"/>
                <w:lang w:eastAsia="en-US"/>
              </w:rPr>
            </w:pPr>
            <w:r w:rsidRPr="0092093C">
              <w:rPr>
                <w:rStyle w:val="FontStyle96"/>
                <w:sz w:val="24"/>
                <w:szCs w:val="24"/>
                <w:lang w:eastAsia="en-US"/>
              </w:rPr>
              <w:t>Данный критерий не применяется в случае, если к участию в тендере допускаются только отечественные товаропроизводители закупаемого товара.</w:t>
            </w:r>
          </w:p>
          <w:p w:rsidR="006642FE" w:rsidRPr="0092093C" w:rsidRDefault="006642FE" w:rsidP="0092093C">
            <w:pPr>
              <w:pStyle w:val="Style13"/>
              <w:spacing w:line="240" w:lineRule="auto"/>
              <w:rPr>
                <w:rStyle w:val="FontStyle96"/>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rPr>
                <w:rStyle w:val="FontStyle96"/>
                <w:sz w:val="24"/>
                <w:szCs w:val="24"/>
                <w:lang w:eastAsia="en-US"/>
              </w:rPr>
            </w:pPr>
            <w:r w:rsidRPr="0092093C">
              <w:rPr>
                <w:rStyle w:val="FontStyle96"/>
                <w:sz w:val="24"/>
                <w:szCs w:val="24"/>
                <w:lang w:eastAsia="en-US"/>
              </w:rPr>
              <w:t>условное снижение цены на 5%.</w:t>
            </w:r>
          </w:p>
        </w:tc>
      </w:tr>
      <w:tr w:rsidR="006642FE" w:rsidRPr="0092093C" w:rsidTr="002D1694">
        <w:trPr>
          <w:trHeight w:hRule="exact" w:val="4105"/>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2"/>
              <w:jc w:val="center"/>
            </w:pPr>
            <w:r w:rsidRPr="0092093C">
              <w:rPr>
                <w:lang w:eastAsia="en-US"/>
              </w:rPr>
              <w:t>2</w:t>
            </w:r>
          </w:p>
        </w:tc>
        <w:tc>
          <w:tcPr>
            <w:tcW w:w="7087" w:type="dxa"/>
            <w:tcBorders>
              <w:top w:val="single" w:sz="4" w:space="0" w:color="auto"/>
              <w:left w:val="single" w:sz="4" w:space="0" w:color="auto"/>
              <w:bottom w:val="single" w:sz="4" w:space="0" w:color="auto"/>
              <w:right w:val="single" w:sz="4" w:space="0" w:color="auto"/>
            </w:tcBorders>
          </w:tcPr>
          <w:p w:rsidR="006642FE" w:rsidRPr="0092093C" w:rsidRDefault="006642FE" w:rsidP="0092093C">
            <w:pPr>
              <w:pStyle w:val="Style11"/>
              <w:spacing w:line="240" w:lineRule="auto"/>
              <w:jc w:val="both"/>
              <w:rPr>
                <w:lang w:eastAsia="en-US"/>
              </w:rPr>
            </w:pPr>
            <w:r w:rsidRPr="0092093C">
              <w:rPr>
                <w:rStyle w:val="FontStyle96"/>
                <w:sz w:val="24"/>
                <w:szCs w:val="24"/>
                <w:lang w:eastAsia="en-US"/>
              </w:rPr>
              <w:t xml:space="preserve">Потенциальный поставщик является организацией инвалидов (физическим    лицом    -    инвалидом, осуществляющим                 предпринимательскую деятельность), </w:t>
            </w:r>
            <w:r w:rsidRPr="0092093C">
              <w:rPr>
                <w:lang w:eastAsia="en-US"/>
              </w:rPr>
              <w:t>состоящий в «Перечне общественных объединений инвалидов Республики Казахстан и организаций, созданных общественными объединениями инвалидов Республики Казахстан, производящих товары и (или) поставляющие товары, выполняющих работы, оказывающих услуги», утвержденный Министерством здравоохранения и социального развития Республики Казахстан. Статус потенциального поставщика подтверждается оригиналом или нотариально-заверенной копией подтверждающего документа, выданный уполномоченным органом.</w:t>
            </w:r>
          </w:p>
          <w:p w:rsidR="006642FE" w:rsidRPr="0092093C" w:rsidRDefault="006642FE" w:rsidP="0092093C">
            <w:pPr>
              <w:pStyle w:val="Style13"/>
              <w:spacing w:line="240" w:lineRule="auto"/>
              <w:rPr>
                <w:rStyle w:val="FontStyle96"/>
                <w:sz w:val="24"/>
                <w:szCs w:val="24"/>
              </w:rPr>
            </w:pPr>
            <w:r w:rsidRPr="0092093C">
              <w:rPr>
                <w:rStyle w:val="FontStyle96"/>
                <w:sz w:val="24"/>
                <w:szCs w:val="24"/>
                <w:lang w:eastAsia="en-US"/>
              </w:rPr>
              <w:t>Данный критерий не применяется в случае, если к участию в тендере допускаются только организации инвалидов.</w:t>
            </w:r>
          </w:p>
          <w:p w:rsidR="006642FE" w:rsidRPr="0092093C" w:rsidRDefault="006642FE" w:rsidP="0092093C">
            <w:pPr>
              <w:pStyle w:val="Style11"/>
              <w:spacing w:line="240" w:lineRule="auto"/>
              <w:jc w:val="both"/>
              <w:rPr>
                <w:rStyle w:val="FontStyle96"/>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rPr>
                <w:rStyle w:val="FontStyle96"/>
                <w:sz w:val="24"/>
                <w:szCs w:val="24"/>
                <w:lang w:eastAsia="en-US"/>
              </w:rPr>
            </w:pPr>
            <w:r w:rsidRPr="0092093C">
              <w:rPr>
                <w:rStyle w:val="FontStyle96"/>
                <w:sz w:val="24"/>
                <w:szCs w:val="24"/>
                <w:lang w:eastAsia="en-US"/>
              </w:rPr>
              <w:t>условное снижение цены на 5%.</w:t>
            </w:r>
          </w:p>
        </w:tc>
      </w:tr>
      <w:tr w:rsidR="006642FE" w:rsidRPr="0092093C" w:rsidTr="002D1694">
        <w:trPr>
          <w:trHeight w:hRule="exact" w:val="1850"/>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jc w:val="center"/>
              <w:rPr>
                <w:rStyle w:val="FontStyle96"/>
                <w:sz w:val="24"/>
                <w:szCs w:val="24"/>
                <w:lang w:eastAsia="en-US"/>
              </w:rPr>
            </w:pPr>
            <w:r w:rsidRPr="0092093C">
              <w:rPr>
                <w:rStyle w:val="FontStyle96"/>
                <w:sz w:val="24"/>
                <w:szCs w:val="24"/>
                <w:lang w:eastAsia="en-US"/>
              </w:rPr>
              <w:t>3</w:t>
            </w:r>
          </w:p>
        </w:tc>
        <w:tc>
          <w:tcPr>
            <w:tcW w:w="7087"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1"/>
              <w:spacing w:line="240" w:lineRule="auto"/>
              <w:jc w:val="both"/>
              <w:rPr>
                <w:rStyle w:val="FontStyle96"/>
                <w:sz w:val="24"/>
                <w:szCs w:val="24"/>
                <w:lang w:eastAsia="en-US"/>
              </w:rPr>
            </w:pPr>
            <w:r w:rsidRPr="0092093C">
              <w:rPr>
                <w:rStyle w:val="FontStyle96"/>
                <w:sz w:val="24"/>
                <w:szCs w:val="24"/>
                <w:lang w:eastAsia="en-US"/>
              </w:rPr>
              <w:t xml:space="preserve">Наличие у потенциального поставщика опыта работы на рынке закупаемых товаров, работ, услуг в течение    последних    10    лет, подтвержденного соответствующими оригиналами или нотариально засвидетельствованными копиями актов приема </w:t>
            </w:r>
            <w:proofErr w:type="gramStart"/>
            <w:r w:rsidRPr="0092093C">
              <w:rPr>
                <w:rStyle w:val="FontStyle96"/>
                <w:sz w:val="24"/>
                <w:szCs w:val="24"/>
                <w:lang w:eastAsia="en-US"/>
              </w:rPr>
              <w:t>-п</w:t>
            </w:r>
            <w:proofErr w:type="gramEnd"/>
            <w:r w:rsidRPr="0092093C">
              <w:rPr>
                <w:rStyle w:val="FontStyle96"/>
                <w:sz w:val="24"/>
                <w:szCs w:val="24"/>
                <w:lang w:eastAsia="en-US"/>
              </w:rPr>
              <w:t>ередачи   поставленных   товаров, выполненных работ, оказанных услуг.</w:t>
            </w: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rPr>
                <w:rStyle w:val="FontStyle96"/>
                <w:sz w:val="24"/>
                <w:szCs w:val="24"/>
                <w:lang w:eastAsia="en-US"/>
              </w:rPr>
            </w:pPr>
            <w:r w:rsidRPr="0092093C">
              <w:rPr>
                <w:rStyle w:val="FontStyle96"/>
                <w:sz w:val="24"/>
                <w:szCs w:val="24"/>
                <w:lang w:eastAsia="en-US"/>
              </w:rPr>
              <w:t>условное снижение цены на 0,5% за каждый 1 год работы, но не более 5%.</w:t>
            </w:r>
          </w:p>
        </w:tc>
      </w:tr>
      <w:tr w:rsidR="006642FE" w:rsidRPr="0092093C" w:rsidTr="002D1694">
        <w:trPr>
          <w:trHeight w:hRule="exact" w:val="2886"/>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jc w:val="center"/>
              <w:rPr>
                <w:rStyle w:val="FontStyle96"/>
                <w:sz w:val="24"/>
                <w:szCs w:val="24"/>
                <w:lang w:eastAsia="en-US"/>
              </w:rPr>
            </w:pPr>
            <w:r w:rsidRPr="0092093C">
              <w:rPr>
                <w:rStyle w:val="FontStyle96"/>
                <w:sz w:val="24"/>
                <w:szCs w:val="24"/>
                <w:lang w:eastAsia="en-US"/>
              </w:rPr>
              <w:t>4</w:t>
            </w:r>
          </w:p>
        </w:tc>
        <w:tc>
          <w:tcPr>
            <w:tcW w:w="7087"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1"/>
              <w:spacing w:line="240" w:lineRule="auto"/>
              <w:jc w:val="both"/>
              <w:rPr>
                <w:rStyle w:val="FontStyle96"/>
                <w:sz w:val="24"/>
                <w:szCs w:val="24"/>
                <w:lang w:eastAsia="en-US"/>
              </w:rPr>
            </w:pPr>
            <w:r w:rsidRPr="0092093C">
              <w:rPr>
                <w:rStyle w:val="FontStyle96"/>
                <w:sz w:val="24"/>
                <w:szCs w:val="24"/>
                <w:lang w:eastAsia="en-US"/>
              </w:rPr>
              <w:t>Наличие      у      потенциального      поставщика действующей на дату вскрытия конвертов с Заявками сертифицированной системы (сертифицированных систем) менеджмента в соответствии с требованиями государственных    стандартов, соответствующей предмету      проводимых      закупок.      Наличие сертифицированной системы (сертифицированных систем) менеджмента потенциальный поставщик должен подтвердить оригиналом или нотариально засвидетельствованной   копией   соответствующего документа (сертификата).</w:t>
            </w: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rPr>
                <w:rStyle w:val="FontStyle96"/>
                <w:sz w:val="24"/>
                <w:szCs w:val="24"/>
                <w:lang w:eastAsia="en-US"/>
              </w:rPr>
            </w:pPr>
            <w:r w:rsidRPr="0092093C">
              <w:rPr>
                <w:rStyle w:val="FontStyle96"/>
                <w:sz w:val="24"/>
                <w:szCs w:val="24"/>
                <w:lang w:eastAsia="en-US"/>
              </w:rPr>
              <w:t>условное снижение цены на 0,5% за каждый вид действующей сертифицированной системы.</w:t>
            </w:r>
          </w:p>
        </w:tc>
      </w:tr>
      <w:tr w:rsidR="006642FE" w:rsidRPr="0092093C" w:rsidTr="002D1694">
        <w:trPr>
          <w:trHeight w:hRule="exact" w:val="3695"/>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jc w:val="center"/>
              <w:rPr>
                <w:rStyle w:val="FontStyle96"/>
                <w:sz w:val="24"/>
                <w:szCs w:val="24"/>
                <w:lang w:eastAsia="en-US"/>
              </w:rPr>
            </w:pPr>
            <w:r w:rsidRPr="0092093C">
              <w:rPr>
                <w:rStyle w:val="FontStyle96"/>
                <w:sz w:val="24"/>
                <w:szCs w:val="24"/>
                <w:lang w:eastAsia="en-US"/>
              </w:rPr>
              <w:lastRenderedPageBreak/>
              <w:t>5</w:t>
            </w:r>
          </w:p>
        </w:tc>
        <w:tc>
          <w:tcPr>
            <w:tcW w:w="7087" w:type="dxa"/>
            <w:tcBorders>
              <w:top w:val="single" w:sz="4" w:space="0" w:color="auto"/>
              <w:left w:val="single" w:sz="4" w:space="0" w:color="auto"/>
              <w:bottom w:val="single" w:sz="4" w:space="0" w:color="auto"/>
              <w:right w:val="single" w:sz="4" w:space="0" w:color="auto"/>
            </w:tcBorders>
          </w:tcPr>
          <w:p w:rsidR="006642FE" w:rsidRPr="0092093C" w:rsidRDefault="006642FE" w:rsidP="0092093C">
            <w:pPr>
              <w:pStyle w:val="Style11"/>
              <w:spacing w:line="240" w:lineRule="auto"/>
              <w:jc w:val="both"/>
              <w:rPr>
                <w:rStyle w:val="FontStyle96"/>
                <w:sz w:val="24"/>
                <w:szCs w:val="24"/>
                <w:lang w:eastAsia="en-US"/>
              </w:rPr>
            </w:pPr>
            <w:r w:rsidRPr="0092093C">
              <w:rPr>
                <w:rStyle w:val="FontStyle96"/>
                <w:sz w:val="24"/>
                <w:szCs w:val="24"/>
                <w:lang w:eastAsia="en-US"/>
              </w:rPr>
              <w:t xml:space="preserve">Местное содержание в товаре потенциального поставщика, являющегося предметом проводимых закупок,  которое   определяется   на   основании: </w:t>
            </w:r>
          </w:p>
          <w:p w:rsidR="006642FE" w:rsidRPr="0092093C" w:rsidRDefault="006642FE" w:rsidP="00850444">
            <w:pPr>
              <w:pStyle w:val="Style11"/>
              <w:widowControl/>
              <w:numPr>
                <w:ilvl w:val="0"/>
                <w:numId w:val="31"/>
              </w:numPr>
              <w:adjustRightInd/>
              <w:spacing w:line="240" w:lineRule="auto"/>
              <w:ind w:left="0" w:firstLine="459"/>
              <w:jc w:val="both"/>
              <w:rPr>
                <w:rStyle w:val="FontStyle96"/>
                <w:sz w:val="24"/>
                <w:szCs w:val="24"/>
                <w:lang w:eastAsia="en-US"/>
              </w:rPr>
            </w:pPr>
            <w:r w:rsidRPr="0092093C">
              <w:rPr>
                <w:rStyle w:val="FontStyle96"/>
                <w:sz w:val="24"/>
                <w:szCs w:val="24"/>
                <w:lang w:val="kk-KZ" w:eastAsia="en-US"/>
              </w:rPr>
              <w:t xml:space="preserve">оригинала или нотариально засвидетельствованной копии </w:t>
            </w:r>
            <w:r w:rsidRPr="0092093C">
              <w:rPr>
                <w:rStyle w:val="FontStyle96"/>
                <w:sz w:val="24"/>
                <w:szCs w:val="24"/>
                <w:lang w:eastAsia="en-US"/>
              </w:rPr>
              <w:t>сертификата происхождения товара (формы СТ К</w:t>
            </w:r>
            <w:r w:rsidRPr="0092093C">
              <w:rPr>
                <w:rStyle w:val="FontStyle96"/>
                <w:sz w:val="24"/>
                <w:szCs w:val="24"/>
                <w:lang w:val="en-US" w:eastAsia="en-US"/>
              </w:rPr>
              <w:t>Z</w:t>
            </w:r>
            <w:r w:rsidRPr="0092093C">
              <w:rPr>
                <w:rStyle w:val="FontStyle96"/>
                <w:sz w:val="24"/>
                <w:szCs w:val="24"/>
                <w:lang w:eastAsia="en-US"/>
              </w:rPr>
              <w:t>) либо его копии, заверенного государственным или иным уполномоченным органом, выдавшим сертификат;</w:t>
            </w:r>
          </w:p>
          <w:p w:rsidR="006642FE" w:rsidRPr="0092093C" w:rsidRDefault="006642FE" w:rsidP="00850444">
            <w:pPr>
              <w:pStyle w:val="Style11"/>
              <w:widowControl/>
              <w:numPr>
                <w:ilvl w:val="0"/>
                <w:numId w:val="31"/>
              </w:numPr>
              <w:adjustRightInd/>
              <w:spacing w:line="240" w:lineRule="auto"/>
              <w:ind w:left="0" w:firstLine="459"/>
              <w:jc w:val="both"/>
              <w:rPr>
                <w:rStyle w:val="FontStyle96"/>
                <w:sz w:val="24"/>
                <w:szCs w:val="24"/>
                <w:lang w:eastAsia="en-US"/>
              </w:rPr>
            </w:pPr>
            <w:r w:rsidRPr="0092093C">
              <w:rPr>
                <w:rStyle w:val="FontStyle96"/>
                <w:sz w:val="24"/>
                <w:szCs w:val="24"/>
                <w:lang w:eastAsia="en-US"/>
              </w:rPr>
              <w:t>оригинала или нотариально засвидетельствованной копии заявления-декларации, выданного соответствующим уполномоченным органом при выпуске единичного, нестандартного, несерийного товара или товара, выпускаемого под заказ либо её копии, заверенной государственным или иным уполномоченным органом, выдавшим заявление-декларацию.</w:t>
            </w:r>
          </w:p>
          <w:p w:rsidR="006642FE" w:rsidRPr="0092093C" w:rsidRDefault="006642FE" w:rsidP="0092093C">
            <w:pPr>
              <w:pStyle w:val="Style11"/>
              <w:spacing w:line="240" w:lineRule="auto"/>
              <w:jc w:val="both"/>
              <w:rPr>
                <w:rStyle w:val="FontStyle96"/>
                <w:sz w:val="24"/>
                <w:szCs w:val="24"/>
                <w:lang w:eastAsia="en-US"/>
              </w:rPr>
            </w:pPr>
          </w:p>
          <w:p w:rsidR="006642FE" w:rsidRPr="0092093C" w:rsidRDefault="006642FE" w:rsidP="0092093C">
            <w:pPr>
              <w:pStyle w:val="Style11"/>
              <w:spacing w:line="240" w:lineRule="auto"/>
              <w:jc w:val="both"/>
              <w:rPr>
                <w:rStyle w:val="FontStyle96"/>
                <w:sz w:val="24"/>
                <w:szCs w:val="24"/>
                <w:lang w:eastAsia="en-US"/>
              </w:rPr>
            </w:pPr>
          </w:p>
          <w:p w:rsidR="006642FE" w:rsidRPr="0092093C" w:rsidRDefault="006642FE" w:rsidP="0092093C">
            <w:pPr>
              <w:pStyle w:val="Style11"/>
              <w:spacing w:line="240" w:lineRule="auto"/>
              <w:jc w:val="both"/>
              <w:rPr>
                <w:rStyle w:val="FontStyle96"/>
                <w:sz w:val="24"/>
                <w:szCs w:val="24"/>
                <w:lang w:eastAsia="en-US"/>
              </w:rPr>
            </w:pPr>
          </w:p>
          <w:p w:rsidR="006642FE" w:rsidRPr="0092093C" w:rsidRDefault="006642FE" w:rsidP="0092093C">
            <w:pPr>
              <w:pStyle w:val="Style11"/>
              <w:spacing w:line="240" w:lineRule="auto"/>
              <w:jc w:val="both"/>
              <w:rPr>
                <w:rStyle w:val="FontStyle96"/>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1"/>
              <w:spacing w:line="240" w:lineRule="auto"/>
              <w:jc w:val="both"/>
              <w:rPr>
                <w:rStyle w:val="FontStyle96"/>
                <w:sz w:val="24"/>
                <w:szCs w:val="24"/>
                <w:lang w:eastAsia="en-US"/>
              </w:rPr>
            </w:pPr>
            <w:r w:rsidRPr="0092093C">
              <w:rPr>
                <w:rStyle w:val="FontStyle96"/>
                <w:sz w:val="24"/>
                <w:szCs w:val="24"/>
                <w:lang w:eastAsia="en-US"/>
              </w:rPr>
              <w:t>условное снижение цены на 0,15% за каждый 1% местного содержания.</w:t>
            </w:r>
          </w:p>
        </w:tc>
      </w:tr>
      <w:tr w:rsidR="006642FE" w:rsidRPr="0092093C" w:rsidTr="002D1694">
        <w:trPr>
          <w:trHeight w:hRule="exact" w:val="4256"/>
        </w:trPr>
        <w:tc>
          <w:tcPr>
            <w:tcW w:w="421"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3"/>
              <w:spacing w:line="240" w:lineRule="auto"/>
              <w:jc w:val="center"/>
              <w:rPr>
                <w:rStyle w:val="FontStyle96"/>
                <w:sz w:val="24"/>
                <w:szCs w:val="24"/>
                <w:lang w:eastAsia="en-US"/>
              </w:rPr>
            </w:pPr>
            <w:r w:rsidRPr="0092093C">
              <w:rPr>
                <w:rStyle w:val="FontStyle96"/>
                <w:sz w:val="24"/>
                <w:szCs w:val="24"/>
                <w:lang w:eastAsia="en-US"/>
              </w:rPr>
              <w:t>6</w:t>
            </w:r>
          </w:p>
        </w:tc>
        <w:tc>
          <w:tcPr>
            <w:tcW w:w="7087"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autoSpaceDE w:val="0"/>
              <w:autoSpaceDN w:val="0"/>
              <w:rPr>
                <w:bCs/>
                <w:sz w:val="24"/>
                <w:szCs w:val="24"/>
              </w:rPr>
            </w:pPr>
            <w:proofErr w:type="gramStart"/>
            <w:r w:rsidRPr="0092093C">
              <w:rPr>
                <w:bCs/>
                <w:sz w:val="24"/>
                <w:szCs w:val="24"/>
                <w:lang w:eastAsia="en-US"/>
              </w:rPr>
              <w:t>Гарантийное обязательство потенциального поставщика по доле местного содержания в работах или услугах,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Единой Методики, утвержденной Постановлением Правительства Республики</w:t>
            </w:r>
            <w:proofErr w:type="gramEnd"/>
            <w:r w:rsidRPr="0092093C">
              <w:rPr>
                <w:bCs/>
                <w:sz w:val="24"/>
                <w:szCs w:val="24"/>
                <w:lang w:eastAsia="en-US"/>
              </w:rPr>
              <w:t xml:space="preserve"> Казахстан.</w:t>
            </w:r>
          </w:p>
          <w:p w:rsidR="006642FE" w:rsidRPr="0092093C" w:rsidRDefault="006642FE" w:rsidP="0092093C">
            <w:pPr>
              <w:pStyle w:val="Style11"/>
              <w:spacing w:line="240" w:lineRule="auto"/>
              <w:jc w:val="both"/>
              <w:rPr>
                <w:rStyle w:val="FontStyle96"/>
                <w:sz w:val="24"/>
                <w:szCs w:val="24"/>
              </w:rPr>
            </w:pPr>
            <w:r w:rsidRPr="0092093C">
              <w:rPr>
                <w:rStyle w:val="FontStyle96"/>
                <w:sz w:val="24"/>
                <w:szCs w:val="24"/>
                <w:lang w:eastAsia="en-US"/>
              </w:rPr>
              <w:t>Данный критерий не применяется в случае несоответствия расчета доли местного содержания, требованиям Единой Методики или технической спецификации Тендерной документации либо в случае, если к участию в тендере допускаются только отечественные предприниматели.</w:t>
            </w:r>
          </w:p>
        </w:tc>
        <w:tc>
          <w:tcPr>
            <w:tcW w:w="2268" w:type="dxa"/>
            <w:tcBorders>
              <w:top w:val="single" w:sz="4" w:space="0" w:color="auto"/>
              <w:left w:val="single" w:sz="4" w:space="0" w:color="auto"/>
              <w:bottom w:val="single" w:sz="4" w:space="0" w:color="auto"/>
              <w:right w:val="single" w:sz="4" w:space="0" w:color="auto"/>
            </w:tcBorders>
            <w:hideMark/>
          </w:tcPr>
          <w:p w:rsidR="006642FE" w:rsidRPr="0092093C" w:rsidRDefault="006642FE" w:rsidP="0092093C">
            <w:pPr>
              <w:pStyle w:val="Style11"/>
              <w:spacing w:line="240" w:lineRule="auto"/>
              <w:jc w:val="both"/>
              <w:rPr>
                <w:rStyle w:val="FontStyle96"/>
                <w:sz w:val="24"/>
                <w:szCs w:val="24"/>
                <w:lang w:eastAsia="en-US"/>
              </w:rPr>
            </w:pPr>
            <w:r w:rsidRPr="0092093C">
              <w:rPr>
                <w:bCs/>
                <w:lang w:eastAsia="en-US"/>
              </w:rPr>
              <w:t>условное снижение цены на 0,1% за каждый 1% местного содержания.</w:t>
            </w:r>
          </w:p>
        </w:tc>
      </w:tr>
    </w:tbl>
    <w:p w:rsidR="006642FE" w:rsidRPr="0092093C" w:rsidRDefault="006642FE" w:rsidP="0092093C">
      <w:pPr>
        <w:pStyle w:val="Style19"/>
        <w:tabs>
          <w:tab w:val="left" w:pos="1418"/>
        </w:tabs>
        <w:spacing w:line="240" w:lineRule="auto"/>
        <w:ind w:left="851"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Под отечественными товаропроизводителями понимаются отечественные товаропроизводители </w:t>
      </w:r>
      <w:r w:rsidRPr="0092093C">
        <w:rPr>
          <w:rStyle w:val="FontStyle96"/>
          <w:sz w:val="24"/>
          <w:szCs w:val="24"/>
          <w:lang w:val="kk-KZ"/>
        </w:rPr>
        <w:t>закупаемого товара</w:t>
      </w:r>
      <w:r w:rsidRPr="0092093C">
        <w:rPr>
          <w:rStyle w:val="FontStyle96"/>
          <w:sz w:val="24"/>
          <w:szCs w:val="24"/>
        </w:rPr>
        <w:t xml:space="preserve"> - юридические и физические лица, являющиеся резидентами Республики Казахстан и производящие:</w:t>
      </w:r>
    </w:p>
    <w:p w:rsidR="006642FE" w:rsidRPr="0092093C" w:rsidRDefault="006642FE" w:rsidP="00850444">
      <w:pPr>
        <w:pStyle w:val="af6"/>
        <w:numPr>
          <w:ilvl w:val="0"/>
          <w:numId w:val="32"/>
        </w:numPr>
        <w:tabs>
          <w:tab w:val="left" w:pos="0"/>
          <w:tab w:val="left" w:pos="1418"/>
        </w:tabs>
        <w:spacing w:after="0" w:line="240" w:lineRule="auto"/>
        <w:ind w:left="0" w:firstLine="851"/>
        <w:jc w:val="both"/>
        <w:rPr>
          <w:rFonts w:ascii="Times New Roman" w:hAnsi="Times New Roman"/>
          <w:sz w:val="24"/>
          <w:szCs w:val="24"/>
        </w:rPr>
      </w:pPr>
      <w:r w:rsidRPr="0092093C">
        <w:rPr>
          <w:rFonts w:ascii="Times New Roman" w:hAnsi="Times New Roman"/>
          <w:sz w:val="24"/>
          <w:szCs w:val="24"/>
        </w:rPr>
        <w:t>товары, полностью произведенные в Республике Казахстан, перечисленные в</w:t>
      </w:r>
      <w:r w:rsidR="00BE69BD">
        <w:rPr>
          <w:rFonts w:ascii="Times New Roman" w:hAnsi="Times New Roman"/>
          <w:sz w:val="24"/>
          <w:szCs w:val="24"/>
        </w:rPr>
        <w:t xml:space="preserve"> пункте 5</w:t>
      </w:r>
      <w:r w:rsidRPr="0092093C">
        <w:rPr>
          <w:rFonts w:ascii="Times New Roman" w:hAnsi="Times New Roman"/>
          <w:sz w:val="24"/>
          <w:szCs w:val="24"/>
        </w:rPr>
        <w:t xml:space="preserve"> Правил по определению страны происхождения товара, выдаче сертификата о происхождении товара и отмене его действия, утвержденных приказом </w:t>
      </w:r>
      <w:proofErr w:type="spellStart"/>
      <w:r w:rsidRPr="0092093C">
        <w:rPr>
          <w:rFonts w:ascii="Times New Roman" w:hAnsi="Times New Roman"/>
          <w:sz w:val="24"/>
          <w:szCs w:val="24"/>
        </w:rPr>
        <w:t>и.о</w:t>
      </w:r>
      <w:proofErr w:type="gramStart"/>
      <w:r w:rsidRPr="0092093C">
        <w:rPr>
          <w:rFonts w:ascii="Times New Roman" w:hAnsi="Times New Roman"/>
          <w:sz w:val="24"/>
          <w:szCs w:val="24"/>
        </w:rPr>
        <w:t>.М</w:t>
      </w:r>
      <w:proofErr w:type="gramEnd"/>
      <w:r w:rsidRPr="0092093C">
        <w:rPr>
          <w:rFonts w:ascii="Times New Roman" w:hAnsi="Times New Roman"/>
          <w:sz w:val="24"/>
          <w:szCs w:val="24"/>
        </w:rPr>
        <w:t>инистра</w:t>
      </w:r>
      <w:proofErr w:type="spellEnd"/>
      <w:r w:rsidRPr="0092093C">
        <w:rPr>
          <w:rFonts w:ascii="Times New Roman" w:hAnsi="Times New Roman"/>
          <w:sz w:val="24"/>
          <w:szCs w:val="24"/>
        </w:rPr>
        <w:t xml:space="preserve"> по инвестициям и развитию Республики Казахстан от 24.02.2015г. № 155;</w:t>
      </w:r>
    </w:p>
    <w:p w:rsidR="006642FE" w:rsidRPr="0092093C" w:rsidRDefault="006642FE" w:rsidP="00850444">
      <w:pPr>
        <w:pStyle w:val="afc"/>
        <w:widowControl w:val="0"/>
        <w:numPr>
          <w:ilvl w:val="0"/>
          <w:numId w:val="32"/>
        </w:numPr>
        <w:tabs>
          <w:tab w:val="left" w:pos="1418"/>
        </w:tabs>
        <w:adjustRightInd w:val="0"/>
        <w:ind w:left="0" w:firstLine="851"/>
        <w:jc w:val="both"/>
        <w:rPr>
          <w:rFonts w:ascii="Times New Roman" w:hAnsi="Times New Roman"/>
          <w:sz w:val="24"/>
          <w:szCs w:val="24"/>
        </w:rPr>
      </w:pPr>
      <w:r w:rsidRPr="0092093C">
        <w:rPr>
          <w:rFonts w:ascii="Times New Roman" w:hAnsi="Times New Roman"/>
          <w:sz w:val="24"/>
          <w:szCs w:val="24"/>
        </w:rPr>
        <w:t>товары, подвергнутые достаточной переработке в Республике Казахстан в соответствии с критериями достаточной переработки, установленными</w:t>
      </w:r>
      <w:r w:rsidR="00BE69BD">
        <w:rPr>
          <w:rFonts w:ascii="Times New Roman" w:hAnsi="Times New Roman"/>
          <w:sz w:val="24"/>
          <w:szCs w:val="24"/>
        </w:rPr>
        <w:t xml:space="preserve"> пунктом 7</w:t>
      </w:r>
      <w:r w:rsidRPr="0092093C">
        <w:rPr>
          <w:rFonts w:ascii="Times New Roman" w:hAnsi="Times New Roman"/>
          <w:sz w:val="24"/>
          <w:szCs w:val="24"/>
        </w:rPr>
        <w:t xml:space="preserve"> Правил по определению страны происхождения товара выдаче  сертификата о происхождении товара и отмене его действия, утвержденных приказом </w:t>
      </w:r>
      <w:proofErr w:type="spellStart"/>
      <w:r w:rsidRPr="0092093C">
        <w:rPr>
          <w:rFonts w:ascii="Times New Roman" w:hAnsi="Times New Roman"/>
          <w:sz w:val="24"/>
          <w:szCs w:val="24"/>
        </w:rPr>
        <w:t>и.о</w:t>
      </w:r>
      <w:proofErr w:type="gramStart"/>
      <w:r w:rsidRPr="0092093C">
        <w:rPr>
          <w:rFonts w:ascii="Times New Roman" w:hAnsi="Times New Roman"/>
          <w:sz w:val="24"/>
          <w:szCs w:val="24"/>
        </w:rPr>
        <w:t>.М</w:t>
      </w:r>
      <w:proofErr w:type="gramEnd"/>
      <w:r w:rsidRPr="0092093C">
        <w:rPr>
          <w:rFonts w:ascii="Times New Roman" w:hAnsi="Times New Roman"/>
          <w:sz w:val="24"/>
          <w:szCs w:val="24"/>
        </w:rPr>
        <w:t>инистра</w:t>
      </w:r>
      <w:proofErr w:type="spellEnd"/>
      <w:r w:rsidRPr="0092093C">
        <w:rPr>
          <w:rFonts w:ascii="Times New Roman" w:hAnsi="Times New Roman"/>
          <w:sz w:val="24"/>
          <w:szCs w:val="24"/>
        </w:rPr>
        <w:t xml:space="preserve"> по инвестициям и развитию Республики Казахстан от 24.02.2015г. № 155.</w:t>
      </w:r>
    </w:p>
    <w:p w:rsidR="006642FE" w:rsidRPr="0092093C" w:rsidRDefault="006642FE" w:rsidP="0092093C">
      <w:pPr>
        <w:pStyle w:val="afc"/>
        <w:tabs>
          <w:tab w:val="left" w:pos="1418"/>
        </w:tabs>
        <w:ind w:left="851"/>
        <w:rPr>
          <w:rFonts w:ascii="Times New Roman" w:hAnsi="Times New Roman"/>
          <w:sz w:val="24"/>
          <w:szCs w:val="24"/>
        </w:rPr>
      </w:pPr>
    </w:p>
    <w:p w:rsidR="006642FE" w:rsidRPr="0092093C" w:rsidRDefault="006642FE" w:rsidP="00850444">
      <w:pPr>
        <w:pStyle w:val="Style10"/>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Под долей местного содержания в работах и услугах понимается процентное содержание стоимости:</w:t>
      </w:r>
    </w:p>
    <w:p w:rsidR="006642FE" w:rsidRPr="0092093C" w:rsidRDefault="006642FE" w:rsidP="00850444">
      <w:pPr>
        <w:pStyle w:val="Style6"/>
        <w:widowControl/>
        <w:numPr>
          <w:ilvl w:val="0"/>
          <w:numId w:val="33"/>
        </w:numPr>
        <w:tabs>
          <w:tab w:val="left" w:pos="1418"/>
        </w:tabs>
        <w:adjustRightInd/>
        <w:spacing w:line="240" w:lineRule="auto"/>
        <w:ind w:left="0" w:firstLine="851"/>
        <w:rPr>
          <w:rStyle w:val="FontStyle96"/>
          <w:sz w:val="24"/>
          <w:szCs w:val="24"/>
        </w:rPr>
      </w:pPr>
      <w:r w:rsidRPr="0092093C">
        <w:rPr>
          <w:rStyle w:val="FontStyle96"/>
          <w:sz w:val="24"/>
          <w:szCs w:val="24"/>
        </w:rPr>
        <w:t>товаров отечественных товаропроизводителей, приобретаемых поставщиком для исполнения договора о закупках работ, услуг как напрямую, так и посредством заключения договора субподряда;</w:t>
      </w:r>
    </w:p>
    <w:p w:rsidR="006642FE" w:rsidRPr="0092093C" w:rsidRDefault="006642FE" w:rsidP="00850444">
      <w:pPr>
        <w:pStyle w:val="Style6"/>
        <w:widowControl/>
        <w:numPr>
          <w:ilvl w:val="0"/>
          <w:numId w:val="33"/>
        </w:numPr>
        <w:tabs>
          <w:tab w:val="left" w:pos="1418"/>
        </w:tabs>
        <w:adjustRightInd/>
        <w:spacing w:line="240" w:lineRule="auto"/>
        <w:ind w:left="0" w:firstLine="851"/>
        <w:rPr>
          <w:rStyle w:val="FontStyle96"/>
          <w:sz w:val="24"/>
          <w:szCs w:val="24"/>
        </w:rPr>
      </w:pPr>
      <w:r w:rsidRPr="0092093C">
        <w:rPr>
          <w:rStyle w:val="FontStyle96"/>
          <w:sz w:val="24"/>
          <w:szCs w:val="24"/>
        </w:rPr>
        <w:t>оплата труда физических лиц - резидентов, нанятых поставщиком для исполнения договора о закупках работ, услуг как напрямую, так и посредством заключения договоров субподряда, от общей стоимости договора о Закупках.</w:t>
      </w:r>
    </w:p>
    <w:p w:rsidR="006642FE" w:rsidRPr="0092093C" w:rsidRDefault="006642FE" w:rsidP="0092093C">
      <w:pPr>
        <w:pStyle w:val="Style6"/>
        <w:tabs>
          <w:tab w:val="left" w:pos="1418"/>
        </w:tabs>
        <w:spacing w:line="240" w:lineRule="auto"/>
        <w:ind w:left="851"/>
        <w:rPr>
          <w:rStyle w:val="FontStyle96"/>
          <w:sz w:val="24"/>
          <w:szCs w:val="24"/>
        </w:rPr>
      </w:pPr>
    </w:p>
    <w:p w:rsidR="006642FE" w:rsidRPr="0092093C" w:rsidRDefault="006642FE" w:rsidP="00850444">
      <w:pPr>
        <w:pStyle w:val="Style10"/>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lastRenderedPageBreak/>
        <w:t>Победитель определяется путём выбора Заявки с наименьшей условной ценой, которая рассчитывается по формуле:</w:t>
      </w:r>
    </w:p>
    <w:p w:rsidR="006642FE" w:rsidRPr="0092093C" w:rsidRDefault="006642FE" w:rsidP="0092093C">
      <w:pPr>
        <w:pStyle w:val="Style6"/>
        <w:spacing w:line="240" w:lineRule="auto"/>
        <w:jc w:val="center"/>
        <w:rPr>
          <w:rStyle w:val="FontStyle96"/>
          <w:i/>
          <w:sz w:val="24"/>
          <w:szCs w:val="24"/>
        </w:rPr>
      </w:pPr>
      <w:r w:rsidRPr="0092093C">
        <w:rPr>
          <w:rStyle w:val="FontStyle96"/>
          <w:i/>
          <w:sz w:val="24"/>
          <w:szCs w:val="24"/>
        </w:rPr>
        <w:t xml:space="preserve">Условная цена = Ценовое предложение - Совокупное условное снижение цены </w:t>
      </w:r>
      <w:proofErr w:type="gramStart"/>
      <w:r w:rsidRPr="0092093C">
        <w:rPr>
          <w:rStyle w:val="FontStyle96"/>
          <w:i/>
          <w:sz w:val="24"/>
          <w:szCs w:val="24"/>
        </w:rPr>
        <w:t>в</w:t>
      </w:r>
      <w:proofErr w:type="gramEnd"/>
      <w:r w:rsidRPr="0092093C">
        <w:rPr>
          <w:rStyle w:val="FontStyle96"/>
          <w:i/>
          <w:sz w:val="24"/>
          <w:szCs w:val="24"/>
        </w:rPr>
        <w:t xml:space="preserve"> %.</w:t>
      </w:r>
    </w:p>
    <w:p w:rsidR="006642FE" w:rsidRPr="0092093C" w:rsidRDefault="006642FE" w:rsidP="0092093C">
      <w:pPr>
        <w:pStyle w:val="Style6"/>
        <w:spacing w:line="240" w:lineRule="auto"/>
        <w:jc w:val="center"/>
        <w:rPr>
          <w:rStyle w:val="FontStyle96"/>
          <w:i/>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При равенстве условных цен тендерных ценовых предложений победителем признается отечественный товаропроизводитель закупаемого товара. </w:t>
      </w:r>
    </w:p>
    <w:p w:rsidR="006642FE" w:rsidRPr="0092093C" w:rsidRDefault="006642FE" w:rsidP="0092093C">
      <w:pPr>
        <w:pStyle w:val="Style8"/>
        <w:tabs>
          <w:tab w:val="left" w:pos="1418"/>
        </w:tabs>
        <w:spacing w:line="240" w:lineRule="auto"/>
        <w:ind w:left="851" w:firstLine="0"/>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При равенстве условных цен тендерных ценовых предложений отечественных товаропроизводителей победителем признается отечественный товаропроизводитель, имеющий больший опыт работы производства закупаемых товаров.</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 При равенстве условных цен тендерных ценовых предложений, в случае отсутствия отечественного товаропроизводителя, победителем признается потенциальный поставщик, имеющий больший опыт работы на рынке закупаемых товаров, являющихся предметом открытого тендера. </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признается потенциальный поставщик, ранее предоставивший заявку на участие в тендере.</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В случае осуществления закупок работ, услуг при равенстве условных цен тендерных ценовых предложений победителем признается отечественный потенциальный поставщик закупаемых работ, услуг. </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При равенстве условных цен тендерных ценовых предложений отечественных поставщиков работ, услуг победителем признается отечественный поставщик работ, услуг, имеющий больший опыт работы на рынке закупаемых работ, услуг, являющихся предметом открытого тендера. </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При равенстве условных цен тендерных ценовых предложений, в случае отсутствия отечественного поставщика работ, услуг победителем признается потенциальный поставщик, имеющий больший опыт работы на рынке закупаемых работ, услуг, являющихся предметом открытого тендера. </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8"/>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При равенстве условных цен тендерных ценовых предложений и равном опыте работы на рынке закупаемых работ или услуг (или в случае невозможности определения опыта работы на основании представленных потенциальными поставщиками документов) победителем признается потенциальный поставщик, ранее предоставивший заявку на участие в тендере.</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18"/>
        <w:widowControl/>
        <w:numPr>
          <w:ilvl w:val="0"/>
          <w:numId w:val="7"/>
        </w:numPr>
        <w:tabs>
          <w:tab w:val="left" w:pos="1418"/>
        </w:tabs>
        <w:adjustRightInd/>
        <w:spacing w:line="240" w:lineRule="auto"/>
        <w:ind w:left="0" w:firstLine="851"/>
        <w:jc w:val="both"/>
        <w:rPr>
          <w:rStyle w:val="FontStyle96"/>
          <w:sz w:val="24"/>
          <w:szCs w:val="24"/>
        </w:rPr>
      </w:pPr>
      <w:r w:rsidRPr="0092093C">
        <w:rPr>
          <w:rStyle w:val="FontStyle96"/>
          <w:sz w:val="24"/>
          <w:szCs w:val="24"/>
        </w:rPr>
        <w:t>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таких документов, подтверждающих критерии, влияющие на условное снижение цены, не является основанием для отклонения заявки на участие в тендере.</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afc"/>
        <w:widowControl w:val="0"/>
        <w:numPr>
          <w:ilvl w:val="0"/>
          <w:numId w:val="7"/>
        </w:numPr>
        <w:tabs>
          <w:tab w:val="left" w:pos="1418"/>
        </w:tabs>
        <w:adjustRightInd w:val="0"/>
        <w:ind w:left="0" w:firstLine="851"/>
        <w:jc w:val="both"/>
        <w:rPr>
          <w:rStyle w:val="FontStyle96"/>
          <w:sz w:val="24"/>
          <w:szCs w:val="24"/>
        </w:rPr>
      </w:pPr>
      <w:r w:rsidRPr="0092093C">
        <w:rPr>
          <w:rStyle w:val="FontStyle96"/>
          <w:sz w:val="24"/>
          <w:szCs w:val="24"/>
        </w:rPr>
        <w:t xml:space="preserve">Если ценовые предложения участников тендера выражены в различных валютах, </w:t>
      </w:r>
      <w:r w:rsidRPr="0092093C">
        <w:rPr>
          <w:rStyle w:val="FontStyle86"/>
          <w:b w:val="0"/>
          <w:sz w:val="24"/>
          <w:szCs w:val="24"/>
        </w:rPr>
        <w:t xml:space="preserve">то </w:t>
      </w:r>
      <w:r w:rsidRPr="0092093C">
        <w:rPr>
          <w:rStyle w:val="FontStyle96"/>
          <w:sz w:val="24"/>
          <w:szCs w:val="24"/>
        </w:rPr>
        <w:t xml:space="preserve">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w:t>
      </w:r>
      <w:r w:rsidRPr="0092093C">
        <w:rPr>
          <w:rStyle w:val="FontStyle96"/>
          <w:sz w:val="24"/>
          <w:szCs w:val="24"/>
        </w:rPr>
        <w:lastRenderedPageBreak/>
        <w:t>конвертов с Заявками.</w:t>
      </w:r>
    </w:p>
    <w:p w:rsidR="006642FE" w:rsidRPr="0092093C" w:rsidRDefault="006642FE" w:rsidP="00850444">
      <w:pPr>
        <w:pStyle w:val="Style20"/>
        <w:widowControl/>
        <w:numPr>
          <w:ilvl w:val="0"/>
          <w:numId w:val="8"/>
        </w:numPr>
        <w:adjustRightInd/>
        <w:ind w:left="0" w:firstLine="0"/>
        <w:rPr>
          <w:rStyle w:val="FontStyle96"/>
          <w:b/>
          <w:sz w:val="24"/>
          <w:szCs w:val="24"/>
        </w:rPr>
      </w:pPr>
      <w:r w:rsidRPr="0092093C">
        <w:rPr>
          <w:rStyle w:val="FontStyle96"/>
          <w:b/>
          <w:sz w:val="24"/>
          <w:szCs w:val="24"/>
        </w:rPr>
        <w:t>Подведение итогов тендера</w:t>
      </w:r>
    </w:p>
    <w:p w:rsidR="006642FE" w:rsidRPr="0092093C" w:rsidRDefault="006642FE" w:rsidP="00850444">
      <w:pPr>
        <w:pStyle w:val="Style19"/>
        <w:widowControl/>
        <w:numPr>
          <w:ilvl w:val="0"/>
          <w:numId w:val="7"/>
        </w:numPr>
        <w:tabs>
          <w:tab w:val="left" w:pos="0"/>
          <w:tab w:val="left" w:pos="1418"/>
        </w:tabs>
        <w:adjustRightInd/>
        <w:spacing w:line="240" w:lineRule="auto"/>
        <w:ind w:left="0" w:firstLine="851"/>
        <w:rPr>
          <w:rStyle w:val="FontStyle96"/>
          <w:sz w:val="24"/>
          <w:szCs w:val="24"/>
        </w:rPr>
      </w:pPr>
      <w:r w:rsidRPr="0092093C">
        <w:rPr>
          <w:rStyle w:val="FontStyle96"/>
          <w:sz w:val="24"/>
          <w:szCs w:val="24"/>
        </w:rPr>
        <w:t>В срок, указанный в пункте 42 Тендерной документации, тендерная комиссия</w:t>
      </w:r>
      <w:r w:rsidRPr="0092093C">
        <w:rPr>
          <w:rStyle w:val="FontStyle96"/>
          <w:sz w:val="24"/>
          <w:szCs w:val="24"/>
        </w:rPr>
        <w:br/>
        <w:t>подводит итоги тендера, которые оформляются протоколом. Протокол об итогах тендера</w:t>
      </w:r>
      <w:r w:rsidRPr="0092093C">
        <w:rPr>
          <w:rStyle w:val="FontStyle96"/>
          <w:sz w:val="24"/>
          <w:szCs w:val="24"/>
        </w:rPr>
        <w:br/>
        <w:t>подписывается и полистно визируется составом тендерной комисс</w:t>
      </w:r>
      <w:proofErr w:type="gramStart"/>
      <w:r w:rsidRPr="0092093C">
        <w:rPr>
          <w:rStyle w:val="FontStyle96"/>
          <w:sz w:val="24"/>
          <w:szCs w:val="24"/>
        </w:rPr>
        <w:t>ии и ее</w:t>
      </w:r>
      <w:proofErr w:type="gramEnd"/>
      <w:r w:rsidRPr="0092093C">
        <w:rPr>
          <w:rStyle w:val="FontStyle96"/>
          <w:sz w:val="24"/>
          <w:szCs w:val="24"/>
        </w:rPr>
        <w:t xml:space="preserve"> секретарем.</w:t>
      </w:r>
    </w:p>
    <w:p w:rsidR="006642FE" w:rsidRPr="0092093C" w:rsidRDefault="006642FE" w:rsidP="0092093C">
      <w:pPr>
        <w:pStyle w:val="Style21"/>
        <w:tabs>
          <w:tab w:val="left" w:pos="1418"/>
        </w:tabs>
        <w:ind w:left="851"/>
        <w:jc w:val="both"/>
        <w:rPr>
          <w:rStyle w:val="FontStyle96"/>
          <w:sz w:val="24"/>
          <w:szCs w:val="24"/>
        </w:rPr>
      </w:pPr>
    </w:p>
    <w:p w:rsidR="006642FE" w:rsidRPr="0092093C" w:rsidRDefault="006642FE" w:rsidP="00850444">
      <w:pPr>
        <w:pStyle w:val="Style21"/>
        <w:widowControl/>
        <w:numPr>
          <w:ilvl w:val="0"/>
          <w:numId w:val="7"/>
        </w:numPr>
        <w:tabs>
          <w:tab w:val="left" w:pos="1418"/>
        </w:tabs>
        <w:adjustRightInd/>
        <w:ind w:left="0" w:firstLine="851"/>
        <w:jc w:val="both"/>
        <w:rPr>
          <w:rStyle w:val="FontStyle96"/>
          <w:sz w:val="24"/>
          <w:szCs w:val="24"/>
        </w:rPr>
      </w:pPr>
      <w:r w:rsidRPr="0092093C">
        <w:rPr>
          <w:rStyle w:val="FontStyle96"/>
          <w:sz w:val="24"/>
          <w:szCs w:val="24"/>
        </w:rPr>
        <w:t>В протоколе об итогах тендера должна содержаться информация:</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 xml:space="preserve">о месте и времени подведения итогов; </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о поступивших заявках потенциальных поставщиков на участие в тендере;</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 xml:space="preserve">о сумме, выделенной для закупки, предусмотренной в плане закупок без учета НДС; </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об отклоненных заявках, основаниях отклонения;</w:t>
      </w:r>
    </w:p>
    <w:p w:rsidR="006642FE" w:rsidRPr="0092093C" w:rsidRDefault="006642FE" w:rsidP="00850444">
      <w:pPr>
        <w:pStyle w:val="af6"/>
        <w:numPr>
          <w:ilvl w:val="0"/>
          <w:numId w:val="34"/>
        </w:numPr>
        <w:tabs>
          <w:tab w:val="left" w:pos="142"/>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о потенциальных поставщиках, чьи заявки на участие в тендере не отклонены;</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о результатах применения критериев оценки;</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об итогах тендера;</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 xml:space="preserve">о сумме и сроках заключения договора о закупках в случае, если тендер состоялся; </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сведения о направлении запросов потенциальным по</w:t>
      </w:r>
      <w:r w:rsidRPr="0092093C">
        <w:rPr>
          <w:rFonts w:ascii="Times New Roman" w:hAnsi="Times New Roman"/>
          <w:bCs/>
          <w:sz w:val="24"/>
          <w:szCs w:val="24"/>
        </w:rPr>
        <w:softHyphen/>
        <w:t>ставщикам, соответствующим государственным органам, физическим и юридическим лицам;</w:t>
      </w:r>
    </w:p>
    <w:p w:rsidR="006642FE" w:rsidRPr="0092093C" w:rsidRDefault="006642FE" w:rsidP="00850444">
      <w:pPr>
        <w:pStyle w:val="af6"/>
        <w:numPr>
          <w:ilvl w:val="0"/>
          <w:numId w:val="34"/>
        </w:numPr>
        <w:tabs>
          <w:tab w:val="left" w:pos="1418"/>
        </w:tabs>
        <w:autoSpaceDE w:val="0"/>
        <w:autoSpaceDN w:val="0"/>
        <w:spacing w:after="0" w:line="240" w:lineRule="auto"/>
        <w:ind w:left="0" w:right="-1" w:firstLine="851"/>
        <w:contextualSpacing w:val="0"/>
        <w:jc w:val="both"/>
        <w:rPr>
          <w:rFonts w:ascii="Times New Roman" w:hAnsi="Times New Roman"/>
          <w:bCs/>
          <w:sz w:val="24"/>
          <w:szCs w:val="24"/>
        </w:rPr>
      </w:pPr>
      <w:r w:rsidRPr="0092093C">
        <w:rPr>
          <w:rFonts w:ascii="Times New Roman" w:hAnsi="Times New Roman"/>
          <w:bCs/>
          <w:sz w:val="24"/>
          <w:szCs w:val="24"/>
        </w:rPr>
        <w:t>иная информация по усмотрению тендерной комиссии.</w:t>
      </w:r>
    </w:p>
    <w:p w:rsidR="006642FE" w:rsidRPr="0092093C" w:rsidRDefault="006642FE" w:rsidP="0092093C">
      <w:pPr>
        <w:pStyle w:val="af6"/>
        <w:tabs>
          <w:tab w:val="left" w:pos="1418"/>
        </w:tabs>
        <w:autoSpaceDE w:val="0"/>
        <w:autoSpaceDN w:val="0"/>
        <w:spacing w:after="0" w:line="240" w:lineRule="auto"/>
        <w:ind w:left="851" w:right="-1"/>
        <w:rPr>
          <w:rFonts w:ascii="Times New Roman" w:hAnsi="Times New Roman"/>
          <w:bCs/>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Тендер признаётся тендерной комиссией несостоявшимся в случае:</w:t>
      </w:r>
    </w:p>
    <w:p w:rsidR="006642FE" w:rsidRPr="0092093C" w:rsidRDefault="006642FE" w:rsidP="00850444">
      <w:pPr>
        <w:pStyle w:val="Style19"/>
        <w:widowControl/>
        <w:numPr>
          <w:ilvl w:val="0"/>
          <w:numId w:val="35"/>
        </w:numPr>
        <w:tabs>
          <w:tab w:val="left" w:pos="1418"/>
        </w:tabs>
        <w:adjustRightInd/>
        <w:spacing w:line="240" w:lineRule="auto"/>
        <w:ind w:left="0" w:firstLine="851"/>
        <w:rPr>
          <w:rStyle w:val="FontStyle96"/>
          <w:sz w:val="24"/>
          <w:szCs w:val="24"/>
        </w:rPr>
      </w:pPr>
      <w:r w:rsidRPr="0092093C">
        <w:rPr>
          <w:rStyle w:val="FontStyle96"/>
          <w:sz w:val="24"/>
          <w:szCs w:val="24"/>
        </w:rPr>
        <w:t>представления менее 2 (двух) Заявок потенциальных поставщиков на участие в тендере;</w:t>
      </w:r>
    </w:p>
    <w:p w:rsidR="006642FE" w:rsidRPr="0092093C" w:rsidRDefault="006642FE" w:rsidP="00850444">
      <w:pPr>
        <w:pStyle w:val="Style19"/>
        <w:widowControl/>
        <w:numPr>
          <w:ilvl w:val="0"/>
          <w:numId w:val="35"/>
        </w:numPr>
        <w:tabs>
          <w:tab w:val="left" w:pos="1418"/>
        </w:tabs>
        <w:adjustRightInd/>
        <w:spacing w:line="240" w:lineRule="auto"/>
        <w:ind w:left="0" w:firstLine="851"/>
        <w:rPr>
          <w:rStyle w:val="FontStyle96"/>
          <w:sz w:val="24"/>
          <w:szCs w:val="24"/>
        </w:rPr>
      </w:pPr>
      <w:r w:rsidRPr="0092093C">
        <w:rPr>
          <w:rStyle w:val="FontStyle96"/>
          <w:sz w:val="24"/>
          <w:szCs w:val="24"/>
        </w:rPr>
        <w:t>если после отклонения тендерной комиссией осталось менее 2 (двух) потенциальных поставщиков, чьи ценовые предложения не превышают сумму, выделенную для закупки;</w:t>
      </w:r>
    </w:p>
    <w:p w:rsidR="006642FE" w:rsidRPr="0092093C" w:rsidRDefault="006642FE" w:rsidP="00850444">
      <w:pPr>
        <w:pStyle w:val="Style19"/>
        <w:widowControl/>
        <w:numPr>
          <w:ilvl w:val="0"/>
          <w:numId w:val="35"/>
        </w:numPr>
        <w:tabs>
          <w:tab w:val="left" w:pos="979"/>
          <w:tab w:val="left" w:pos="1418"/>
        </w:tabs>
        <w:adjustRightInd/>
        <w:spacing w:line="240" w:lineRule="auto"/>
        <w:ind w:left="0" w:firstLine="851"/>
        <w:rPr>
          <w:rStyle w:val="FontStyle96"/>
          <w:sz w:val="24"/>
          <w:szCs w:val="24"/>
        </w:rPr>
      </w:pPr>
      <w:r w:rsidRPr="0092093C">
        <w:rPr>
          <w:rStyle w:val="FontStyle96"/>
          <w:sz w:val="24"/>
          <w:szCs w:val="24"/>
        </w:rPr>
        <w:t>уклонения победителя тендера от заключения договора;</w:t>
      </w:r>
    </w:p>
    <w:p w:rsidR="006642FE" w:rsidRPr="0092093C" w:rsidRDefault="006642FE" w:rsidP="00850444">
      <w:pPr>
        <w:pStyle w:val="Style19"/>
        <w:widowControl/>
        <w:numPr>
          <w:ilvl w:val="0"/>
          <w:numId w:val="35"/>
        </w:numPr>
        <w:tabs>
          <w:tab w:val="left" w:pos="979"/>
          <w:tab w:val="left" w:pos="1418"/>
        </w:tabs>
        <w:adjustRightInd/>
        <w:spacing w:line="240" w:lineRule="auto"/>
        <w:ind w:left="0" w:firstLine="851"/>
        <w:rPr>
          <w:rStyle w:val="FontStyle67"/>
          <w:i w:val="0"/>
          <w:iCs w:val="0"/>
          <w:sz w:val="24"/>
          <w:szCs w:val="24"/>
        </w:rPr>
      </w:pPr>
      <w:r w:rsidRPr="0092093C">
        <w:rPr>
          <w:rStyle w:val="FontStyle96"/>
          <w:sz w:val="24"/>
          <w:szCs w:val="24"/>
        </w:rPr>
        <w:t>непредставления победителем тендера обеспечения исполнения договора (</w:t>
      </w:r>
      <w:r w:rsidRPr="0092093C">
        <w:rPr>
          <w:rStyle w:val="FontStyle67"/>
          <w:sz w:val="24"/>
          <w:szCs w:val="24"/>
        </w:rPr>
        <w:t>в случае, если предусматривается внесение обеспечения исполнения договора о закупках).</w:t>
      </w:r>
    </w:p>
    <w:p w:rsidR="006642FE" w:rsidRPr="0092093C" w:rsidRDefault="006642FE" w:rsidP="0092093C">
      <w:pPr>
        <w:pStyle w:val="Style19"/>
        <w:tabs>
          <w:tab w:val="left" w:pos="979"/>
          <w:tab w:val="left" w:pos="1418"/>
        </w:tabs>
        <w:spacing w:line="240" w:lineRule="auto"/>
        <w:ind w:left="851" w:firstLine="0"/>
        <w:rPr>
          <w:rStyle w:val="FontStyle67"/>
          <w:i w:val="0"/>
          <w:iCs w:val="0"/>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Заказчик/организатор закупки (единый организатор закупки) не позднее 3 (трех) рабочих дней со дня подписания протокола об итогах тендера:</w:t>
      </w:r>
    </w:p>
    <w:p w:rsidR="006642FE" w:rsidRPr="0092093C" w:rsidRDefault="006642FE" w:rsidP="00850444">
      <w:pPr>
        <w:pStyle w:val="Style19"/>
        <w:widowControl/>
        <w:numPr>
          <w:ilvl w:val="0"/>
          <w:numId w:val="36"/>
        </w:numPr>
        <w:tabs>
          <w:tab w:val="left" w:pos="1418"/>
        </w:tabs>
        <w:adjustRightInd/>
        <w:spacing w:line="240" w:lineRule="auto"/>
        <w:ind w:left="0" w:firstLine="851"/>
        <w:rPr>
          <w:rStyle w:val="FontStyle96"/>
          <w:sz w:val="24"/>
          <w:szCs w:val="24"/>
        </w:rPr>
      </w:pPr>
      <w:r w:rsidRPr="0092093C">
        <w:rPr>
          <w:rStyle w:val="FontStyle96"/>
          <w:sz w:val="24"/>
          <w:szCs w:val="24"/>
        </w:rPr>
        <w:t>размещает протокол об итогах тендера на своём веб-сайте или на веб-сайте, определенном СПК «Алматы»;</w:t>
      </w:r>
    </w:p>
    <w:p w:rsidR="006642FE" w:rsidRPr="0092093C" w:rsidRDefault="006642FE" w:rsidP="00850444">
      <w:pPr>
        <w:pStyle w:val="Style19"/>
        <w:widowControl/>
        <w:numPr>
          <w:ilvl w:val="0"/>
          <w:numId w:val="36"/>
        </w:numPr>
        <w:tabs>
          <w:tab w:val="left" w:pos="1418"/>
        </w:tabs>
        <w:adjustRightInd/>
        <w:spacing w:line="240" w:lineRule="auto"/>
        <w:ind w:left="0" w:firstLine="851"/>
        <w:rPr>
          <w:rStyle w:val="FontStyle96"/>
          <w:sz w:val="24"/>
          <w:szCs w:val="24"/>
        </w:rPr>
      </w:pPr>
      <w:r w:rsidRPr="0092093C">
        <w:rPr>
          <w:rStyle w:val="FontStyle96"/>
          <w:sz w:val="24"/>
          <w:szCs w:val="24"/>
        </w:rPr>
        <w:t>публикует информацию об итогах тендера на веб-портале государственных закупок.</w:t>
      </w:r>
    </w:p>
    <w:p w:rsidR="006642FE" w:rsidRPr="0092093C" w:rsidRDefault="006642FE" w:rsidP="0092093C">
      <w:pPr>
        <w:pStyle w:val="Style19"/>
        <w:tabs>
          <w:tab w:val="left" w:pos="1418"/>
        </w:tabs>
        <w:spacing w:line="240" w:lineRule="auto"/>
        <w:ind w:left="851"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Заказчик вправе до заключения договора отказаться от осуществления закупок в случаях:</w:t>
      </w:r>
    </w:p>
    <w:p w:rsidR="006642FE" w:rsidRPr="0092093C" w:rsidRDefault="006642FE" w:rsidP="00850444">
      <w:pPr>
        <w:pStyle w:val="Style19"/>
        <w:widowControl/>
        <w:numPr>
          <w:ilvl w:val="0"/>
          <w:numId w:val="37"/>
        </w:numPr>
        <w:tabs>
          <w:tab w:val="left" w:pos="1418"/>
        </w:tabs>
        <w:adjustRightInd/>
        <w:spacing w:line="240" w:lineRule="auto"/>
        <w:ind w:left="0" w:firstLine="851"/>
        <w:rPr>
          <w:rStyle w:val="FontStyle96"/>
          <w:sz w:val="24"/>
          <w:szCs w:val="24"/>
        </w:rPr>
      </w:pPr>
      <w:r w:rsidRPr="0092093C">
        <w:rPr>
          <w:rStyle w:val="FontStyle96"/>
          <w:sz w:val="24"/>
          <w:szCs w:val="24"/>
        </w:rPr>
        <w:t>сокращения расходов на приобретение товаров, работ, услуг, предусмотренных в плане закупок;</w:t>
      </w:r>
    </w:p>
    <w:p w:rsidR="006642FE" w:rsidRPr="0092093C" w:rsidRDefault="006642FE" w:rsidP="00850444">
      <w:pPr>
        <w:pStyle w:val="Style19"/>
        <w:widowControl/>
        <w:numPr>
          <w:ilvl w:val="0"/>
          <w:numId w:val="37"/>
        </w:numPr>
        <w:tabs>
          <w:tab w:val="left" w:pos="1418"/>
        </w:tabs>
        <w:adjustRightInd/>
        <w:spacing w:line="240" w:lineRule="auto"/>
        <w:ind w:left="0" w:firstLine="851"/>
        <w:rPr>
          <w:rStyle w:val="FontStyle96"/>
          <w:sz w:val="24"/>
          <w:szCs w:val="24"/>
        </w:rPr>
      </w:pPr>
      <w:r w:rsidRPr="0092093C">
        <w:rPr>
          <w:rStyle w:val="FontStyle96"/>
          <w:sz w:val="24"/>
          <w:szCs w:val="24"/>
        </w:rPr>
        <w:t>обоснованного уменьшения потребности или обоснованной нецелесообразности приобретения товаров, работ, услуг, закупаемых на данном тендере.</w:t>
      </w:r>
    </w:p>
    <w:p w:rsidR="006642FE" w:rsidRPr="0092093C" w:rsidRDefault="006642FE" w:rsidP="0092093C">
      <w:pPr>
        <w:pStyle w:val="Style2"/>
        <w:spacing w:line="240" w:lineRule="auto"/>
        <w:ind w:firstLine="1418"/>
        <w:jc w:val="both"/>
        <w:rPr>
          <w:rStyle w:val="FontStyle96"/>
          <w:sz w:val="24"/>
          <w:szCs w:val="24"/>
        </w:rPr>
      </w:pPr>
      <w:r w:rsidRPr="0092093C">
        <w:rPr>
          <w:rStyle w:val="FontStyle96"/>
          <w:sz w:val="24"/>
          <w:szCs w:val="24"/>
        </w:rPr>
        <w:t>В этом случае Заказчик обязан:</w:t>
      </w:r>
    </w:p>
    <w:p w:rsidR="006642FE" w:rsidRPr="0092093C" w:rsidRDefault="006642FE" w:rsidP="00850444">
      <w:pPr>
        <w:pStyle w:val="Style19"/>
        <w:widowControl/>
        <w:numPr>
          <w:ilvl w:val="0"/>
          <w:numId w:val="38"/>
        </w:numPr>
        <w:tabs>
          <w:tab w:val="left" w:pos="1418"/>
        </w:tabs>
        <w:adjustRightInd/>
        <w:spacing w:line="240" w:lineRule="auto"/>
        <w:ind w:left="0" w:firstLine="851"/>
        <w:rPr>
          <w:rStyle w:val="FontStyle96"/>
          <w:sz w:val="24"/>
          <w:szCs w:val="24"/>
        </w:rPr>
      </w:pPr>
      <w:r w:rsidRPr="0092093C">
        <w:rPr>
          <w:rStyle w:val="FontStyle96"/>
          <w:sz w:val="24"/>
          <w:szCs w:val="24"/>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Заказчика/организатора закупки/определенном СПК «Алматы» и на веб </w:t>
      </w:r>
      <w:proofErr w:type="gramStart"/>
      <w:r w:rsidRPr="0092093C">
        <w:rPr>
          <w:rStyle w:val="FontStyle96"/>
          <w:sz w:val="24"/>
          <w:szCs w:val="24"/>
        </w:rPr>
        <w:t>-п</w:t>
      </w:r>
      <w:proofErr w:type="gramEnd"/>
      <w:r w:rsidRPr="0092093C">
        <w:rPr>
          <w:rStyle w:val="FontStyle96"/>
          <w:sz w:val="24"/>
          <w:szCs w:val="24"/>
        </w:rPr>
        <w:t>ортале государственных закупок;</w:t>
      </w:r>
    </w:p>
    <w:p w:rsidR="006642FE" w:rsidRPr="0092093C" w:rsidRDefault="006642FE" w:rsidP="00850444">
      <w:pPr>
        <w:pStyle w:val="Style19"/>
        <w:widowControl/>
        <w:numPr>
          <w:ilvl w:val="0"/>
          <w:numId w:val="38"/>
        </w:numPr>
        <w:tabs>
          <w:tab w:val="left" w:pos="1418"/>
        </w:tabs>
        <w:adjustRightInd/>
        <w:spacing w:line="240" w:lineRule="auto"/>
        <w:ind w:left="0" w:firstLine="851"/>
        <w:rPr>
          <w:rStyle w:val="FontStyle96"/>
          <w:sz w:val="24"/>
          <w:szCs w:val="24"/>
        </w:rPr>
      </w:pPr>
      <w:r w:rsidRPr="0092093C">
        <w:rPr>
          <w:rStyle w:val="FontStyle96"/>
          <w:sz w:val="24"/>
          <w:szCs w:val="24"/>
        </w:rPr>
        <w:t>в течение 5 (пяти) рабочих дней со дня принятия решения об отказе от осуществления закупок возвратить внесенные обеспечения заявок.</w:t>
      </w:r>
    </w:p>
    <w:p w:rsidR="006642FE" w:rsidRPr="0092093C" w:rsidRDefault="006642FE" w:rsidP="0092093C">
      <w:pPr>
        <w:pStyle w:val="Style19"/>
        <w:tabs>
          <w:tab w:val="left" w:pos="1418"/>
        </w:tabs>
        <w:spacing w:line="240" w:lineRule="auto"/>
        <w:ind w:left="851" w:firstLine="0"/>
        <w:rPr>
          <w:rStyle w:val="FontStyle96"/>
          <w:sz w:val="24"/>
          <w:szCs w:val="24"/>
        </w:rPr>
      </w:pPr>
    </w:p>
    <w:p w:rsidR="006642FE" w:rsidRPr="0092093C" w:rsidRDefault="006642FE" w:rsidP="00850444">
      <w:pPr>
        <w:pStyle w:val="Style2"/>
        <w:widowControl/>
        <w:numPr>
          <w:ilvl w:val="0"/>
          <w:numId w:val="7"/>
        </w:numPr>
        <w:tabs>
          <w:tab w:val="left" w:pos="1418"/>
        </w:tabs>
        <w:adjustRightInd/>
        <w:spacing w:line="240" w:lineRule="auto"/>
        <w:ind w:left="0" w:firstLine="851"/>
        <w:jc w:val="both"/>
        <w:rPr>
          <w:rStyle w:val="FontStyle96"/>
          <w:sz w:val="24"/>
          <w:szCs w:val="24"/>
        </w:rPr>
      </w:pPr>
      <w:r w:rsidRPr="0092093C">
        <w:rPr>
          <w:rStyle w:val="FontStyle96"/>
          <w:sz w:val="24"/>
          <w:szCs w:val="24"/>
        </w:rPr>
        <w:lastRenderedPageBreak/>
        <w:t>В случае обнаружения представления потенциальным поставщиком/поставщиком недостоверной информации по квалификационным требованиям Заказчик вправе односторонне отказаться от исполнения договора и требовать возмещения убытков.</w:t>
      </w:r>
    </w:p>
    <w:p w:rsidR="006642FE" w:rsidRPr="0092093C" w:rsidRDefault="006642FE" w:rsidP="0092093C">
      <w:pPr>
        <w:pStyle w:val="Style2"/>
        <w:tabs>
          <w:tab w:val="left" w:pos="1418"/>
        </w:tabs>
        <w:spacing w:line="240" w:lineRule="auto"/>
        <w:ind w:left="851" w:firstLine="0"/>
        <w:jc w:val="both"/>
        <w:rPr>
          <w:rStyle w:val="FontStyle96"/>
          <w:sz w:val="24"/>
          <w:szCs w:val="24"/>
        </w:rPr>
      </w:pPr>
    </w:p>
    <w:p w:rsidR="006642FE" w:rsidRPr="0092093C" w:rsidRDefault="006642FE" w:rsidP="00850444">
      <w:pPr>
        <w:pStyle w:val="Style26"/>
        <w:widowControl/>
        <w:numPr>
          <w:ilvl w:val="0"/>
          <w:numId w:val="8"/>
        </w:numPr>
        <w:adjustRightInd/>
        <w:ind w:left="0" w:firstLine="0"/>
        <w:jc w:val="center"/>
        <w:rPr>
          <w:rStyle w:val="FontStyle96"/>
          <w:b/>
          <w:sz w:val="24"/>
          <w:szCs w:val="24"/>
        </w:rPr>
      </w:pPr>
      <w:r w:rsidRPr="0092093C">
        <w:rPr>
          <w:rStyle w:val="FontStyle96"/>
          <w:b/>
          <w:sz w:val="24"/>
          <w:szCs w:val="24"/>
        </w:rPr>
        <w:t>Заключение договора о закупках по итогам тендера</w:t>
      </w:r>
    </w:p>
    <w:p w:rsidR="006642FE" w:rsidRPr="0092093C" w:rsidRDefault="006642FE" w:rsidP="00850444">
      <w:pPr>
        <w:pStyle w:val="Style2"/>
        <w:widowControl/>
        <w:numPr>
          <w:ilvl w:val="0"/>
          <w:numId w:val="7"/>
        </w:numPr>
        <w:tabs>
          <w:tab w:val="left" w:pos="1418"/>
        </w:tabs>
        <w:adjustRightInd/>
        <w:spacing w:line="240" w:lineRule="auto"/>
        <w:ind w:left="0" w:firstLine="851"/>
        <w:jc w:val="both"/>
        <w:rPr>
          <w:rStyle w:val="FontStyle96"/>
          <w:sz w:val="24"/>
          <w:szCs w:val="24"/>
        </w:rPr>
      </w:pPr>
      <w:r w:rsidRPr="0092093C">
        <w:rPr>
          <w:rStyle w:val="FontStyle96"/>
          <w:sz w:val="24"/>
          <w:szCs w:val="24"/>
        </w:rPr>
        <w:t xml:space="preserve">Договор о закупках заключается в соответствии с содержащимся в Тендерной документации проектом договора (приложение № </w:t>
      </w:r>
      <w:r w:rsidRPr="0092093C">
        <w:rPr>
          <w:rStyle w:val="FontStyle96"/>
          <w:sz w:val="24"/>
          <w:szCs w:val="24"/>
          <w:lang w:val="kk-KZ"/>
        </w:rPr>
        <w:t>10</w:t>
      </w:r>
      <w:r w:rsidRPr="0092093C">
        <w:rPr>
          <w:rStyle w:val="FontStyle96"/>
          <w:sz w:val="24"/>
          <w:szCs w:val="24"/>
        </w:rPr>
        <w:t xml:space="preserve"> к настоящей Тендерной документации).</w:t>
      </w:r>
    </w:p>
    <w:p w:rsidR="006642FE" w:rsidRPr="0092093C" w:rsidRDefault="006642FE" w:rsidP="0092093C">
      <w:pPr>
        <w:pStyle w:val="Style2"/>
        <w:tabs>
          <w:tab w:val="left" w:pos="1418"/>
        </w:tabs>
        <w:spacing w:line="240" w:lineRule="auto"/>
        <w:ind w:left="851" w:firstLine="0"/>
        <w:jc w:val="both"/>
        <w:rPr>
          <w:rStyle w:val="FontStyle67"/>
          <w:i w:val="0"/>
          <w:iCs w:val="0"/>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 xml:space="preserve">Победитель тендера должен в течение 5 (пяти) календарных дней </w:t>
      </w:r>
      <w:proofErr w:type="gramStart"/>
      <w:r w:rsidRPr="0092093C">
        <w:rPr>
          <w:rStyle w:val="FontStyle96"/>
          <w:sz w:val="24"/>
          <w:szCs w:val="24"/>
        </w:rPr>
        <w:t>с даты получения</w:t>
      </w:r>
      <w:proofErr w:type="gramEnd"/>
      <w:r w:rsidRPr="0092093C">
        <w:rPr>
          <w:rStyle w:val="FontStyle96"/>
          <w:sz w:val="24"/>
          <w:szCs w:val="24"/>
        </w:rPr>
        <w:t xml:space="preserve"> проекта договора о закупках вернуть Заказчику/организатору закупки подписанный проект договора о закупках.</w:t>
      </w:r>
    </w:p>
    <w:p w:rsidR="006642FE" w:rsidRPr="0092093C" w:rsidRDefault="006642FE" w:rsidP="0092093C">
      <w:pPr>
        <w:pStyle w:val="af6"/>
        <w:spacing w:after="0" w:line="240" w:lineRule="auto"/>
        <w:rPr>
          <w:rStyle w:val="FontStyle96"/>
          <w:sz w:val="24"/>
          <w:szCs w:val="24"/>
        </w:rPr>
      </w:pPr>
    </w:p>
    <w:p w:rsidR="006642FE" w:rsidRPr="0092093C" w:rsidRDefault="006642FE" w:rsidP="00850444">
      <w:pPr>
        <w:pStyle w:val="Style19"/>
        <w:widowControl/>
        <w:numPr>
          <w:ilvl w:val="0"/>
          <w:numId w:val="7"/>
        </w:numPr>
        <w:tabs>
          <w:tab w:val="left" w:pos="1030"/>
          <w:tab w:val="left" w:pos="1418"/>
        </w:tabs>
        <w:adjustRightInd/>
        <w:spacing w:line="240" w:lineRule="auto"/>
        <w:ind w:left="0" w:firstLine="851"/>
        <w:rPr>
          <w:rStyle w:val="FontStyle96"/>
          <w:sz w:val="24"/>
          <w:szCs w:val="24"/>
        </w:rPr>
      </w:pPr>
      <w:r w:rsidRPr="0092093C">
        <w:rPr>
          <w:rStyle w:val="FontStyle96"/>
          <w:sz w:val="24"/>
          <w:szCs w:val="24"/>
        </w:rPr>
        <w:t xml:space="preserve">Поставщик в течение 10 (десяти)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Заказчика или предоставления банковской гарантии по форме согласно приложению </w:t>
      </w:r>
      <w:r w:rsidRPr="0092093C">
        <w:rPr>
          <w:rStyle w:val="FontStyle96"/>
          <w:sz w:val="24"/>
          <w:szCs w:val="24"/>
          <w:lang w:val="kk-KZ"/>
        </w:rPr>
        <w:t>8</w:t>
      </w:r>
      <w:r w:rsidRPr="0092093C">
        <w:rPr>
          <w:rStyle w:val="FontStyle96"/>
          <w:sz w:val="24"/>
          <w:szCs w:val="24"/>
        </w:rPr>
        <w:t>к Тендерной документации.</w:t>
      </w:r>
    </w:p>
    <w:p w:rsidR="006642FE" w:rsidRPr="0092093C" w:rsidRDefault="006642FE" w:rsidP="00BE69BD">
      <w:pPr>
        <w:widowControl w:val="0"/>
        <w:tabs>
          <w:tab w:val="left" w:pos="851"/>
        </w:tabs>
        <w:autoSpaceDE w:val="0"/>
        <w:autoSpaceDN w:val="0"/>
        <w:adjustRightInd w:val="0"/>
        <w:ind w:firstLine="1418"/>
        <w:jc w:val="both"/>
        <w:rPr>
          <w:color w:val="000000"/>
          <w:sz w:val="24"/>
          <w:szCs w:val="24"/>
        </w:rPr>
      </w:pPr>
      <w:r w:rsidRPr="0092093C">
        <w:rPr>
          <w:color w:val="000000"/>
          <w:sz w:val="24"/>
          <w:szCs w:val="24"/>
        </w:rPr>
        <w:t>Заказчик, в течение _____ рабочих дней со дня заключения договора о закупках работ, производит авансовый платеж в размере ______ процентов от суммы договора (в случае, если договором о закупках предусмотрена выплата аванса). При этом Поставщик, в течение _____ рабочих дней со дня получения авансового платежа, производит обеспечение аванса в размере, равном получаемому авансу (в случае, если предусмотрена выплата аванса).</w:t>
      </w:r>
    </w:p>
    <w:p w:rsidR="006642FE" w:rsidRPr="0092093C" w:rsidRDefault="006642FE" w:rsidP="0092093C">
      <w:pPr>
        <w:pStyle w:val="Style2"/>
        <w:spacing w:line="240" w:lineRule="auto"/>
        <w:ind w:firstLine="1418"/>
        <w:jc w:val="both"/>
        <w:rPr>
          <w:rStyle w:val="FontStyle96"/>
          <w:sz w:val="24"/>
          <w:szCs w:val="24"/>
        </w:rPr>
      </w:pPr>
      <w:r w:rsidRPr="0092093C">
        <w:rPr>
          <w:rStyle w:val="FontStyle96"/>
          <w:sz w:val="24"/>
          <w:szCs w:val="24"/>
        </w:rPr>
        <w:t>Не допускается совершение поставщиком действий, приводящих к возникновению у третьих лиц права требования в целом либо в части на внесенные гарантийные денежные взносы до полного исполнения обязательств по договору о закупках.</w:t>
      </w:r>
    </w:p>
    <w:p w:rsidR="006642FE" w:rsidRPr="0092093C" w:rsidRDefault="006642FE" w:rsidP="0092093C">
      <w:pPr>
        <w:pStyle w:val="Style2"/>
        <w:spacing w:line="240" w:lineRule="auto"/>
        <w:ind w:firstLine="1418"/>
        <w:jc w:val="both"/>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Заказчик возвращает внесенное обеспечение исполнения договора о закупках и обеспечение аванса поставщику в течение 10 (десяти) рабочих дней с даты полного и надлежащего исполнения им своих обязательств по договору о закупках, либо в срок, указанный в договоре о закупках.</w:t>
      </w:r>
    </w:p>
    <w:p w:rsidR="006642FE" w:rsidRPr="0092093C" w:rsidRDefault="006642FE" w:rsidP="0092093C">
      <w:pPr>
        <w:pStyle w:val="Style19"/>
        <w:tabs>
          <w:tab w:val="left" w:pos="1418"/>
        </w:tabs>
        <w:spacing w:line="240" w:lineRule="auto"/>
        <w:ind w:left="851" w:firstLine="0"/>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В случае если потенциальный поставщик в срок не представил Заказчику подписанный договор о закупках или, заключив договор о закупках, не внес обеспечение исполнения договора, то такой потенциальный поставщик признается уклонившимся от заключения договора о закупках.</w:t>
      </w:r>
    </w:p>
    <w:p w:rsidR="006642FE" w:rsidRPr="0092093C" w:rsidRDefault="006642FE" w:rsidP="0092093C">
      <w:pPr>
        <w:pStyle w:val="Style10"/>
        <w:spacing w:line="240" w:lineRule="auto"/>
        <w:ind w:firstLine="1418"/>
        <w:rPr>
          <w:rStyle w:val="FontStyle96"/>
          <w:sz w:val="24"/>
          <w:szCs w:val="24"/>
        </w:rPr>
      </w:pPr>
      <w:r w:rsidRPr="0092093C">
        <w:rPr>
          <w:rStyle w:val="FontStyle96"/>
          <w:sz w:val="24"/>
          <w:szCs w:val="24"/>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на участие в тендере и направляет в установленном порядке соответствующую информацию для внесения сведений о таком поставщике в Перечень ненадежных потенциальных поставщиков (поставщиков) СПК «Алматы».</w:t>
      </w:r>
    </w:p>
    <w:p w:rsidR="006642FE" w:rsidRPr="0092093C" w:rsidRDefault="006642FE" w:rsidP="0092093C">
      <w:pPr>
        <w:pStyle w:val="Style10"/>
        <w:spacing w:line="240" w:lineRule="auto"/>
        <w:ind w:firstLine="1418"/>
        <w:rPr>
          <w:rStyle w:val="FontStyle96"/>
          <w:sz w:val="24"/>
          <w:szCs w:val="24"/>
        </w:rPr>
      </w:pPr>
    </w:p>
    <w:p w:rsidR="006642FE" w:rsidRPr="0092093C" w:rsidRDefault="006642FE" w:rsidP="00850444">
      <w:pPr>
        <w:pStyle w:val="af6"/>
        <w:numPr>
          <w:ilvl w:val="0"/>
          <w:numId w:val="7"/>
        </w:numPr>
        <w:tabs>
          <w:tab w:val="left" w:pos="1418"/>
        </w:tabs>
        <w:spacing w:after="0" w:line="240" w:lineRule="auto"/>
        <w:ind w:left="0" w:firstLine="851"/>
        <w:contextualSpacing w:val="0"/>
        <w:jc w:val="both"/>
        <w:rPr>
          <w:rFonts w:ascii="Times New Roman" w:hAnsi="Times New Roman"/>
          <w:iCs/>
          <w:color w:val="000000"/>
          <w:sz w:val="24"/>
          <w:szCs w:val="24"/>
        </w:rPr>
      </w:pPr>
      <w:r w:rsidRPr="0092093C">
        <w:rPr>
          <w:rFonts w:ascii="Times New Roman" w:hAnsi="Times New Roman"/>
          <w:sz w:val="24"/>
          <w:szCs w:val="24"/>
        </w:rPr>
        <w:t xml:space="preserve">Перечень ненадёжных потенциальных поставщиков (поставщиков) СПК «Алматы» включает в себя сведения о ненадежных потенциальных поставщиках (поставщиках), включенных по следующим основаниям: </w:t>
      </w:r>
    </w:p>
    <w:p w:rsidR="006642FE" w:rsidRPr="0092093C" w:rsidRDefault="006642FE" w:rsidP="00850444">
      <w:pPr>
        <w:pStyle w:val="af6"/>
        <w:numPr>
          <w:ilvl w:val="0"/>
          <w:numId w:val="39"/>
        </w:numPr>
        <w:tabs>
          <w:tab w:val="left" w:pos="1418"/>
        </w:tabs>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предоставления потенциальным поставщиком недостоверной информации по обязательным критериям оценки и сопоставления заявок на участие в тендере;</w:t>
      </w:r>
    </w:p>
    <w:p w:rsidR="006642FE" w:rsidRPr="0092093C" w:rsidRDefault="006642FE" w:rsidP="00850444">
      <w:pPr>
        <w:pStyle w:val="af6"/>
        <w:numPr>
          <w:ilvl w:val="0"/>
          <w:numId w:val="39"/>
        </w:numPr>
        <w:tabs>
          <w:tab w:val="left" w:pos="1418"/>
        </w:tabs>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в случае уклонения потенциального поставщика, признанного победителем закупок, проведенного способом тендера или запроса ценовых предложений, от заключения договора о закупках;</w:t>
      </w:r>
    </w:p>
    <w:p w:rsidR="006642FE" w:rsidRPr="0092093C" w:rsidRDefault="006642FE" w:rsidP="00850444">
      <w:pPr>
        <w:pStyle w:val="af6"/>
        <w:numPr>
          <w:ilvl w:val="0"/>
          <w:numId w:val="39"/>
        </w:numPr>
        <w:tabs>
          <w:tab w:val="left" w:pos="1418"/>
        </w:tabs>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lastRenderedPageBreak/>
        <w:t>невнесения обеспечения исполнения договора по закупкам, проведенным способом тендера за исключением: организациями инвалидов (физические лица - инвалиды, осуществляющие предпринимательскую деятельность); организациями, входящих в группу СПК «Алматы».</w:t>
      </w:r>
    </w:p>
    <w:p w:rsidR="006642FE" w:rsidRPr="0092093C" w:rsidRDefault="006642FE" w:rsidP="00850444">
      <w:pPr>
        <w:pStyle w:val="af6"/>
        <w:numPr>
          <w:ilvl w:val="0"/>
          <w:numId w:val="39"/>
        </w:numPr>
        <w:tabs>
          <w:tab w:val="left" w:pos="1418"/>
        </w:tabs>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в случае наличия вступившего в законную силу решения (постановления) суда, установившего факт неисполнения или ненадлежащего исполнения договора о закупках;</w:t>
      </w:r>
    </w:p>
    <w:p w:rsidR="006642FE" w:rsidRPr="0092093C" w:rsidRDefault="006642FE" w:rsidP="00850444">
      <w:pPr>
        <w:pStyle w:val="af6"/>
        <w:numPr>
          <w:ilvl w:val="0"/>
          <w:numId w:val="39"/>
        </w:numPr>
        <w:tabs>
          <w:tab w:val="left" w:pos="1418"/>
        </w:tabs>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в случае непредставления поставщиком в установленные сроки сертификата формы СТ-</w:t>
      </w:r>
      <w:proofErr w:type="gramStart"/>
      <w:r w:rsidRPr="0092093C">
        <w:rPr>
          <w:rFonts w:ascii="Times New Roman" w:hAnsi="Times New Roman"/>
          <w:sz w:val="24"/>
          <w:szCs w:val="24"/>
        </w:rPr>
        <w:t>KZ</w:t>
      </w:r>
      <w:proofErr w:type="gramEnd"/>
      <w:r w:rsidRPr="0092093C">
        <w:rPr>
          <w:rFonts w:ascii="Times New Roman" w:hAnsi="Times New Roman"/>
          <w:sz w:val="24"/>
          <w:szCs w:val="24"/>
        </w:rPr>
        <w:t>.</w:t>
      </w:r>
    </w:p>
    <w:p w:rsidR="006642FE" w:rsidRPr="0092093C" w:rsidRDefault="006642FE" w:rsidP="00BE69BD">
      <w:pPr>
        <w:ind w:right="-42" w:firstLine="1418"/>
        <w:jc w:val="both"/>
        <w:rPr>
          <w:color w:val="000000"/>
          <w:sz w:val="24"/>
          <w:szCs w:val="24"/>
        </w:rPr>
      </w:pPr>
      <w:r w:rsidRPr="0092093C">
        <w:rPr>
          <w:color w:val="000000"/>
          <w:sz w:val="24"/>
          <w:szCs w:val="24"/>
        </w:rPr>
        <w:t>Потенциальный поставщик (поставщик) включается в Перечень ненадежных потенциальных поставщиков (поставщиков)</w:t>
      </w:r>
      <w:r w:rsidRPr="0092093C">
        <w:rPr>
          <w:rStyle w:val="s00"/>
          <w:sz w:val="24"/>
          <w:szCs w:val="24"/>
        </w:rPr>
        <w:t xml:space="preserve"> СПК «Алматы»</w:t>
      </w:r>
      <w:r w:rsidRPr="0092093C">
        <w:rPr>
          <w:color w:val="000000"/>
          <w:sz w:val="24"/>
          <w:szCs w:val="24"/>
        </w:rPr>
        <w:t xml:space="preserve"> на срок 18 (восемнадцать) месяцев. </w:t>
      </w:r>
    </w:p>
    <w:p w:rsidR="006642FE" w:rsidRPr="0092093C" w:rsidRDefault="006642FE" w:rsidP="00BE69BD">
      <w:pPr>
        <w:ind w:right="-42" w:firstLine="1418"/>
        <w:jc w:val="both"/>
        <w:rPr>
          <w:color w:val="000000"/>
          <w:sz w:val="24"/>
          <w:szCs w:val="24"/>
        </w:rPr>
      </w:pPr>
      <w:r w:rsidRPr="0092093C">
        <w:rPr>
          <w:color w:val="000000"/>
          <w:sz w:val="24"/>
          <w:szCs w:val="24"/>
        </w:rPr>
        <w:t>В случае повторного включения потенциального поставщика (поставщика) в Перечень ненадежных потенциальных поставщиков (поставщиков)</w:t>
      </w:r>
      <w:r w:rsidRPr="0092093C">
        <w:rPr>
          <w:rStyle w:val="s00"/>
          <w:sz w:val="24"/>
          <w:szCs w:val="24"/>
        </w:rPr>
        <w:t xml:space="preserve"> СПК «Алматы»,</w:t>
      </w:r>
      <w:r w:rsidRPr="0092093C">
        <w:rPr>
          <w:color w:val="000000"/>
          <w:sz w:val="24"/>
          <w:szCs w:val="24"/>
        </w:rPr>
        <w:t xml:space="preserve"> срок нахождения в Перечне ненадежных потенциальных поставщиков (поставщиков)</w:t>
      </w:r>
      <w:r w:rsidRPr="0092093C">
        <w:rPr>
          <w:rStyle w:val="s00"/>
          <w:sz w:val="24"/>
          <w:szCs w:val="24"/>
        </w:rPr>
        <w:t xml:space="preserve"> СПК «Алматы»</w:t>
      </w:r>
      <w:r w:rsidRPr="0092093C">
        <w:rPr>
          <w:color w:val="000000"/>
          <w:sz w:val="24"/>
          <w:szCs w:val="24"/>
        </w:rPr>
        <w:t xml:space="preserve"> устанавливается на 3 (три) года.</w:t>
      </w:r>
    </w:p>
    <w:p w:rsidR="006642FE" w:rsidRPr="0092093C" w:rsidRDefault="006642FE" w:rsidP="0092093C">
      <w:pPr>
        <w:ind w:right="-42" w:firstLine="1418"/>
        <w:rPr>
          <w:color w:val="000000"/>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Внесение изменений и дополнений в проект договора о закупках допускается по взаимному согласию сторон:</w:t>
      </w:r>
    </w:p>
    <w:p w:rsidR="006642FE" w:rsidRPr="0092093C" w:rsidRDefault="006642FE" w:rsidP="00850444">
      <w:pPr>
        <w:pStyle w:val="Style19"/>
        <w:widowControl/>
        <w:numPr>
          <w:ilvl w:val="0"/>
          <w:numId w:val="40"/>
        </w:numPr>
        <w:tabs>
          <w:tab w:val="left" w:pos="1418"/>
        </w:tabs>
        <w:adjustRightInd/>
        <w:spacing w:line="240" w:lineRule="auto"/>
        <w:ind w:left="0" w:firstLine="851"/>
        <w:rPr>
          <w:rStyle w:val="FontStyle96"/>
          <w:sz w:val="24"/>
          <w:szCs w:val="24"/>
        </w:rPr>
      </w:pPr>
      <w:r w:rsidRPr="0092093C">
        <w:rPr>
          <w:rStyle w:val="FontStyle96"/>
          <w:sz w:val="24"/>
          <w:szCs w:val="24"/>
        </w:rPr>
        <w:t>внесение изменения в проект договора о закупках инициировано одной из сторон не позднее 5 (пяти) рабочих дней со дня подписания протокола об итогах закупок;</w:t>
      </w:r>
    </w:p>
    <w:p w:rsidR="006642FE" w:rsidRPr="0092093C" w:rsidRDefault="006642FE" w:rsidP="00850444">
      <w:pPr>
        <w:pStyle w:val="Style19"/>
        <w:widowControl/>
        <w:numPr>
          <w:ilvl w:val="0"/>
          <w:numId w:val="40"/>
        </w:numPr>
        <w:tabs>
          <w:tab w:val="left" w:pos="1418"/>
        </w:tabs>
        <w:adjustRightInd/>
        <w:spacing w:line="240" w:lineRule="auto"/>
        <w:ind w:left="0" w:firstLine="851"/>
        <w:rPr>
          <w:rStyle w:val="FontStyle96"/>
          <w:sz w:val="24"/>
          <w:szCs w:val="24"/>
        </w:rPr>
      </w:pPr>
      <w:r w:rsidRPr="0092093C">
        <w:rPr>
          <w:rStyle w:val="FontStyle96"/>
          <w:sz w:val="24"/>
          <w:szCs w:val="24"/>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6642FE" w:rsidRPr="0092093C" w:rsidRDefault="006642FE" w:rsidP="00850444">
      <w:pPr>
        <w:pStyle w:val="Style19"/>
        <w:widowControl/>
        <w:numPr>
          <w:ilvl w:val="0"/>
          <w:numId w:val="40"/>
        </w:numPr>
        <w:tabs>
          <w:tab w:val="left" w:pos="1418"/>
        </w:tabs>
        <w:adjustRightInd/>
        <w:spacing w:line="240" w:lineRule="auto"/>
        <w:ind w:left="0" w:firstLine="851"/>
        <w:rPr>
          <w:rStyle w:val="FontStyle96"/>
          <w:sz w:val="24"/>
          <w:szCs w:val="24"/>
        </w:rPr>
      </w:pPr>
      <w:r w:rsidRPr="0092093C">
        <w:rPr>
          <w:rStyle w:val="FontStyle96"/>
          <w:sz w:val="24"/>
          <w:szCs w:val="24"/>
        </w:rPr>
        <w:t>в случае принятия Заказчиком альтернативных условий потенциального поставщика.</w:t>
      </w:r>
    </w:p>
    <w:p w:rsidR="006642FE" w:rsidRPr="0092093C" w:rsidRDefault="006642FE" w:rsidP="0092093C">
      <w:pPr>
        <w:pStyle w:val="Style10"/>
        <w:spacing w:line="240" w:lineRule="auto"/>
        <w:ind w:firstLine="1418"/>
        <w:rPr>
          <w:rStyle w:val="FontStyle96"/>
          <w:i/>
          <w:sz w:val="24"/>
          <w:szCs w:val="24"/>
        </w:rPr>
      </w:pPr>
      <w:r w:rsidRPr="0092093C">
        <w:rPr>
          <w:rStyle w:val="FontStyle96"/>
          <w:i/>
          <w:sz w:val="24"/>
          <w:szCs w:val="24"/>
        </w:rPr>
        <w:t>Не допускается внесение изменения в проект договора о закупках без соблюдения условий, предусмотренных настоящим пунктом.</w:t>
      </w:r>
    </w:p>
    <w:p w:rsidR="006642FE" w:rsidRPr="0092093C" w:rsidRDefault="006642FE" w:rsidP="0092093C">
      <w:pPr>
        <w:pStyle w:val="Style10"/>
        <w:spacing w:line="240" w:lineRule="auto"/>
        <w:ind w:firstLine="1418"/>
        <w:rPr>
          <w:rStyle w:val="FontStyle96"/>
          <w:i/>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Внесение изменения в заключенный договор о закупках при условии неизменности качества и других условий, явившихся основой для выбора поставщика, допускается:</w:t>
      </w:r>
    </w:p>
    <w:p w:rsidR="006642FE" w:rsidRPr="0092093C" w:rsidRDefault="006642FE" w:rsidP="00850444">
      <w:pPr>
        <w:pStyle w:val="Style19"/>
        <w:widowControl/>
        <w:numPr>
          <w:ilvl w:val="0"/>
          <w:numId w:val="41"/>
        </w:numPr>
        <w:tabs>
          <w:tab w:val="left" w:pos="1418"/>
        </w:tabs>
        <w:adjustRightInd/>
        <w:spacing w:line="240" w:lineRule="auto"/>
        <w:ind w:left="0" w:firstLine="851"/>
        <w:rPr>
          <w:rStyle w:val="FontStyle96"/>
          <w:sz w:val="24"/>
          <w:szCs w:val="24"/>
        </w:rPr>
      </w:pPr>
      <w:r w:rsidRPr="0092093C">
        <w:rPr>
          <w:rStyle w:val="FontStyle96"/>
          <w:sz w:val="24"/>
          <w:szCs w:val="24"/>
        </w:rPr>
        <w:t>по взаимному согласию сторон в части уменьшения цены на товары, работы, услуги и соответственно суммы договора о закупках, если в процессе исполнения договора о закупках цены на аналогичные закупаемые товары, работы, услуги изменились в сторону уменьшения;</w:t>
      </w:r>
    </w:p>
    <w:p w:rsidR="006642FE" w:rsidRPr="0092093C" w:rsidRDefault="006642FE" w:rsidP="00850444">
      <w:pPr>
        <w:pStyle w:val="Style19"/>
        <w:widowControl/>
        <w:numPr>
          <w:ilvl w:val="0"/>
          <w:numId w:val="41"/>
        </w:numPr>
        <w:tabs>
          <w:tab w:val="left" w:pos="1418"/>
        </w:tabs>
        <w:adjustRightInd/>
        <w:spacing w:line="240" w:lineRule="auto"/>
        <w:ind w:left="0" w:firstLine="851"/>
        <w:rPr>
          <w:rStyle w:val="FontStyle96"/>
          <w:sz w:val="24"/>
          <w:szCs w:val="24"/>
        </w:rPr>
      </w:pPr>
      <w:r w:rsidRPr="0092093C">
        <w:rPr>
          <w:rStyle w:val="FontStyle96"/>
          <w:sz w:val="24"/>
          <w:szCs w:val="24"/>
        </w:rPr>
        <w:t>в части увеличения суммы договора о закупках, а также в части соответствующего изменения сроков исполнения договора, если в проектно-сметную документацию, прошедшую государственную экспертизу, внесены изменения и принято решение о дополнительном выделении денег на сумму такого изменения, принятое в установленном порядке;</w:t>
      </w:r>
    </w:p>
    <w:p w:rsidR="006642FE" w:rsidRPr="0092093C" w:rsidRDefault="006642FE" w:rsidP="00850444">
      <w:pPr>
        <w:pStyle w:val="Style19"/>
        <w:widowControl/>
        <w:numPr>
          <w:ilvl w:val="0"/>
          <w:numId w:val="41"/>
        </w:numPr>
        <w:tabs>
          <w:tab w:val="left" w:pos="1418"/>
        </w:tabs>
        <w:adjustRightInd/>
        <w:spacing w:line="240" w:lineRule="auto"/>
        <w:ind w:left="0" w:firstLine="851"/>
        <w:rPr>
          <w:rStyle w:val="FontStyle96"/>
          <w:sz w:val="24"/>
          <w:szCs w:val="24"/>
        </w:rPr>
      </w:pPr>
      <w:r w:rsidRPr="0092093C">
        <w:rPr>
          <w:rStyle w:val="FontStyle96"/>
          <w:sz w:val="24"/>
          <w:szCs w:val="24"/>
        </w:rPr>
        <w:t xml:space="preserve">в части уменьшения либо увеличения суммы договора о закупках, связанной с уменьшением либо увеличением потребности в объеме приобретаемых товаров, работ, за исключением работ, указанных в подпункте 2) настоящего пункта, услуг, при условии неизменности цены за единицу товара, работы, услуги, указанных в заключенном договоре о закупках данных товаров, работ, услуг. </w:t>
      </w:r>
    </w:p>
    <w:p w:rsidR="006642FE" w:rsidRPr="0092093C" w:rsidRDefault="006642FE" w:rsidP="0092093C">
      <w:pPr>
        <w:pStyle w:val="Style19"/>
        <w:tabs>
          <w:tab w:val="left" w:pos="927"/>
        </w:tabs>
        <w:spacing w:line="240" w:lineRule="auto"/>
        <w:ind w:firstLine="1418"/>
        <w:rPr>
          <w:rStyle w:val="FontStyle96"/>
          <w:i/>
          <w:sz w:val="24"/>
          <w:szCs w:val="24"/>
        </w:rPr>
      </w:pPr>
      <w:r w:rsidRPr="0092093C">
        <w:rPr>
          <w:rStyle w:val="FontStyle96"/>
          <w:i/>
          <w:sz w:val="24"/>
          <w:szCs w:val="24"/>
        </w:rPr>
        <w:t>Такое изменение заключенного договора о закупках товаров, работ, услуг допускается в пределах сумм, предусмотренных в годовом плане закупок для приобретения данных товаров, работ, услуг;</w:t>
      </w:r>
    </w:p>
    <w:p w:rsidR="006642FE" w:rsidRPr="0092093C" w:rsidRDefault="006642FE" w:rsidP="00850444">
      <w:pPr>
        <w:pStyle w:val="Style19"/>
        <w:widowControl/>
        <w:numPr>
          <w:ilvl w:val="0"/>
          <w:numId w:val="41"/>
        </w:numPr>
        <w:tabs>
          <w:tab w:val="left" w:pos="1418"/>
        </w:tabs>
        <w:adjustRightInd/>
        <w:spacing w:line="240" w:lineRule="auto"/>
        <w:ind w:left="0" w:firstLine="851"/>
        <w:rPr>
          <w:rStyle w:val="FontStyle96"/>
          <w:sz w:val="24"/>
          <w:szCs w:val="24"/>
        </w:rPr>
      </w:pPr>
      <w:r w:rsidRPr="0092093C">
        <w:rPr>
          <w:rStyle w:val="FontStyle96"/>
          <w:sz w:val="24"/>
          <w:szCs w:val="24"/>
        </w:rPr>
        <w:t>в случае</w:t>
      </w:r>
      <w:proofErr w:type="gramStart"/>
      <w:r w:rsidRPr="0092093C">
        <w:rPr>
          <w:rStyle w:val="FontStyle96"/>
          <w:sz w:val="24"/>
          <w:szCs w:val="24"/>
        </w:rPr>
        <w:t>,</w:t>
      </w:r>
      <w:proofErr w:type="gramEnd"/>
      <w:r w:rsidRPr="0092093C">
        <w:rPr>
          <w:rStyle w:val="FontStyle96"/>
          <w:sz w:val="24"/>
          <w:szCs w:val="24"/>
        </w:rPr>
        <w:t xml:space="preserve"> если поставщик в процессе исполнения заключенного с ним договора о закупках товара предложил при условии неизменности цены за единицу товара более лучшие качественные и (или) технические характеристики либо сроки и (или) условия поставки товара, являющегося предметом заключенного с ним договора о закупках товара;</w:t>
      </w:r>
    </w:p>
    <w:p w:rsidR="006642FE" w:rsidRPr="0092093C" w:rsidRDefault="006642FE" w:rsidP="00850444">
      <w:pPr>
        <w:pStyle w:val="Style19"/>
        <w:widowControl/>
        <w:numPr>
          <w:ilvl w:val="0"/>
          <w:numId w:val="41"/>
        </w:numPr>
        <w:tabs>
          <w:tab w:val="left" w:pos="1418"/>
        </w:tabs>
        <w:adjustRightInd/>
        <w:spacing w:line="240" w:lineRule="auto"/>
        <w:ind w:left="0" w:firstLine="851"/>
        <w:rPr>
          <w:rStyle w:val="FontStyle96"/>
          <w:sz w:val="24"/>
          <w:szCs w:val="24"/>
        </w:rPr>
      </w:pPr>
      <w:proofErr w:type="gramStart"/>
      <w:r w:rsidRPr="0092093C">
        <w:rPr>
          <w:rStyle w:val="FontStyle96"/>
          <w:sz w:val="24"/>
          <w:szCs w:val="24"/>
        </w:rPr>
        <w:lastRenderedPageBreak/>
        <w:t>в части уменьшения или увеличения суммы договора о закупках на выполнение работ со сроком завершения в следующем (последующих) году (годах), вызванных изменением законодательства в налоговой, таможенной и других сферах либо стоимости труда и материальных ресурсов, а также в части соответствующего изменения сроков исполнения договора в случае изменения финансирования по годам, при условии внесения соответствующих изменений в проектно-сметную документацию, прошедшую государственную</w:t>
      </w:r>
      <w:proofErr w:type="gramEnd"/>
      <w:r w:rsidRPr="0092093C">
        <w:rPr>
          <w:rStyle w:val="FontStyle96"/>
          <w:sz w:val="24"/>
          <w:szCs w:val="24"/>
        </w:rPr>
        <w:t xml:space="preserve"> экспертизу.</w:t>
      </w:r>
    </w:p>
    <w:p w:rsidR="006642FE" w:rsidRPr="0092093C" w:rsidRDefault="006642FE" w:rsidP="00850444">
      <w:pPr>
        <w:pStyle w:val="af6"/>
        <w:numPr>
          <w:ilvl w:val="0"/>
          <w:numId w:val="41"/>
        </w:numPr>
        <w:tabs>
          <w:tab w:val="left" w:pos="426"/>
          <w:tab w:val="left" w:pos="1418"/>
        </w:tabs>
        <w:autoSpaceDE w:val="0"/>
        <w:autoSpaceDN w:val="0"/>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в части уменьшения или увеличения суммы договора о закупках, связанной с изменением цен, тарифов, сборов и платежей, установленных законодательством Республики Казахстан. Такое изменение заключенного договора о закупках товаров, работ, услуг допускается в пределах сумм, предусмотренных для приобретения данных товаров, работ, услуг в плане закупок;</w:t>
      </w:r>
    </w:p>
    <w:p w:rsidR="006642FE" w:rsidRPr="0092093C" w:rsidRDefault="006642FE" w:rsidP="00850444">
      <w:pPr>
        <w:pStyle w:val="af6"/>
        <w:numPr>
          <w:ilvl w:val="0"/>
          <w:numId w:val="41"/>
        </w:numPr>
        <w:tabs>
          <w:tab w:val="left" w:pos="426"/>
          <w:tab w:val="left" w:pos="1418"/>
        </w:tabs>
        <w:autoSpaceDE w:val="0"/>
        <w:autoSpaceDN w:val="0"/>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в части изменения цены за единицу товара, на который устанавливается государственное регулирование цен в пределах цены, установленной государственным органом, осуществляющим руководство в сферах естественных монополий и на регулируемых рынках;</w:t>
      </w:r>
    </w:p>
    <w:p w:rsidR="006642FE" w:rsidRPr="0092093C" w:rsidRDefault="006642FE" w:rsidP="00850444">
      <w:pPr>
        <w:pStyle w:val="af6"/>
        <w:numPr>
          <w:ilvl w:val="0"/>
          <w:numId w:val="41"/>
        </w:numPr>
        <w:tabs>
          <w:tab w:val="left" w:pos="426"/>
          <w:tab w:val="left" w:pos="1418"/>
        </w:tabs>
        <w:autoSpaceDE w:val="0"/>
        <w:autoSpaceDN w:val="0"/>
        <w:spacing w:after="0" w:line="240" w:lineRule="auto"/>
        <w:ind w:left="0" w:firstLine="851"/>
        <w:contextualSpacing w:val="0"/>
        <w:jc w:val="both"/>
        <w:rPr>
          <w:rFonts w:ascii="Times New Roman" w:hAnsi="Times New Roman"/>
          <w:sz w:val="24"/>
          <w:szCs w:val="24"/>
        </w:rPr>
      </w:pPr>
      <w:r w:rsidRPr="0092093C">
        <w:rPr>
          <w:rFonts w:ascii="Times New Roman" w:hAnsi="Times New Roman"/>
          <w:sz w:val="24"/>
          <w:szCs w:val="24"/>
        </w:rPr>
        <w:t xml:space="preserve">в части изменения (увеличения) срока исполнения договора о </w:t>
      </w:r>
      <w:proofErr w:type="gramStart"/>
      <w:r w:rsidRPr="0092093C">
        <w:rPr>
          <w:rFonts w:ascii="Times New Roman" w:hAnsi="Times New Roman"/>
          <w:sz w:val="24"/>
          <w:szCs w:val="24"/>
        </w:rPr>
        <w:t>закупках</w:t>
      </w:r>
      <w:proofErr w:type="gramEnd"/>
      <w:r w:rsidRPr="0092093C">
        <w:rPr>
          <w:rFonts w:ascii="Times New Roman" w:hAnsi="Times New Roman"/>
          <w:sz w:val="24"/>
          <w:szCs w:val="24"/>
        </w:rPr>
        <w:t xml:space="preserve"> о поставке товара, выполнении работ, предоставлении услуг в случае возникновения у Заказчика непредвиденных обстоятельств. Такое изменение допускается в пределах текущего финансового года на срок необходимый для устранения таких обстоятельств.</w:t>
      </w:r>
    </w:p>
    <w:p w:rsidR="006642FE" w:rsidRPr="0092093C" w:rsidRDefault="006642FE" w:rsidP="0092093C">
      <w:pPr>
        <w:pStyle w:val="af6"/>
        <w:tabs>
          <w:tab w:val="left" w:pos="426"/>
          <w:tab w:val="left" w:pos="1418"/>
        </w:tabs>
        <w:autoSpaceDE w:val="0"/>
        <w:autoSpaceDN w:val="0"/>
        <w:spacing w:after="0" w:line="240" w:lineRule="auto"/>
        <w:ind w:left="851"/>
        <w:rPr>
          <w:rFonts w:ascii="Times New Roman" w:hAnsi="Times New Roman"/>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73 и 74настоящей Тендерной документации.</w:t>
      </w:r>
    </w:p>
    <w:p w:rsidR="006642FE" w:rsidRPr="0092093C" w:rsidRDefault="006642FE" w:rsidP="0092093C">
      <w:pPr>
        <w:pStyle w:val="Style19"/>
        <w:tabs>
          <w:tab w:val="left" w:pos="1418"/>
        </w:tabs>
        <w:spacing w:line="240" w:lineRule="auto"/>
        <w:ind w:firstLine="851"/>
        <w:rPr>
          <w:rStyle w:val="FontStyle96"/>
          <w:sz w:val="24"/>
          <w:szCs w:val="24"/>
        </w:rPr>
      </w:pPr>
    </w:p>
    <w:p w:rsidR="006642FE" w:rsidRPr="0092093C" w:rsidRDefault="006642FE" w:rsidP="00850444">
      <w:pPr>
        <w:pStyle w:val="Style19"/>
        <w:widowControl/>
        <w:numPr>
          <w:ilvl w:val="0"/>
          <w:numId w:val="7"/>
        </w:numPr>
        <w:tabs>
          <w:tab w:val="left" w:pos="1418"/>
        </w:tabs>
        <w:adjustRightInd/>
        <w:spacing w:line="240" w:lineRule="auto"/>
        <w:ind w:left="0" w:firstLine="851"/>
        <w:rPr>
          <w:rStyle w:val="FontStyle96"/>
          <w:sz w:val="24"/>
          <w:szCs w:val="24"/>
        </w:rPr>
      </w:pPr>
      <w:r w:rsidRPr="0092093C">
        <w:rPr>
          <w:rStyle w:val="FontStyle96"/>
          <w:sz w:val="24"/>
          <w:szCs w:val="24"/>
        </w:rPr>
        <w:t>Потенциальные поставщики (поставщики) вправе направить жалобу для рассмотрения Заказчику/организатору закупки (единому организатору закупки) на действия и решения, принимаемые в процессе закупок Заказчиком/организатором закупок (единым организатором закупки), а также иными лицами, включая членов тендерной, экспертной комиссий, эксперта.</w:t>
      </w:r>
    </w:p>
    <w:p w:rsidR="006642FE" w:rsidRPr="0092093C" w:rsidRDefault="006642FE" w:rsidP="0092093C">
      <w:pPr>
        <w:pStyle w:val="Style19"/>
        <w:tabs>
          <w:tab w:val="left" w:pos="1016"/>
        </w:tabs>
        <w:spacing w:line="240" w:lineRule="auto"/>
        <w:ind w:firstLine="0"/>
        <w:rPr>
          <w:rStyle w:val="FontStyle96"/>
          <w:sz w:val="24"/>
          <w:szCs w:val="24"/>
        </w:rPr>
      </w:pPr>
    </w:p>
    <w:p w:rsidR="006642FE" w:rsidRPr="0092093C" w:rsidRDefault="006642FE" w:rsidP="0092093C">
      <w:pPr>
        <w:pStyle w:val="Style20"/>
        <w:jc w:val="left"/>
        <w:rPr>
          <w:rStyle w:val="FontStyle96"/>
          <w:i/>
          <w:sz w:val="24"/>
          <w:szCs w:val="24"/>
        </w:rPr>
      </w:pPr>
      <w:r w:rsidRPr="0092093C">
        <w:rPr>
          <w:rStyle w:val="FontStyle96"/>
          <w:i/>
          <w:sz w:val="24"/>
          <w:szCs w:val="24"/>
        </w:rPr>
        <w:t>Приложения:</w:t>
      </w:r>
    </w:p>
    <w:p w:rsidR="006642FE" w:rsidRPr="0092093C" w:rsidRDefault="006642FE" w:rsidP="00850444">
      <w:pPr>
        <w:pStyle w:val="Style3"/>
        <w:widowControl/>
        <w:numPr>
          <w:ilvl w:val="0"/>
          <w:numId w:val="42"/>
        </w:numPr>
        <w:tabs>
          <w:tab w:val="left" w:pos="1418"/>
        </w:tabs>
        <w:adjustRightInd/>
        <w:spacing w:line="240" w:lineRule="auto"/>
        <w:ind w:left="0" w:firstLine="851"/>
        <w:rPr>
          <w:rStyle w:val="FontStyle67"/>
          <w:sz w:val="24"/>
          <w:szCs w:val="24"/>
        </w:rPr>
      </w:pPr>
      <w:r w:rsidRPr="0092093C">
        <w:rPr>
          <w:rStyle w:val="FontStyle67"/>
          <w:sz w:val="24"/>
          <w:szCs w:val="24"/>
        </w:rPr>
        <w:t>Перечень закупаемых товаров, работ, услуг (форма приложения №1 к Тендерной документации);</w:t>
      </w:r>
    </w:p>
    <w:p w:rsidR="006642FE" w:rsidRPr="0092093C" w:rsidRDefault="006642FE" w:rsidP="00850444">
      <w:pPr>
        <w:pStyle w:val="Style38"/>
        <w:widowControl/>
        <w:numPr>
          <w:ilvl w:val="0"/>
          <w:numId w:val="42"/>
        </w:numPr>
        <w:tabs>
          <w:tab w:val="left" w:pos="261"/>
          <w:tab w:val="left" w:pos="1418"/>
        </w:tabs>
        <w:adjustRightInd/>
        <w:spacing w:line="240" w:lineRule="auto"/>
        <w:ind w:left="0" w:firstLine="851"/>
        <w:rPr>
          <w:rStyle w:val="FontStyle67"/>
          <w:sz w:val="24"/>
          <w:szCs w:val="24"/>
        </w:rPr>
      </w:pPr>
      <w:r w:rsidRPr="0092093C">
        <w:rPr>
          <w:rStyle w:val="FontStyle67"/>
          <w:sz w:val="24"/>
          <w:szCs w:val="24"/>
        </w:rPr>
        <w:t>Форма банковской гарантии в обеспечение заявки (форма приложения №2 к Тендерной документации);</w:t>
      </w:r>
    </w:p>
    <w:p w:rsidR="006642FE" w:rsidRPr="0092093C" w:rsidRDefault="006642FE" w:rsidP="00850444">
      <w:pPr>
        <w:pStyle w:val="Style38"/>
        <w:widowControl/>
        <w:numPr>
          <w:ilvl w:val="0"/>
          <w:numId w:val="42"/>
        </w:numPr>
        <w:tabs>
          <w:tab w:val="left" w:pos="261"/>
          <w:tab w:val="left" w:pos="1418"/>
        </w:tabs>
        <w:adjustRightInd/>
        <w:spacing w:line="240" w:lineRule="auto"/>
        <w:ind w:left="0" w:firstLine="851"/>
        <w:rPr>
          <w:rStyle w:val="FontStyle67"/>
          <w:sz w:val="24"/>
          <w:szCs w:val="24"/>
        </w:rPr>
      </w:pPr>
      <w:r w:rsidRPr="0092093C">
        <w:rPr>
          <w:rStyle w:val="FontStyle67"/>
          <w:sz w:val="24"/>
          <w:szCs w:val="24"/>
        </w:rPr>
        <w:t>Техническая спецификация (техническое задание) закупаемых товаров, работ, услуг (форма приложения №3 к Тендерной документации);</w:t>
      </w:r>
    </w:p>
    <w:p w:rsidR="006642FE" w:rsidRPr="0092093C" w:rsidRDefault="006642FE" w:rsidP="00850444">
      <w:pPr>
        <w:pStyle w:val="Style38"/>
        <w:widowControl/>
        <w:numPr>
          <w:ilvl w:val="0"/>
          <w:numId w:val="42"/>
        </w:numPr>
        <w:tabs>
          <w:tab w:val="left" w:pos="261"/>
          <w:tab w:val="left" w:pos="1418"/>
        </w:tabs>
        <w:adjustRightInd/>
        <w:spacing w:line="240" w:lineRule="auto"/>
        <w:ind w:left="0" w:firstLine="851"/>
        <w:rPr>
          <w:rStyle w:val="FontStyle67"/>
          <w:sz w:val="24"/>
          <w:szCs w:val="24"/>
        </w:rPr>
      </w:pPr>
      <w:r w:rsidRPr="0092093C">
        <w:rPr>
          <w:rStyle w:val="FontStyle67"/>
          <w:sz w:val="24"/>
          <w:szCs w:val="24"/>
        </w:rPr>
        <w:t>Форма Заявки потенциального поставщика для юридических лиц (форма приложения №4 к Тендерной документации);</w:t>
      </w:r>
    </w:p>
    <w:p w:rsidR="006642FE" w:rsidRPr="0092093C" w:rsidRDefault="006642FE" w:rsidP="00850444">
      <w:pPr>
        <w:pStyle w:val="Style3"/>
        <w:widowControl/>
        <w:numPr>
          <w:ilvl w:val="0"/>
          <w:numId w:val="42"/>
        </w:numPr>
        <w:tabs>
          <w:tab w:val="left" w:pos="1418"/>
        </w:tabs>
        <w:adjustRightInd/>
        <w:spacing w:line="240" w:lineRule="auto"/>
        <w:ind w:left="0" w:firstLine="851"/>
        <w:rPr>
          <w:rStyle w:val="FontStyle67"/>
          <w:sz w:val="24"/>
          <w:szCs w:val="24"/>
        </w:rPr>
      </w:pPr>
      <w:r w:rsidRPr="0092093C">
        <w:rPr>
          <w:rStyle w:val="FontStyle67"/>
          <w:sz w:val="24"/>
          <w:szCs w:val="24"/>
        </w:rPr>
        <w:t>Форма Заявки потенциального поставщика для физических лиц (форма приложения №5 к Тендерной документации);</w:t>
      </w:r>
    </w:p>
    <w:p w:rsidR="006642FE" w:rsidRPr="0092093C" w:rsidRDefault="006642FE" w:rsidP="00850444">
      <w:pPr>
        <w:pStyle w:val="Style38"/>
        <w:widowControl/>
        <w:numPr>
          <w:ilvl w:val="0"/>
          <w:numId w:val="42"/>
        </w:numPr>
        <w:tabs>
          <w:tab w:val="left" w:pos="219"/>
          <w:tab w:val="left" w:pos="1418"/>
        </w:tabs>
        <w:adjustRightInd/>
        <w:spacing w:line="240" w:lineRule="auto"/>
        <w:ind w:left="0" w:firstLine="851"/>
        <w:rPr>
          <w:rStyle w:val="FontStyle72"/>
          <w:sz w:val="24"/>
          <w:szCs w:val="24"/>
        </w:rPr>
      </w:pPr>
      <w:r w:rsidRPr="0092093C">
        <w:rPr>
          <w:rStyle w:val="FontStyle67"/>
          <w:sz w:val="24"/>
          <w:szCs w:val="24"/>
        </w:rPr>
        <w:t>Форма ценового предложения (форма приложения №6 к Тендерной документации);</w:t>
      </w:r>
    </w:p>
    <w:p w:rsidR="006642FE" w:rsidRPr="0092093C" w:rsidRDefault="006642FE" w:rsidP="00850444">
      <w:pPr>
        <w:pStyle w:val="Style38"/>
        <w:widowControl/>
        <w:numPr>
          <w:ilvl w:val="0"/>
          <w:numId w:val="42"/>
        </w:numPr>
        <w:tabs>
          <w:tab w:val="left" w:pos="219"/>
          <w:tab w:val="left" w:pos="1418"/>
        </w:tabs>
        <w:adjustRightInd/>
        <w:spacing w:line="240" w:lineRule="auto"/>
        <w:ind w:left="0" w:firstLine="851"/>
        <w:rPr>
          <w:rStyle w:val="FontStyle67"/>
          <w:sz w:val="24"/>
          <w:szCs w:val="24"/>
        </w:rPr>
      </w:pPr>
      <w:r w:rsidRPr="0092093C">
        <w:rPr>
          <w:rStyle w:val="FontStyle67"/>
          <w:sz w:val="24"/>
          <w:szCs w:val="24"/>
        </w:rPr>
        <w:t>Форма сведений о квалификации (форма приложений №№7 к Тендерной документации);</w:t>
      </w:r>
    </w:p>
    <w:p w:rsidR="006642FE" w:rsidRPr="0092093C" w:rsidRDefault="006642FE" w:rsidP="00850444">
      <w:pPr>
        <w:pStyle w:val="Style38"/>
        <w:widowControl/>
        <w:numPr>
          <w:ilvl w:val="0"/>
          <w:numId w:val="42"/>
        </w:numPr>
        <w:tabs>
          <w:tab w:val="left" w:pos="219"/>
          <w:tab w:val="left" w:pos="1418"/>
        </w:tabs>
        <w:adjustRightInd/>
        <w:spacing w:line="240" w:lineRule="auto"/>
        <w:ind w:left="0" w:firstLine="851"/>
        <w:rPr>
          <w:rStyle w:val="FontStyle67"/>
          <w:sz w:val="24"/>
          <w:szCs w:val="24"/>
        </w:rPr>
      </w:pPr>
      <w:r w:rsidRPr="0092093C">
        <w:rPr>
          <w:rStyle w:val="FontStyle67"/>
          <w:sz w:val="24"/>
          <w:szCs w:val="24"/>
        </w:rPr>
        <w:t>Форма банковской гарантии в обеспечение исполнения договора (форма приложения №</w:t>
      </w:r>
      <w:r w:rsidRPr="0092093C">
        <w:rPr>
          <w:rStyle w:val="FontStyle67"/>
          <w:sz w:val="24"/>
          <w:szCs w:val="24"/>
          <w:lang w:val="kk-KZ"/>
        </w:rPr>
        <w:t>8</w:t>
      </w:r>
      <w:r w:rsidRPr="0092093C">
        <w:rPr>
          <w:rStyle w:val="FontStyle67"/>
          <w:sz w:val="24"/>
          <w:szCs w:val="24"/>
        </w:rPr>
        <w:t xml:space="preserve"> к Тендерной документации);</w:t>
      </w:r>
    </w:p>
    <w:p w:rsidR="006642FE" w:rsidRPr="0092093C" w:rsidRDefault="006642FE" w:rsidP="00850444">
      <w:pPr>
        <w:pStyle w:val="Style38"/>
        <w:widowControl/>
        <w:numPr>
          <w:ilvl w:val="0"/>
          <w:numId w:val="42"/>
        </w:numPr>
        <w:tabs>
          <w:tab w:val="left" w:pos="219"/>
          <w:tab w:val="left" w:pos="1418"/>
        </w:tabs>
        <w:adjustRightInd/>
        <w:spacing w:line="240" w:lineRule="auto"/>
        <w:ind w:left="0" w:firstLine="851"/>
        <w:rPr>
          <w:rStyle w:val="FontStyle67"/>
          <w:b/>
          <w:iCs w:val="0"/>
          <w:sz w:val="24"/>
          <w:szCs w:val="24"/>
        </w:rPr>
      </w:pPr>
      <w:r w:rsidRPr="0092093C">
        <w:rPr>
          <w:rStyle w:val="FontStyle67"/>
          <w:sz w:val="24"/>
          <w:szCs w:val="24"/>
        </w:rPr>
        <w:t>Форма по предоставлению информации о местном содержании (форма приложения №</w:t>
      </w:r>
      <w:r w:rsidRPr="0092093C">
        <w:rPr>
          <w:rStyle w:val="FontStyle67"/>
          <w:sz w:val="24"/>
          <w:szCs w:val="24"/>
          <w:lang w:val="kk-KZ"/>
        </w:rPr>
        <w:t>9</w:t>
      </w:r>
      <w:r w:rsidRPr="0092093C">
        <w:rPr>
          <w:rStyle w:val="FontStyle67"/>
          <w:sz w:val="24"/>
          <w:szCs w:val="24"/>
        </w:rPr>
        <w:t xml:space="preserve"> к Тендерной документации);</w:t>
      </w:r>
    </w:p>
    <w:p w:rsidR="006642FE" w:rsidRPr="0092093C" w:rsidRDefault="006642FE" w:rsidP="00850444">
      <w:pPr>
        <w:pStyle w:val="Style38"/>
        <w:widowControl/>
        <w:numPr>
          <w:ilvl w:val="0"/>
          <w:numId w:val="42"/>
        </w:numPr>
        <w:tabs>
          <w:tab w:val="left" w:pos="219"/>
          <w:tab w:val="left" w:pos="1418"/>
        </w:tabs>
        <w:adjustRightInd/>
        <w:spacing w:line="240" w:lineRule="auto"/>
        <w:ind w:left="0" w:firstLine="851"/>
        <w:rPr>
          <w:rStyle w:val="FontStyle96"/>
          <w:sz w:val="24"/>
          <w:szCs w:val="24"/>
        </w:rPr>
      </w:pPr>
      <w:r w:rsidRPr="0092093C">
        <w:rPr>
          <w:i/>
          <w:iCs/>
        </w:rPr>
        <w:t>П</w:t>
      </w:r>
      <w:r w:rsidRPr="0092093C">
        <w:rPr>
          <w:i/>
        </w:rPr>
        <w:t>роект договора</w:t>
      </w:r>
      <w:r w:rsidR="0095117B">
        <w:rPr>
          <w:i/>
        </w:rPr>
        <w:t xml:space="preserve"> </w:t>
      </w:r>
      <w:r w:rsidRPr="0092093C">
        <w:rPr>
          <w:i/>
        </w:rPr>
        <w:t xml:space="preserve">(приложение 10 </w:t>
      </w:r>
      <w:r w:rsidRPr="0092093C">
        <w:rPr>
          <w:i/>
          <w:lang w:val="kk-KZ"/>
        </w:rPr>
        <w:t>к</w:t>
      </w:r>
      <w:r w:rsidRPr="0092093C">
        <w:rPr>
          <w:i/>
        </w:rPr>
        <w:t xml:space="preserve"> Тендерной документации).</w:t>
      </w:r>
    </w:p>
    <w:p w:rsidR="00007563" w:rsidRPr="00BE69BD" w:rsidRDefault="00007563" w:rsidP="00007563">
      <w:pPr>
        <w:pStyle w:val="afc"/>
        <w:jc w:val="right"/>
        <w:rPr>
          <w:rStyle w:val="FontStyle96"/>
          <w:b/>
          <w:i/>
          <w:sz w:val="24"/>
          <w:szCs w:val="24"/>
        </w:rPr>
      </w:pPr>
      <w:r w:rsidRPr="00BE69BD">
        <w:rPr>
          <w:rStyle w:val="FontStyle96"/>
          <w:i/>
          <w:sz w:val="24"/>
          <w:szCs w:val="24"/>
        </w:rPr>
        <w:lastRenderedPageBreak/>
        <w:t>Приложение № 1</w:t>
      </w:r>
    </w:p>
    <w:p w:rsidR="00007563" w:rsidRPr="00BE69BD" w:rsidRDefault="00007563" w:rsidP="00007563">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007563" w:rsidRPr="000C2C5B" w:rsidRDefault="00007563" w:rsidP="00007563">
      <w:pPr>
        <w:pStyle w:val="Style21"/>
        <w:jc w:val="right"/>
        <w:rPr>
          <w:rStyle w:val="FontStyle96"/>
          <w:i/>
          <w:sz w:val="24"/>
          <w:szCs w:val="24"/>
        </w:rPr>
      </w:pPr>
      <w:r w:rsidRPr="000C2C5B">
        <w:rPr>
          <w:rStyle w:val="FontStyle96"/>
          <w:i/>
          <w:sz w:val="24"/>
          <w:szCs w:val="24"/>
        </w:rPr>
        <w:t xml:space="preserve"> «</w:t>
      </w:r>
      <w:r w:rsidR="00CF675F" w:rsidRPr="00CF675F">
        <w:rPr>
          <w:rStyle w:val="FontStyle96"/>
          <w:i/>
          <w:sz w:val="24"/>
          <w:szCs w:val="24"/>
        </w:rPr>
        <w:t>Услуги по аренде помещения для размещения офиса</w:t>
      </w:r>
      <w:r w:rsidRPr="000C2C5B">
        <w:rPr>
          <w:rStyle w:val="FontStyle96"/>
          <w:i/>
          <w:sz w:val="24"/>
          <w:szCs w:val="24"/>
        </w:rPr>
        <w:t>»</w:t>
      </w:r>
    </w:p>
    <w:p w:rsidR="00007563" w:rsidRPr="00BE69BD" w:rsidRDefault="00007563" w:rsidP="00007563">
      <w:pPr>
        <w:pStyle w:val="afc"/>
        <w:jc w:val="right"/>
        <w:rPr>
          <w:rStyle w:val="FontStyle67"/>
          <w:color w:val="FF0000"/>
          <w:sz w:val="24"/>
          <w:szCs w:val="24"/>
        </w:rPr>
      </w:pPr>
    </w:p>
    <w:p w:rsidR="00007563" w:rsidRPr="00BE69BD" w:rsidRDefault="00007563" w:rsidP="00007563">
      <w:pPr>
        <w:pStyle w:val="Style42"/>
        <w:spacing w:line="517" w:lineRule="exact"/>
        <w:jc w:val="center"/>
        <w:outlineLvl w:val="2"/>
        <w:rPr>
          <w:rStyle w:val="FontStyle96"/>
          <w:b/>
          <w:sz w:val="24"/>
          <w:szCs w:val="24"/>
        </w:rPr>
      </w:pPr>
      <w:bookmarkStart w:id="1" w:name="_Toc463251974"/>
      <w:r w:rsidRPr="00BE69BD">
        <w:rPr>
          <w:rStyle w:val="FontStyle96"/>
          <w:b/>
          <w:sz w:val="24"/>
          <w:szCs w:val="24"/>
        </w:rPr>
        <w:t xml:space="preserve">Перечень закупаемых </w:t>
      </w:r>
      <w:bookmarkEnd w:id="1"/>
      <w:r>
        <w:rPr>
          <w:rStyle w:val="FontStyle96"/>
          <w:b/>
          <w:sz w:val="24"/>
          <w:szCs w:val="24"/>
        </w:rPr>
        <w:t>работ</w:t>
      </w:r>
    </w:p>
    <w:p w:rsidR="00007563" w:rsidRPr="00BE69BD" w:rsidRDefault="00007563" w:rsidP="00007563">
      <w:pPr>
        <w:pStyle w:val="Style38"/>
        <w:tabs>
          <w:tab w:val="left" w:pos="261"/>
        </w:tabs>
        <w:rPr>
          <w:rStyle w:val="FontStyle67"/>
          <w:sz w:val="24"/>
          <w:szCs w:val="24"/>
        </w:rPr>
      </w:pPr>
    </w:p>
    <w:tbl>
      <w:tblPr>
        <w:tblW w:w="10733" w:type="dxa"/>
        <w:tblInd w:w="-717" w:type="dxa"/>
        <w:tblLayout w:type="fixed"/>
        <w:tblCellMar>
          <w:left w:w="40" w:type="dxa"/>
          <w:right w:w="40" w:type="dxa"/>
        </w:tblCellMar>
        <w:tblLook w:val="0000" w:firstRow="0" w:lastRow="0" w:firstColumn="0" w:lastColumn="0" w:noHBand="0" w:noVBand="0"/>
      </w:tblPr>
      <w:tblGrid>
        <w:gridCol w:w="756"/>
        <w:gridCol w:w="1248"/>
        <w:gridCol w:w="1288"/>
        <w:gridCol w:w="858"/>
        <w:gridCol w:w="1002"/>
        <w:gridCol w:w="1144"/>
        <w:gridCol w:w="1145"/>
        <w:gridCol w:w="859"/>
        <w:gridCol w:w="1288"/>
        <w:gridCol w:w="1145"/>
      </w:tblGrid>
      <w:tr w:rsidR="00007563" w:rsidRPr="00BE69BD" w:rsidTr="00CF675F">
        <w:trPr>
          <w:trHeight w:val="1192"/>
        </w:trPr>
        <w:tc>
          <w:tcPr>
            <w:tcW w:w="756" w:type="dxa"/>
            <w:tcBorders>
              <w:top w:val="single" w:sz="6" w:space="0" w:color="auto"/>
              <w:left w:val="single" w:sz="6" w:space="0" w:color="auto"/>
              <w:bottom w:val="nil"/>
              <w:right w:val="single" w:sz="6" w:space="0" w:color="auto"/>
            </w:tcBorders>
          </w:tcPr>
          <w:p w:rsidR="00007563" w:rsidRPr="00BE69BD" w:rsidRDefault="00007563" w:rsidP="00F844EE">
            <w:pPr>
              <w:pStyle w:val="Style46"/>
              <w:ind w:right="8" w:firstLine="0"/>
              <w:rPr>
                <w:rStyle w:val="FontStyle96"/>
                <w:b/>
                <w:sz w:val="18"/>
                <w:szCs w:val="18"/>
              </w:rPr>
            </w:pPr>
            <w:r>
              <w:rPr>
                <w:rStyle w:val="FontStyle96"/>
                <w:b/>
                <w:sz w:val="18"/>
                <w:szCs w:val="18"/>
              </w:rPr>
              <w:t>№№</w:t>
            </w:r>
          </w:p>
        </w:tc>
        <w:tc>
          <w:tcPr>
            <w:tcW w:w="1248" w:type="dxa"/>
            <w:vMerge w:val="restart"/>
            <w:tcBorders>
              <w:top w:val="single" w:sz="6" w:space="0" w:color="auto"/>
              <w:left w:val="single" w:sz="6" w:space="0" w:color="auto"/>
              <w:bottom w:val="nil"/>
              <w:right w:val="single" w:sz="6" w:space="0" w:color="auto"/>
            </w:tcBorders>
          </w:tcPr>
          <w:p w:rsidR="00007563" w:rsidRPr="00BE69BD" w:rsidRDefault="00007563" w:rsidP="00F844EE">
            <w:pPr>
              <w:pStyle w:val="Style46"/>
              <w:ind w:right="8" w:firstLine="0"/>
              <w:rPr>
                <w:rStyle w:val="FontStyle96"/>
                <w:b/>
                <w:sz w:val="18"/>
                <w:szCs w:val="18"/>
              </w:rPr>
            </w:pPr>
            <w:r w:rsidRPr="00BE69BD">
              <w:rPr>
                <w:rStyle w:val="FontStyle96"/>
                <w:b/>
                <w:sz w:val="18"/>
                <w:szCs w:val="18"/>
              </w:rPr>
              <w:t>Наименование</w:t>
            </w:r>
          </w:p>
          <w:p w:rsidR="00007563" w:rsidRPr="00BE69BD" w:rsidRDefault="00007563" w:rsidP="00F844EE">
            <w:pPr>
              <w:pStyle w:val="Style46"/>
              <w:ind w:right="8" w:firstLine="0"/>
              <w:rPr>
                <w:rStyle w:val="FontStyle96"/>
                <w:b/>
                <w:sz w:val="18"/>
                <w:szCs w:val="18"/>
              </w:rPr>
            </w:pPr>
            <w:r w:rsidRPr="00BE69BD">
              <w:rPr>
                <w:rStyle w:val="FontStyle96"/>
                <w:b/>
                <w:sz w:val="18"/>
                <w:szCs w:val="18"/>
              </w:rPr>
              <w:t>Заказчика</w:t>
            </w:r>
          </w:p>
        </w:tc>
        <w:tc>
          <w:tcPr>
            <w:tcW w:w="1288" w:type="dxa"/>
            <w:tcBorders>
              <w:top w:val="single" w:sz="6" w:space="0" w:color="auto"/>
              <w:left w:val="single" w:sz="6" w:space="0" w:color="auto"/>
              <w:bottom w:val="nil"/>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 xml:space="preserve">Наименование закупаемых </w:t>
            </w:r>
            <w:r>
              <w:rPr>
                <w:rStyle w:val="FontStyle96"/>
                <w:b/>
                <w:sz w:val="18"/>
                <w:szCs w:val="18"/>
              </w:rPr>
              <w:t>работ</w:t>
            </w:r>
          </w:p>
          <w:p w:rsidR="00007563" w:rsidRPr="00BE69BD" w:rsidRDefault="00007563" w:rsidP="00F844EE">
            <w:pPr>
              <w:pStyle w:val="Style46"/>
              <w:ind w:firstLine="0"/>
              <w:rPr>
                <w:rStyle w:val="FontStyle96"/>
                <w:b/>
                <w:sz w:val="18"/>
                <w:szCs w:val="18"/>
              </w:rPr>
            </w:pPr>
          </w:p>
        </w:tc>
        <w:tc>
          <w:tcPr>
            <w:tcW w:w="858" w:type="dxa"/>
            <w:vMerge w:val="restart"/>
            <w:tcBorders>
              <w:top w:val="single" w:sz="6" w:space="0" w:color="auto"/>
              <w:left w:val="single" w:sz="6" w:space="0" w:color="auto"/>
              <w:bottom w:val="nil"/>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Единица измерения</w:t>
            </w:r>
          </w:p>
        </w:tc>
        <w:tc>
          <w:tcPr>
            <w:tcW w:w="1002" w:type="dxa"/>
            <w:tcBorders>
              <w:top w:val="single" w:sz="6" w:space="0" w:color="auto"/>
              <w:left w:val="single" w:sz="6" w:space="0" w:color="auto"/>
              <w:bottom w:val="nil"/>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Количество, объем</w:t>
            </w:r>
          </w:p>
        </w:tc>
        <w:tc>
          <w:tcPr>
            <w:tcW w:w="1144" w:type="dxa"/>
            <w:vMerge w:val="restart"/>
            <w:tcBorders>
              <w:top w:val="single" w:sz="6" w:space="0" w:color="auto"/>
              <w:left w:val="single" w:sz="6" w:space="0" w:color="auto"/>
              <w:bottom w:val="nil"/>
              <w:right w:val="single" w:sz="6" w:space="0" w:color="auto"/>
            </w:tcBorders>
          </w:tcPr>
          <w:p w:rsidR="00007563" w:rsidRPr="00BE69BD" w:rsidRDefault="00007563" w:rsidP="00F844EE">
            <w:pPr>
              <w:pStyle w:val="Style46"/>
              <w:ind w:hanging="40"/>
              <w:rPr>
                <w:rStyle w:val="FontStyle96"/>
                <w:b/>
                <w:sz w:val="18"/>
                <w:szCs w:val="18"/>
              </w:rPr>
            </w:pPr>
            <w:r w:rsidRPr="00BE69BD">
              <w:rPr>
                <w:rStyle w:val="FontStyle96"/>
                <w:b/>
                <w:sz w:val="18"/>
                <w:szCs w:val="18"/>
              </w:rPr>
              <w:t xml:space="preserve">Срок </w:t>
            </w:r>
            <w:r w:rsidRPr="00583D37">
              <w:rPr>
                <w:b/>
                <w:sz w:val="20"/>
                <w:szCs w:val="20"/>
              </w:rPr>
              <w:t>выполнения работ</w:t>
            </w:r>
          </w:p>
        </w:tc>
        <w:tc>
          <w:tcPr>
            <w:tcW w:w="1145" w:type="dxa"/>
            <w:vMerge w:val="restart"/>
            <w:tcBorders>
              <w:top w:val="single" w:sz="6" w:space="0" w:color="auto"/>
              <w:left w:val="single" w:sz="6" w:space="0" w:color="auto"/>
              <w:bottom w:val="nil"/>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Место</w:t>
            </w:r>
          </w:p>
          <w:p w:rsidR="00007563" w:rsidRPr="00BE69BD" w:rsidRDefault="00007563" w:rsidP="00F844EE">
            <w:pPr>
              <w:pStyle w:val="Style46"/>
              <w:ind w:firstLine="0"/>
              <w:rPr>
                <w:rStyle w:val="FontStyle96"/>
                <w:b/>
                <w:sz w:val="18"/>
                <w:szCs w:val="18"/>
              </w:rPr>
            </w:pPr>
            <w:r w:rsidRPr="00583D37">
              <w:rPr>
                <w:b/>
                <w:sz w:val="20"/>
                <w:szCs w:val="20"/>
              </w:rPr>
              <w:t>выполнения работ</w:t>
            </w:r>
          </w:p>
        </w:tc>
        <w:tc>
          <w:tcPr>
            <w:tcW w:w="859" w:type="dxa"/>
            <w:vMerge w:val="restart"/>
            <w:tcBorders>
              <w:top w:val="single" w:sz="6" w:space="0" w:color="auto"/>
              <w:left w:val="single" w:sz="6" w:space="0" w:color="auto"/>
              <w:bottom w:val="nil"/>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Размер авансового платежа</w:t>
            </w:r>
            <w:proofErr w:type="gramStart"/>
            <w:r w:rsidRPr="00BE69BD">
              <w:rPr>
                <w:rStyle w:val="FontStyle96"/>
                <w:b/>
                <w:sz w:val="18"/>
                <w:szCs w:val="18"/>
              </w:rPr>
              <w:t xml:space="preserve"> (%)</w:t>
            </w:r>
            <w:proofErr w:type="gramEnd"/>
          </w:p>
        </w:tc>
        <w:tc>
          <w:tcPr>
            <w:tcW w:w="1288" w:type="dxa"/>
            <w:vMerge w:val="restart"/>
            <w:tcBorders>
              <w:top w:val="single" w:sz="6" w:space="0" w:color="auto"/>
              <w:left w:val="single" w:sz="6" w:space="0" w:color="auto"/>
              <w:bottom w:val="nil"/>
              <w:right w:val="single" w:sz="6" w:space="0" w:color="auto"/>
            </w:tcBorders>
          </w:tcPr>
          <w:p w:rsidR="00007563" w:rsidRPr="00BE69BD" w:rsidRDefault="00007563" w:rsidP="00F844EE">
            <w:pPr>
              <w:jc w:val="center"/>
              <w:rPr>
                <w:rStyle w:val="FontStyle96"/>
                <w:b/>
                <w:sz w:val="18"/>
                <w:szCs w:val="18"/>
              </w:rPr>
            </w:pPr>
            <w:r w:rsidRPr="00BE69BD">
              <w:rPr>
                <w:rStyle w:val="FontStyle96"/>
                <w:b/>
                <w:sz w:val="18"/>
                <w:szCs w:val="18"/>
              </w:rPr>
              <w:t>Цена за единицу, планируемая для закупки (без НДС) тенге</w:t>
            </w:r>
          </w:p>
        </w:tc>
        <w:tc>
          <w:tcPr>
            <w:tcW w:w="1145" w:type="dxa"/>
            <w:vMerge w:val="restart"/>
            <w:tcBorders>
              <w:top w:val="single" w:sz="6" w:space="0" w:color="auto"/>
              <w:left w:val="single" w:sz="6" w:space="0" w:color="auto"/>
              <w:bottom w:val="nil"/>
              <w:right w:val="single" w:sz="6" w:space="0" w:color="auto"/>
            </w:tcBorders>
          </w:tcPr>
          <w:p w:rsidR="00007563" w:rsidRPr="00BE69BD" w:rsidRDefault="00007563" w:rsidP="00F844EE">
            <w:pPr>
              <w:ind w:firstLine="21"/>
              <w:jc w:val="center"/>
              <w:rPr>
                <w:rStyle w:val="FontStyle96"/>
                <w:b/>
                <w:sz w:val="18"/>
                <w:szCs w:val="18"/>
              </w:rPr>
            </w:pPr>
            <w:r w:rsidRPr="00BE69BD">
              <w:rPr>
                <w:rStyle w:val="FontStyle96"/>
                <w:b/>
                <w:sz w:val="18"/>
                <w:szCs w:val="18"/>
              </w:rPr>
              <w:t>Сумма, планируемая для закупки (без НДС) тенге</w:t>
            </w:r>
          </w:p>
        </w:tc>
      </w:tr>
      <w:tr w:rsidR="00007563" w:rsidRPr="00BE69BD" w:rsidTr="00CF675F">
        <w:trPr>
          <w:trHeight w:hRule="exact" w:val="120"/>
        </w:trPr>
        <w:tc>
          <w:tcPr>
            <w:tcW w:w="756" w:type="dxa"/>
            <w:tcBorders>
              <w:left w:val="single" w:sz="6" w:space="0" w:color="auto"/>
              <w:bottom w:val="single" w:sz="6" w:space="0" w:color="auto"/>
              <w:right w:val="single" w:sz="6" w:space="0" w:color="auto"/>
            </w:tcBorders>
          </w:tcPr>
          <w:p w:rsidR="00007563" w:rsidRPr="00BE69BD" w:rsidRDefault="00007563" w:rsidP="00F844EE">
            <w:pPr>
              <w:pStyle w:val="Style12"/>
              <w:ind w:right="8"/>
              <w:jc w:val="center"/>
              <w:rPr>
                <w:b/>
                <w:sz w:val="18"/>
                <w:szCs w:val="18"/>
              </w:rPr>
            </w:pPr>
          </w:p>
        </w:tc>
        <w:tc>
          <w:tcPr>
            <w:tcW w:w="1248" w:type="dxa"/>
            <w:vMerge/>
            <w:tcBorders>
              <w:left w:val="single" w:sz="6" w:space="0" w:color="auto"/>
              <w:bottom w:val="single" w:sz="6" w:space="0" w:color="auto"/>
              <w:right w:val="single" w:sz="6" w:space="0" w:color="auto"/>
            </w:tcBorders>
          </w:tcPr>
          <w:p w:rsidR="00007563" w:rsidRPr="00BE69BD" w:rsidRDefault="00007563" w:rsidP="00F844EE">
            <w:pPr>
              <w:pStyle w:val="Style12"/>
              <w:ind w:right="8"/>
              <w:jc w:val="center"/>
              <w:rPr>
                <w:b/>
                <w:sz w:val="18"/>
                <w:szCs w:val="18"/>
              </w:rPr>
            </w:pPr>
          </w:p>
        </w:tc>
        <w:tc>
          <w:tcPr>
            <w:tcW w:w="1288" w:type="dxa"/>
            <w:tcBorders>
              <w:top w:val="nil"/>
              <w:left w:val="single" w:sz="6" w:space="0" w:color="auto"/>
              <w:bottom w:val="single" w:sz="6" w:space="0" w:color="auto"/>
              <w:right w:val="single" w:sz="6" w:space="0" w:color="auto"/>
            </w:tcBorders>
          </w:tcPr>
          <w:p w:rsidR="00007563" w:rsidRPr="00BE69BD" w:rsidRDefault="00007563" w:rsidP="00F844EE">
            <w:pPr>
              <w:pStyle w:val="Style12"/>
              <w:jc w:val="center"/>
              <w:rPr>
                <w:b/>
                <w:sz w:val="18"/>
                <w:szCs w:val="18"/>
              </w:rPr>
            </w:pPr>
          </w:p>
        </w:tc>
        <w:tc>
          <w:tcPr>
            <w:tcW w:w="858" w:type="dxa"/>
            <w:vMerge/>
            <w:tcBorders>
              <w:left w:val="single" w:sz="6" w:space="0" w:color="auto"/>
              <w:bottom w:val="single" w:sz="6" w:space="0" w:color="auto"/>
              <w:right w:val="single" w:sz="6" w:space="0" w:color="auto"/>
            </w:tcBorders>
          </w:tcPr>
          <w:p w:rsidR="00007563" w:rsidRPr="00BE69BD" w:rsidRDefault="00007563" w:rsidP="00F844EE">
            <w:pPr>
              <w:pStyle w:val="Style12"/>
              <w:jc w:val="center"/>
              <w:rPr>
                <w:b/>
                <w:sz w:val="18"/>
                <w:szCs w:val="18"/>
              </w:rPr>
            </w:pPr>
          </w:p>
        </w:tc>
        <w:tc>
          <w:tcPr>
            <w:tcW w:w="1002" w:type="dxa"/>
            <w:tcBorders>
              <w:top w:val="nil"/>
              <w:left w:val="single" w:sz="6" w:space="0" w:color="auto"/>
              <w:bottom w:val="single" w:sz="6" w:space="0" w:color="auto"/>
              <w:right w:val="single" w:sz="6" w:space="0" w:color="auto"/>
            </w:tcBorders>
          </w:tcPr>
          <w:p w:rsidR="00007563" w:rsidRPr="00BE69BD" w:rsidRDefault="00007563" w:rsidP="00F844EE">
            <w:pPr>
              <w:pStyle w:val="Style12"/>
              <w:jc w:val="center"/>
              <w:rPr>
                <w:b/>
                <w:sz w:val="18"/>
                <w:szCs w:val="18"/>
              </w:rPr>
            </w:pPr>
          </w:p>
        </w:tc>
        <w:tc>
          <w:tcPr>
            <w:tcW w:w="1144" w:type="dxa"/>
            <w:vMerge/>
            <w:tcBorders>
              <w:left w:val="single" w:sz="6" w:space="0" w:color="auto"/>
              <w:bottom w:val="single" w:sz="6" w:space="0" w:color="auto"/>
              <w:right w:val="single" w:sz="6" w:space="0" w:color="auto"/>
            </w:tcBorders>
          </w:tcPr>
          <w:p w:rsidR="00007563" w:rsidRPr="00BE69BD" w:rsidRDefault="00007563" w:rsidP="00F844EE">
            <w:pPr>
              <w:pStyle w:val="Style12"/>
              <w:jc w:val="center"/>
              <w:rPr>
                <w:b/>
                <w:sz w:val="18"/>
                <w:szCs w:val="18"/>
              </w:rPr>
            </w:pPr>
          </w:p>
        </w:tc>
        <w:tc>
          <w:tcPr>
            <w:tcW w:w="1145" w:type="dxa"/>
            <w:vMerge/>
            <w:tcBorders>
              <w:left w:val="single" w:sz="6" w:space="0" w:color="auto"/>
              <w:bottom w:val="single" w:sz="6" w:space="0" w:color="auto"/>
              <w:right w:val="single" w:sz="6" w:space="0" w:color="auto"/>
            </w:tcBorders>
          </w:tcPr>
          <w:p w:rsidR="00007563" w:rsidRPr="00BE69BD" w:rsidRDefault="00007563" w:rsidP="00F844EE">
            <w:pPr>
              <w:pStyle w:val="Style12"/>
              <w:jc w:val="center"/>
              <w:rPr>
                <w:b/>
                <w:sz w:val="18"/>
                <w:szCs w:val="18"/>
              </w:rPr>
            </w:pPr>
          </w:p>
        </w:tc>
        <w:tc>
          <w:tcPr>
            <w:tcW w:w="859" w:type="dxa"/>
            <w:vMerge/>
            <w:tcBorders>
              <w:left w:val="single" w:sz="6" w:space="0" w:color="auto"/>
              <w:bottom w:val="single" w:sz="6" w:space="0" w:color="auto"/>
              <w:right w:val="single" w:sz="6" w:space="0" w:color="auto"/>
            </w:tcBorders>
          </w:tcPr>
          <w:p w:rsidR="00007563" w:rsidRPr="00BE69BD" w:rsidRDefault="00007563" w:rsidP="00F844EE">
            <w:pPr>
              <w:pStyle w:val="Style46"/>
              <w:rPr>
                <w:rStyle w:val="FontStyle96"/>
                <w:b/>
                <w:sz w:val="18"/>
                <w:szCs w:val="18"/>
              </w:rPr>
            </w:pPr>
          </w:p>
        </w:tc>
        <w:tc>
          <w:tcPr>
            <w:tcW w:w="1288" w:type="dxa"/>
            <w:vMerge/>
            <w:tcBorders>
              <w:left w:val="single" w:sz="6" w:space="0" w:color="auto"/>
              <w:bottom w:val="single" w:sz="6" w:space="0" w:color="auto"/>
              <w:right w:val="single" w:sz="6" w:space="0" w:color="auto"/>
            </w:tcBorders>
          </w:tcPr>
          <w:p w:rsidR="00007563" w:rsidRPr="00BE69BD" w:rsidRDefault="00007563" w:rsidP="00F844EE">
            <w:pPr>
              <w:pStyle w:val="Style46"/>
              <w:rPr>
                <w:rStyle w:val="FontStyle96"/>
                <w:b/>
                <w:sz w:val="18"/>
                <w:szCs w:val="18"/>
              </w:rPr>
            </w:pPr>
          </w:p>
        </w:tc>
        <w:tc>
          <w:tcPr>
            <w:tcW w:w="1145" w:type="dxa"/>
            <w:vMerge/>
            <w:tcBorders>
              <w:left w:val="single" w:sz="6" w:space="0" w:color="auto"/>
              <w:bottom w:val="single" w:sz="6" w:space="0" w:color="auto"/>
              <w:right w:val="single" w:sz="6" w:space="0" w:color="auto"/>
            </w:tcBorders>
          </w:tcPr>
          <w:p w:rsidR="00007563" w:rsidRPr="00BE69BD" w:rsidRDefault="00007563" w:rsidP="00F844EE">
            <w:pPr>
              <w:pStyle w:val="Style46"/>
              <w:rPr>
                <w:rStyle w:val="FontStyle96"/>
                <w:b/>
                <w:sz w:val="18"/>
                <w:szCs w:val="18"/>
              </w:rPr>
            </w:pPr>
          </w:p>
        </w:tc>
      </w:tr>
      <w:tr w:rsidR="00007563" w:rsidRPr="00BE69BD" w:rsidTr="00CF675F">
        <w:trPr>
          <w:trHeight w:hRule="exact" w:val="378"/>
        </w:trPr>
        <w:tc>
          <w:tcPr>
            <w:tcW w:w="756"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right="8" w:firstLine="0"/>
              <w:rPr>
                <w:rStyle w:val="FontStyle96"/>
                <w:b/>
                <w:sz w:val="18"/>
                <w:szCs w:val="18"/>
              </w:rPr>
            </w:pPr>
            <w:r w:rsidRPr="00BE69BD">
              <w:rPr>
                <w:rStyle w:val="FontStyle96"/>
                <w:b/>
                <w:sz w:val="18"/>
                <w:szCs w:val="18"/>
              </w:rPr>
              <w:t>1</w:t>
            </w:r>
          </w:p>
        </w:tc>
        <w:tc>
          <w:tcPr>
            <w:tcW w:w="1248"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right="8" w:firstLine="0"/>
              <w:rPr>
                <w:rStyle w:val="FontStyle96"/>
                <w:b/>
                <w:sz w:val="18"/>
                <w:szCs w:val="18"/>
              </w:rPr>
            </w:pPr>
            <w:r w:rsidRPr="00BE69BD">
              <w:rPr>
                <w:rStyle w:val="FontStyle96"/>
                <w:b/>
                <w:sz w:val="18"/>
                <w:szCs w:val="18"/>
              </w:rPr>
              <w:t>2</w:t>
            </w:r>
          </w:p>
        </w:tc>
        <w:tc>
          <w:tcPr>
            <w:tcW w:w="1288"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3</w:t>
            </w:r>
          </w:p>
          <w:p w:rsidR="00007563" w:rsidRPr="00BE69BD" w:rsidRDefault="00007563" w:rsidP="00F844EE">
            <w:pPr>
              <w:pStyle w:val="Style46"/>
              <w:ind w:firstLine="0"/>
              <w:rPr>
                <w:rStyle w:val="FontStyle96"/>
                <w:b/>
                <w:sz w:val="18"/>
                <w:szCs w:val="18"/>
              </w:rPr>
            </w:pPr>
          </w:p>
          <w:p w:rsidR="00007563" w:rsidRPr="00BE69BD" w:rsidRDefault="00007563" w:rsidP="00F844EE">
            <w:pPr>
              <w:pStyle w:val="Style46"/>
              <w:ind w:firstLine="0"/>
              <w:rPr>
                <w:rStyle w:val="FontStyle96"/>
                <w:b/>
                <w:sz w:val="18"/>
                <w:szCs w:val="18"/>
              </w:rPr>
            </w:pPr>
          </w:p>
        </w:tc>
        <w:tc>
          <w:tcPr>
            <w:tcW w:w="858"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4</w:t>
            </w:r>
          </w:p>
        </w:tc>
        <w:tc>
          <w:tcPr>
            <w:tcW w:w="1002"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5</w:t>
            </w:r>
          </w:p>
        </w:tc>
        <w:tc>
          <w:tcPr>
            <w:tcW w:w="1144"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6</w:t>
            </w:r>
          </w:p>
        </w:tc>
        <w:tc>
          <w:tcPr>
            <w:tcW w:w="1145"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7</w:t>
            </w:r>
          </w:p>
        </w:tc>
        <w:tc>
          <w:tcPr>
            <w:tcW w:w="859"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8</w:t>
            </w:r>
          </w:p>
        </w:tc>
        <w:tc>
          <w:tcPr>
            <w:tcW w:w="1288"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21"/>
              <w:rPr>
                <w:rStyle w:val="FontStyle96"/>
                <w:b/>
                <w:sz w:val="18"/>
                <w:szCs w:val="18"/>
              </w:rPr>
            </w:pPr>
            <w:r w:rsidRPr="00BE69BD">
              <w:rPr>
                <w:rStyle w:val="FontStyle96"/>
                <w:b/>
                <w:sz w:val="18"/>
                <w:szCs w:val="18"/>
              </w:rPr>
              <w:t>9</w:t>
            </w:r>
          </w:p>
        </w:tc>
        <w:tc>
          <w:tcPr>
            <w:tcW w:w="1145" w:type="dxa"/>
            <w:tcBorders>
              <w:top w:val="single" w:sz="6" w:space="0" w:color="auto"/>
              <w:left w:val="single" w:sz="6" w:space="0" w:color="auto"/>
              <w:bottom w:val="single" w:sz="6" w:space="0" w:color="auto"/>
              <w:right w:val="single" w:sz="6" w:space="0" w:color="auto"/>
            </w:tcBorders>
          </w:tcPr>
          <w:p w:rsidR="00007563" w:rsidRPr="00BE69BD" w:rsidRDefault="00007563" w:rsidP="00F844EE">
            <w:pPr>
              <w:pStyle w:val="Style46"/>
              <w:ind w:firstLine="0"/>
              <w:rPr>
                <w:rStyle w:val="FontStyle96"/>
                <w:b/>
                <w:sz w:val="18"/>
                <w:szCs w:val="18"/>
              </w:rPr>
            </w:pPr>
            <w:r w:rsidRPr="00BE69BD">
              <w:rPr>
                <w:rStyle w:val="FontStyle96"/>
                <w:b/>
                <w:sz w:val="18"/>
                <w:szCs w:val="18"/>
              </w:rPr>
              <w:t>10</w:t>
            </w:r>
          </w:p>
        </w:tc>
      </w:tr>
      <w:tr w:rsidR="00CF675F" w:rsidTr="00CF675F">
        <w:trPr>
          <w:trHeight w:hRule="exact" w:val="1924"/>
        </w:trPr>
        <w:tc>
          <w:tcPr>
            <w:tcW w:w="756" w:type="dxa"/>
            <w:tcBorders>
              <w:top w:val="single" w:sz="6" w:space="0" w:color="auto"/>
              <w:left w:val="single" w:sz="6" w:space="0" w:color="auto"/>
              <w:bottom w:val="single" w:sz="6" w:space="0" w:color="auto"/>
              <w:right w:val="single" w:sz="6" w:space="0" w:color="auto"/>
            </w:tcBorders>
            <w:vAlign w:val="center"/>
          </w:tcPr>
          <w:p w:rsidR="00CF675F" w:rsidRPr="00CF675F" w:rsidRDefault="00CF675F" w:rsidP="00F844EE">
            <w:pPr>
              <w:pStyle w:val="HTML0"/>
              <w:jc w:val="center"/>
              <w:rPr>
                <w:rFonts w:ascii="Times New Roman" w:hAnsi="Times New Roman" w:cs="Times New Roman"/>
                <w:color w:val="auto"/>
                <w:sz w:val="20"/>
                <w:szCs w:val="20"/>
                <w:lang w:val="kk-KZ"/>
              </w:rPr>
            </w:pPr>
            <w:r w:rsidRPr="00CF675F">
              <w:rPr>
                <w:rFonts w:ascii="Times New Roman" w:hAnsi="Times New Roman" w:cs="Times New Roman"/>
                <w:color w:val="auto"/>
                <w:sz w:val="20"/>
                <w:szCs w:val="20"/>
              </w:rPr>
              <w:t>1</w:t>
            </w:r>
          </w:p>
        </w:tc>
        <w:tc>
          <w:tcPr>
            <w:tcW w:w="1248" w:type="dxa"/>
            <w:tcBorders>
              <w:top w:val="single" w:sz="6" w:space="0" w:color="auto"/>
              <w:left w:val="single" w:sz="6" w:space="0" w:color="auto"/>
              <w:bottom w:val="single" w:sz="6" w:space="0" w:color="auto"/>
              <w:right w:val="single" w:sz="6" w:space="0" w:color="auto"/>
            </w:tcBorders>
            <w:vAlign w:val="center"/>
          </w:tcPr>
          <w:p w:rsidR="00CF675F" w:rsidRPr="00CF675F" w:rsidRDefault="00CF675F" w:rsidP="00F844EE">
            <w:pPr>
              <w:pStyle w:val="HTML0"/>
              <w:jc w:val="center"/>
              <w:rPr>
                <w:rFonts w:ascii="Times New Roman" w:hAnsi="Times New Roman" w:cs="Times New Roman"/>
                <w:color w:val="auto"/>
                <w:sz w:val="20"/>
                <w:szCs w:val="20"/>
              </w:rPr>
            </w:pPr>
            <w:r w:rsidRPr="00CF675F">
              <w:rPr>
                <w:rFonts w:ascii="Times New Roman" w:eastAsia="Times New Roman" w:hAnsi="Times New Roman" w:cs="Times New Roman"/>
                <w:sz w:val="20"/>
                <w:szCs w:val="20"/>
                <w:lang w:eastAsia="ru-RU"/>
              </w:rPr>
              <w:t xml:space="preserve">ТОО </w:t>
            </w:r>
            <w:r w:rsidRPr="00CF675F">
              <w:rPr>
                <w:rFonts w:ascii="Times New Roman" w:hAnsi="Times New Roman" w:cs="Times New Roman"/>
                <w:sz w:val="20"/>
                <w:szCs w:val="20"/>
              </w:rPr>
              <w:t>«</w:t>
            </w:r>
            <w:r w:rsidRPr="00CF675F">
              <w:rPr>
                <w:rFonts w:ascii="Times New Roman" w:eastAsia="Times New Roman" w:hAnsi="Times New Roman" w:cs="Times New Roman"/>
                <w:sz w:val="20"/>
                <w:szCs w:val="20"/>
                <w:lang w:eastAsia="ru-RU"/>
              </w:rPr>
              <w:t>Предприятие</w:t>
            </w:r>
            <w:r w:rsidRPr="00CF675F">
              <w:rPr>
                <w:rFonts w:ascii="Times New Roman" w:hAnsi="Times New Roman" w:cs="Times New Roman"/>
                <w:sz w:val="20"/>
                <w:szCs w:val="20"/>
              </w:rPr>
              <w:t xml:space="preserve"> </w:t>
            </w:r>
            <w:r w:rsidRPr="00CF675F">
              <w:rPr>
                <w:rFonts w:ascii="Times New Roman" w:eastAsia="Times New Roman" w:hAnsi="Times New Roman" w:cs="Times New Roman"/>
                <w:sz w:val="20"/>
                <w:szCs w:val="20"/>
                <w:lang w:eastAsia="ru-RU"/>
              </w:rPr>
              <w:t xml:space="preserve">капитального строительства </w:t>
            </w:r>
            <w:proofErr w:type="spellStart"/>
            <w:r w:rsidRPr="00CF675F">
              <w:rPr>
                <w:rFonts w:ascii="Times New Roman" w:eastAsia="Times New Roman" w:hAnsi="Times New Roman" w:cs="Times New Roman"/>
                <w:sz w:val="20"/>
                <w:szCs w:val="20"/>
                <w:lang w:eastAsia="ru-RU"/>
              </w:rPr>
              <w:t>акимата</w:t>
            </w:r>
            <w:proofErr w:type="spellEnd"/>
            <w:r w:rsidRPr="00CF675F">
              <w:rPr>
                <w:rFonts w:ascii="Times New Roman" w:hAnsi="Times New Roman" w:cs="Times New Roman"/>
                <w:sz w:val="20"/>
                <w:szCs w:val="20"/>
              </w:rPr>
              <w:t xml:space="preserve"> </w:t>
            </w:r>
            <w:r w:rsidRPr="00CF675F">
              <w:rPr>
                <w:rFonts w:ascii="Times New Roman" w:eastAsia="Times New Roman" w:hAnsi="Times New Roman" w:cs="Times New Roman"/>
                <w:sz w:val="20"/>
                <w:szCs w:val="20"/>
                <w:lang w:eastAsia="ru-RU"/>
              </w:rPr>
              <w:t>города Алматы</w:t>
            </w:r>
            <w:r w:rsidRPr="00CF675F">
              <w:rPr>
                <w:rFonts w:ascii="Times New Roman" w:hAnsi="Times New Roman" w:cs="Times New Roman"/>
                <w:sz w:val="20"/>
                <w:szCs w:val="20"/>
              </w:rPr>
              <w:t>»</w:t>
            </w:r>
          </w:p>
        </w:tc>
        <w:tc>
          <w:tcPr>
            <w:tcW w:w="1288" w:type="dxa"/>
            <w:tcBorders>
              <w:top w:val="single" w:sz="6" w:space="0" w:color="auto"/>
              <w:left w:val="single" w:sz="6" w:space="0" w:color="auto"/>
              <w:bottom w:val="single" w:sz="6" w:space="0" w:color="auto"/>
              <w:right w:val="single" w:sz="6" w:space="0" w:color="auto"/>
            </w:tcBorders>
            <w:vAlign w:val="center"/>
          </w:tcPr>
          <w:p w:rsidR="00CF675F" w:rsidRPr="00CF675F" w:rsidRDefault="00CF675F" w:rsidP="00F844EE">
            <w:pPr>
              <w:jc w:val="center"/>
              <w:rPr>
                <w:color w:val="000000"/>
                <w:sz w:val="20"/>
                <w:szCs w:val="20"/>
              </w:rPr>
            </w:pPr>
            <w:r w:rsidRPr="00CF675F">
              <w:rPr>
                <w:rStyle w:val="FontStyle96"/>
              </w:rPr>
              <w:t>Услуги по аренде помещения для размещения офиса</w:t>
            </w:r>
          </w:p>
        </w:tc>
        <w:tc>
          <w:tcPr>
            <w:tcW w:w="858" w:type="dxa"/>
            <w:tcBorders>
              <w:top w:val="single" w:sz="6" w:space="0" w:color="auto"/>
              <w:left w:val="single" w:sz="6" w:space="0" w:color="auto"/>
              <w:bottom w:val="single" w:sz="6" w:space="0" w:color="auto"/>
              <w:right w:val="single" w:sz="6" w:space="0" w:color="auto"/>
            </w:tcBorders>
            <w:vAlign w:val="center"/>
          </w:tcPr>
          <w:p w:rsidR="00CF675F" w:rsidRPr="00CF675F" w:rsidRDefault="00CF675F" w:rsidP="00F844EE">
            <w:pPr>
              <w:pStyle w:val="Style46"/>
              <w:ind w:firstLine="0"/>
              <w:rPr>
                <w:color w:val="000000"/>
                <w:sz w:val="20"/>
                <w:szCs w:val="20"/>
                <w:lang w:val="kk-KZ"/>
              </w:rPr>
            </w:pPr>
            <w:r>
              <w:rPr>
                <w:sz w:val="20"/>
                <w:szCs w:val="20"/>
                <w:lang w:val="kk-KZ"/>
              </w:rPr>
              <w:t>Услуга</w:t>
            </w:r>
          </w:p>
        </w:tc>
        <w:tc>
          <w:tcPr>
            <w:tcW w:w="1002" w:type="dxa"/>
            <w:tcBorders>
              <w:top w:val="single" w:sz="6" w:space="0" w:color="auto"/>
              <w:left w:val="single" w:sz="6" w:space="0" w:color="auto"/>
              <w:bottom w:val="single" w:sz="6" w:space="0" w:color="auto"/>
              <w:right w:val="single" w:sz="6" w:space="0" w:color="auto"/>
            </w:tcBorders>
            <w:vAlign w:val="center"/>
          </w:tcPr>
          <w:p w:rsidR="00CF675F" w:rsidRPr="00CF675F" w:rsidRDefault="00CF675F" w:rsidP="00F844EE">
            <w:pPr>
              <w:pStyle w:val="Style46"/>
              <w:ind w:firstLine="0"/>
              <w:rPr>
                <w:rStyle w:val="FontStyle96"/>
              </w:rPr>
            </w:pPr>
            <w:r w:rsidRPr="00CF675F">
              <w:rPr>
                <w:rStyle w:val="FontStyle96"/>
              </w:rPr>
              <w:t>1</w:t>
            </w:r>
          </w:p>
        </w:tc>
        <w:tc>
          <w:tcPr>
            <w:tcW w:w="1144" w:type="dxa"/>
            <w:tcBorders>
              <w:top w:val="single" w:sz="6" w:space="0" w:color="auto"/>
              <w:left w:val="single" w:sz="6" w:space="0" w:color="auto"/>
              <w:bottom w:val="single" w:sz="6" w:space="0" w:color="auto"/>
              <w:right w:val="single" w:sz="6" w:space="0" w:color="auto"/>
            </w:tcBorders>
            <w:vAlign w:val="center"/>
          </w:tcPr>
          <w:p w:rsidR="00CF675F" w:rsidRPr="00977359" w:rsidRDefault="00CF675F" w:rsidP="00F72085">
            <w:pPr>
              <w:jc w:val="center"/>
              <w:rPr>
                <w:b/>
                <w:sz w:val="20"/>
                <w:szCs w:val="20"/>
              </w:rPr>
            </w:pPr>
            <w:r w:rsidRPr="00977359">
              <w:rPr>
                <w:sz w:val="20"/>
                <w:szCs w:val="20"/>
              </w:rPr>
              <w:t>до 31.12.201</w:t>
            </w:r>
            <w:r w:rsidR="00F72085">
              <w:rPr>
                <w:sz w:val="20"/>
                <w:szCs w:val="20"/>
              </w:rPr>
              <w:t>9</w:t>
            </w:r>
            <w:r w:rsidRPr="00977359">
              <w:rPr>
                <w:sz w:val="20"/>
                <w:szCs w:val="20"/>
              </w:rPr>
              <w:t xml:space="preserve"> года</w:t>
            </w:r>
          </w:p>
        </w:tc>
        <w:tc>
          <w:tcPr>
            <w:tcW w:w="1145" w:type="dxa"/>
            <w:tcBorders>
              <w:top w:val="single" w:sz="6" w:space="0" w:color="auto"/>
              <w:left w:val="single" w:sz="6" w:space="0" w:color="auto"/>
              <w:bottom w:val="single" w:sz="6" w:space="0" w:color="auto"/>
              <w:right w:val="single" w:sz="6" w:space="0" w:color="auto"/>
            </w:tcBorders>
            <w:vAlign w:val="center"/>
          </w:tcPr>
          <w:p w:rsidR="00F844EE" w:rsidRPr="00F844EE" w:rsidRDefault="00F844EE" w:rsidP="00F844EE">
            <w:pPr>
              <w:pStyle w:val="afc"/>
              <w:jc w:val="center"/>
              <w:rPr>
                <w:rStyle w:val="FontStyle96"/>
                <w:i/>
              </w:rPr>
            </w:pPr>
            <w:r w:rsidRPr="00F844EE">
              <w:rPr>
                <w:rStyle w:val="FontStyle96"/>
              </w:rPr>
              <w:t xml:space="preserve">Республика Казахстан, 050040, г. Алматы, </w:t>
            </w:r>
            <w:proofErr w:type="spellStart"/>
            <w:r w:rsidRPr="00F844EE">
              <w:rPr>
                <w:rStyle w:val="FontStyle96"/>
              </w:rPr>
              <w:t>мкр</w:t>
            </w:r>
            <w:proofErr w:type="spellEnd"/>
            <w:r w:rsidRPr="00F844EE">
              <w:rPr>
                <w:rStyle w:val="FontStyle96"/>
              </w:rPr>
              <w:t>. Коктем-1, д.15/1, офис 201, 2 этаж.</w:t>
            </w:r>
          </w:p>
          <w:p w:rsidR="00CF675F" w:rsidRPr="0079152D" w:rsidRDefault="00CF675F" w:rsidP="00F844EE">
            <w:pPr>
              <w:pStyle w:val="Style46"/>
              <w:ind w:firstLine="0"/>
              <w:rPr>
                <w:rStyle w:val="FontStyle96"/>
              </w:rPr>
            </w:pPr>
          </w:p>
        </w:tc>
        <w:tc>
          <w:tcPr>
            <w:tcW w:w="859" w:type="dxa"/>
            <w:tcBorders>
              <w:top w:val="single" w:sz="6" w:space="0" w:color="auto"/>
              <w:left w:val="single" w:sz="6" w:space="0" w:color="auto"/>
              <w:bottom w:val="single" w:sz="6" w:space="0" w:color="auto"/>
              <w:right w:val="single" w:sz="6" w:space="0" w:color="auto"/>
            </w:tcBorders>
            <w:vAlign w:val="center"/>
          </w:tcPr>
          <w:p w:rsidR="00CF675F" w:rsidRPr="0079152D" w:rsidRDefault="00CF675F" w:rsidP="00F844EE">
            <w:pPr>
              <w:pStyle w:val="Style46"/>
              <w:ind w:firstLine="0"/>
              <w:rPr>
                <w:rStyle w:val="FontStyle96"/>
              </w:rPr>
            </w:pPr>
            <w:r w:rsidRPr="0079152D">
              <w:rPr>
                <w:rStyle w:val="FontStyle96"/>
              </w:rPr>
              <w:t>0</w:t>
            </w:r>
          </w:p>
        </w:tc>
        <w:tc>
          <w:tcPr>
            <w:tcW w:w="1288" w:type="dxa"/>
            <w:tcBorders>
              <w:top w:val="single" w:sz="6" w:space="0" w:color="auto"/>
              <w:left w:val="single" w:sz="6" w:space="0" w:color="auto"/>
              <w:bottom w:val="single" w:sz="6" w:space="0" w:color="auto"/>
              <w:right w:val="single" w:sz="6" w:space="0" w:color="auto"/>
            </w:tcBorders>
            <w:vAlign w:val="center"/>
          </w:tcPr>
          <w:p w:rsidR="00CF675F" w:rsidRPr="00CF675F" w:rsidRDefault="00DF692A" w:rsidP="00CF675F">
            <w:pPr>
              <w:pStyle w:val="Style46"/>
              <w:ind w:firstLine="0"/>
              <w:rPr>
                <w:rStyle w:val="FontStyle96"/>
                <w:lang w:val="kk-KZ"/>
              </w:rPr>
            </w:pPr>
            <w:r>
              <w:rPr>
                <w:rStyle w:val="FontStyle96"/>
                <w:lang w:val="kk-KZ"/>
              </w:rPr>
              <w:t>30 000 000</w:t>
            </w:r>
          </w:p>
        </w:tc>
        <w:tc>
          <w:tcPr>
            <w:tcW w:w="1145" w:type="dxa"/>
            <w:tcBorders>
              <w:top w:val="single" w:sz="6" w:space="0" w:color="auto"/>
              <w:left w:val="single" w:sz="6" w:space="0" w:color="auto"/>
              <w:bottom w:val="single" w:sz="6" w:space="0" w:color="auto"/>
              <w:right w:val="single" w:sz="6" w:space="0" w:color="auto"/>
            </w:tcBorders>
            <w:vAlign w:val="center"/>
          </w:tcPr>
          <w:p w:rsidR="00CF675F" w:rsidRPr="00CF675F" w:rsidRDefault="00DF692A" w:rsidP="00F844EE">
            <w:pPr>
              <w:jc w:val="center"/>
              <w:rPr>
                <w:sz w:val="20"/>
                <w:szCs w:val="20"/>
              </w:rPr>
            </w:pPr>
            <w:r>
              <w:rPr>
                <w:rStyle w:val="FontStyle96"/>
                <w:lang w:val="kk-KZ"/>
              </w:rPr>
              <w:t>30 000 000</w:t>
            </w:r>
          </w:p>
        </w:tc>
      </w:tr>
    </w:tbl>
    <w:p w:rsidR="00007563" w:rsidRDefault="00007563" w:rsidP="00007563">
      <w:pPr>
        <w:pStyle w:val="afc"/>
        <w:jc w:val="center"/>
        <w:rPr>
          <w:rFonts w:ascii="Times New Roman" w:hAnsi="Times New Roman"/>
          <w:b/>
          <w:sz w:val="24"/>
          <w:szCs w:val="24"/>
        </w:rPr>
      </w:pPr>
    </w:p>
    <w:p w:rsidR="00007563" w:rsidRDefault="00007563" w:rsidP="00007563">
      <w:pPr>
        <w:pStyle w:val="afc"/>
        <w:jc w:val="both"/>
        <w:rPr>
          <w:rFonts w:ascii="Times New Roman" w:hAnsi="Times New Roman"/>
          <w:b/>
          <w:sz w:val="24"/>
          <w:szCs w:val="24"/>
        </w:rPr>
      </w:pPr>
    </w:p>
    <w:p w:rsidR="00007563" w:rsidRDefault="00007563" w:rsidP="00007563">
      <w:pPr>
        <w:pStyle w:val="afc"/>
        <w:jc w:val="both"/>
        <w:rPr>
          <w:rFonts w:ascii="Times New Roman" w:hAnsi="Times New Roman"/>
          <w:b/>
          <w:sz w:val="24"/>
          <w:szCs w:val="24"/>
        </w:rPr>
      </w:pPr>
    </w:p>
    <w:p w:rsidR="00007563" w:rsidRPr="00BE69BD" w:rsidRDefault="00007563" w:rsidP="00007563">
      <w:pPr>
        <w:pStyle w:val="Style21"/>
        <w:jc w:val="both"/>
        <w:rPr>
          <w:rStyle w:val="FontStyle96"/>
          <w:sz w:val="24"/>
          <w:szCs w:val="24"/>
        </w:rPr>
        <w:sectPr w:rsidR="00007563" w:rsidRPr="00BE69BD" w:rsidSect="001A07CC">
          <w:pgSz w:w="11906" w:h="16838"/>
          <w:pgMar w:top="1134" w:right="851" w:bottom="1134" w:left="1418" w:header="709" w:footer="709" w:gutter="0"/>
          <w:cols w:space="708"/>
          <w:docGrid w:linePitch="381"/>
        </w:sectPr>
      </w:pPr>
      <w:r>
        <w:rPr>
          <w:rStyle w:val="FontStyle96"/>
          <w:sz w:val="24"/>
          <w:szCs w:val="24"/>
        </w:rPr>
        <w:tab/>
      </w:r>
      <w:r>
        <w:rPr>
          <w:rStyle w:val="FontStyle96"/>
          <w:sz w:val="24"/>
          <w:szCs w:val="24"/>
        </w:rPr>
        <w:tab/>
      </w:r>
      <w:r>
        <w:rPr>
          <w:rStyle w:val="FontStyle96"/>
          <w:sz w:val="24"/>
          <w:szCs w:val="24"/>
        </w:rPr>
        <w:tab/>
      </w:r>
    </w:p>
    <w:p w:rsidR="00007563" w:rsidRPr="00BE69BD" w:rsidRDefault="00007563" w:rsidP="00007563">
      <w:pPr>
        <w:pStyle w:val="Style21"/>
        <w:jc w:val="right"/>
        <w:rPr>
          <w:rStyle w:val="FontStyle96"/>
          <w:b/>
          <w:i/>
          <w:sz w:val="24"/>
          <w:szCs w:val="24"/>
        </w:rPr>
      </w:pPr>
      <w:r w:rsidRPr="00BE69BD">
        <w:rPr>
          <w:rStyle w:val="FontStyle96"/>
          <w:i/>
          <w:sz w:val="24"/>
          <w:szCs w:val="24"/>
        </w:rPr>
        <w:lastRenderedPageBreak/>
        <w:t xml:space="preserve">Приложение № 2 </w:t>
      </w:r>
    </w:p>
    <w:p w:rsidR="00007563" w:rsidRPr="00BE69BD" w:rsidRDefault="00007563" w:rsidP="00007563">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007563" w:rsidRDefault="00007563" w:rsidP="00007563">
      <w:pPr>
        <w:pStyle w:val="Style21"/>
        <w:jc w:val="right"/>
        <w:rPr>
          <w:rStyle w:val="FontStyle96"/>
          <w:i/>
          <w:sz w:val="24"/>
          <w:szCs w:val="24"/>
        </w:rPr>
      </w:pPr>
      <w:r w:rsidRPr="000C2C5B">
        <w:rPr>
          <w:rStyle w:val="FontStyle96"/>
          <w:i/>
          <w:sz w:val="24"/>
          <w:szCs w:val="24"/>
        </w:rPr>
        <w:t xml:space="preserve"> «</w:t>
      </w:r>
      <w:r w:rsidR="00E93551" w:rsidRPr="00CF675F">
        <w:rPr>
          <w:rStyle w:val="FontStyle96"/>
          <w:i/>
          <w:sz w:val="24"/>
          <w:szCs w:val="24"/>
        </w:rPr>
        <w:t>Услуги по аренде помещения для размещения офиса</w:t>
      </w:r>
      <w:r w:rsidRPr="000C2C5B">
        <w:rPr>
          <w:rStyle w:val="FontStyle96"/>
          <w:i/>
          <w:sz w:val="24"/>
          <w:szCs w:val="24"/>
        </w:rPr>
        <w:t>»</w:t>
      </w:r>
    </w:p>
    <w:p w:rsidR="00007563" w:rsidRPr="00BE69BD" w:rsidRDefault="00007563" w:rsidP="00007563">
      <w:pPr>
        <w:pStyle w:val="Style21"/>
        <w:jc w:val="right"/>
        <w:rPr>
          <w:rStyle w:val="FontStyle96"/>
          <w:b/>
          <w:i/>
          <w:sz w:val="24"/>
          <w:szCs w:val="24"/>
        </w:rPr>
      </w:pPr>
    </w:p>
    <w:p w:rsidR="00007563" w:rsidRPr="00BE69BD" w:rsidRDefault="00007563" w:rsidP="00007563">
      <w:pPr>
        <w:pStyle w:val="Style20"/>
        <w:outlineLvl w:val="2"/>
        <w:rPr>
          <w:rStyle w:val="FontStyle96"/>
          <w:b/>
          <w:sz w:val="24"/>
          <w:szCs w:val="24"/>
        </w:rPr>
      </w:pPr>
      <w:r w:rsidRPr="00BE69BD">
        <w:rPr>
          <w:rStyle w:val="FontStyle96"/>
          <w:sz w:val="24"/>
          <w:szCs w:val="24"/>
        </w:rPr>
        <w:t>Банковская гарантия</w:t>
      </w:r>
    </w:p>
    <w:p w:rsidR="00007563" w:rsidRPr="00BE69BD" w:rsidRDefault="00007563" w:rsidP="00007563">
      <w:pPr>
        <w:pStyle w:val="Style6"/>
        <w:spacing w:line="240" w:lineRule="exact"/>
        <w:jc w:val="left"/>
      </w:pPr>
    </w:p>
    <w:p w:rsidR="00007563" w:rsidRPr="00BE69BD" w:rsidRDefault="00007563" w:rsidP="00007563">
      <w:pPr>
        <w:pStyle w:val="Style6"/>
        <w:tabs>
          <w:tab w:val="left" w:leader="underscore" w:pos="7480"/>
        </w:tabs>
        <w:spacing w:before="58" w:line="240" w:lineRule="auto"/>
        <w:rPr>
          <w:rStyle w:val="FontStyle96"/>
          <w:sz w:val="24"/>
          <w:szCs w:val="24"/>
        </w:rPr>
      </w:pPr>
      <w:r w:rsidRPr="00BE69BD">
        <w:rPr>
          <w:rStyle w:val="FontStyle96"/>
          <w:sz w:val="24"/>
          <w:szCs w:val="24"/>
        </w:rPr>
        <w:t>Наименование банка</w:t>
      </w:r>
      <w:r w:rsidRPr="00BE69BD">
        <w:rPr>
          <w:rStyle w:val="FontStyle96"/>
          <w:sz w:val="24"/>
          <w:szCs w:val="24"/>
        </w:rPr>
        <w:tab/>
      </w:r>
    </w:p>
    <w:p w:rsidR="00007563" w:rsidRPr="00BE69BD" w:rsidRDefault="00007563" w:rsidP="00007563">
      <w:pPr>
        <w:pStyle w:val="Style6"/>
        <w:spacing w:before="28" w:line="240" w:lineRule="auto"/>
        <w:jc w:val="center"/>
        <w:rPr>
          <w:rStyle w:val="FontStyle96"/>
          <w:sz w:val="24"/>
          <w:szCs w:val="24"/>
        </w:rPr>
      </w:pPr>
      <w:r w:rsidRPr="00BE69BD">
        <w:rPr>
          <w:rStyle w:val="FontStyle96"/>
          <w:sz w:val="24"/>
          <w:szCs w:val="24"/>
        </w:rPr>
        <w:t>(наименование и реквизиты банка)</w:t>
      </w:r>
    </w:p>
    <w:p w:rsidR="00007563" w:rsidRPr="00BE69BD" w:rsidRDefault="00007563" w:rsidP="00007563">
      <w:pPr>
        <w:pStyle w:val="Style6"/>
        <w:spacing w:line="240" w:lineRule="exact"/>
      </w:pPr>
    </w:p>
    <w:p w:rsidR="00007563" w:rsidRPr="00BE69BD" w:rsidRDefault="00007563" w:rsidP="00007563">
      <w:pPr>
        <w:pStyle w:val="Style6"/>
        <w:tabs>
          <w:tab w:val="left" w:leader="underscore" w:pos="7130"/>
        </w:tabs>
        <w:spacing w:before="49" w:line="240" w:lineRule="auto"/>
        <w:rPr>
          <w:rStyle w:val="FontStyle96"/>
          <w:sz w:val="24"/>
          <w:szCs w:val="24"/>
        </w:rPr>
      </w:pPr>
      <w:r w:rsidRPr="00BE69BD">
        <w:rPr>
          <w:rStyle w:val="FontStyle96"/>
          <w:sz w:val="24"/>
          <w:szCs w:val="24"/>
        </w:rPr>
        <w:t>Кому</w:t>
      </w:r>
      <w:r w:rsidRPr="00BE69BD">
        <w:rPr>
          <w:rStyle w:val="FontStyle96"/>
          <w:sz w:val="24"/>
          <w:szCs w:val="24"/>
        </w:rPr>
        <w:tab/>
      </w:r>
    </w:p>
    <w:p w:rsidR="00007563" w:rsidRPr="00BE69BD" w:rsidRDefault="00007563" w:rsidP="00007563">
      <w:pPr>
        <w:pStyle w:val="Style6"/>
        <w:spacing w:line="0" w:lineRule="atLeast"/>
        <w:jc w:val="center"/>
        <w:rPr>
          <w:rStyle w:val="FontStyle96"/>
          <w:sz w:val="24"/>
          <w:szCs w:val="24"/>
        </w:rPr>
      </w:pPr>
      <w:r w:rsidRPr="00BE69BD">
        <w:rPr>
          <w:rStyle w:val="FontStyle96"/>
          <w:sz w:val="24"/>
          <w:szCs w:val="24"/>
        </w:rPr>
        <w:t>(наименование и реквизиты организатора закупок)</w:t>
      </w:r>
    </w:p>
    <w:p w:rsidR="00007563" w:rsidRPr="00BE69BD" w:rsidRDefault="00007563" w:rsidP="00007563">
      <w:pPr>
        <w:pStyle w:val="Style56"/>
        <w:tabs>
          <w:tab w:val="left" w:leader="underscore" w:pos="3733"/>
        </w:tabs>
        <w:spacing w:line="517" w:lineRule="exact"/>
        <w:ind w:firstLine="0"/>
        <w:jc w:val="center"/>
        <w:rPr>
          <w:rStyle w:val="FontStyle96"/>
          <w:sz w:val="24"/>
          <w:szCs w:val="24"/>
        </w:rPr>
      </w:pPr>
      <w:r w:rsidRPr="00BE69BD">
        <w:rPr>
          <w:rStyle w:val="FontStyle96"/>
          <w:sz w:val="24"/>
          <w:szCs w:val="24"/>
        </w:rPr>
        <w:t>Гарантийное обязательство №</w:t>
      </w:r>
      <w:r w:rsidRPr="00BE69BD">
        <w:rPr>
          <w:rStyle w:val="FontStyle96"/>
          <w:sz w:val="24"/>
          <w:szCs w:val="24"/>
        </w:rPr>
        <w:tab/>
      </w:r>
    </w:p>
    <w:p w:rsidR="00007563" w:rsidRPr="00BE69BD" w:rsidRDefault="00007563" w:rsidP="00007563">
      <w:pPr>
        <w:pStyle w:val="Style6"/>
        <w:tabs>
          <w:tab w:val="left" w:leader="underscore" w:pos="1943"/>
          <w:tab w:val="left" w:pos="5131"/>
          <w:tab w:val="left" w:leader="underscore" w:pos="5574"/>
          <w:tab w:val="left" w:leader="underscore" w:pos="8253"/>
        </w:tabs>
        <w:spacing w:line="517" w:lineRule="exact"/>
        <w:jc w:val="left"/>
        <w:rPr>
          <w:rStyle w:val="FontStyle96"/>
          <w:sz w:val="24"/>
          <w:szCs w:val="24"/>
        </w:rPr>
      </w:pPr>
      <w:r w:rsidRPr="00BE69BD">
        <w:rPr>
          <w:rStyle w:val="FontStyle96"/>
          <w:sz w:val="24"/>
          <w:szCs w:val="24"/>
        </w:rPr>
        <w:tab/>
      </w:r>
      <w:r w:rsidRPr="00BE69BD">
        <w:rPr>
          <w:rStyle w:val="FontStyle96"/>
          <w:sz w:val="24"/>
          <w:szCs w:val="24"/>
        </w:rPr>
        <w:tab/>
        <w:t>«</w:t>
      </w:r>
      <w:r w:rsidRPr="00BE69BD">
        <w:rPr>
          <w:rStyle w:val="FontStyle96"/>
          <w:sz w:val="24"/>
          <w:szCs w:val="24"/>
        </w:rPr>
        <w:tab/>
        <w:t>»</w:t>
      </w:r>
      <w:r w:rsidRPr="00BE69BD">
        <w:rPr>
          <w:rStyle w:val="FontStyle96"/>
          <w:sz w:val="24"/>
          <w:szCs w:val="24"/>
        </w:rPr>
        <w:tab/>
      </w:r>
      <w:proofErr w:type="gramStart"/>
      <w:r w:rsidRPr="00BE69BD">
        <w:rPr>
          <w:rStyle w:val="FontStyle96"/>
          <w:sz w:val="24"/>
          <w:szCs w:val="24"/>
        </w:rPr>
        <w:t>г</w:t>
      </w:r>
      <w:proofErr w:type="gramEnd"/>
      <w:r w:rsidRPr="00BE69BD">
        <w:rPr>
          <w:rStyle w:val="FontStyle96"/>
          <w:sz w:val="24"/>
          <w:szCs w:val="24"/>
        </w:rPr>
        <w:t>.</w:t>
      </w:r>
    </w:p>
    <w:p w:rsidR="00007563" w:rsidRPr="00BE69BD" w:rsidRDefault="00007563" w:rsidP="00007563">
      <w:pPr>
        <w:pStyle w:val="Style6"/>
        <w:spacing w:line="240" w:lineRule="auto"/>
        <w:jc w:val="left"/>
        <w:rPr>
          <w:rStyle w:val="FontStyle96"/>
          <w:sz w:val="24"/>
          <w:szCs w:val="24"/>
        </w:rPr>
      </w:pPr>
      <w:r w:rsidRPr="00BE69BD">
        <w:rPr>
          <w:rStyle w:val="FontStyle96"/>
          <w:sz w:val="24"/>
          <w:szCs w:val="24"/>
        </w:rPr>
        <w:t>(местонахождение)</w:t>
      </w:r>
    </w:p>
    <w:p w:rsidR="00007563" w:rsidRPr="00BE69BD" w:rsidRDefault="00007563" w:rsidP="00007563">
      <w:pPr>
        <w:pStyle w:val="Style6"/>
        <w:spacing w:line="240" w:lineRule="auto"/>
        <w:jc w:val="left"/>
        <w:rPr>
          <w:rStyle w:val="FontStyle96"/>
          <w:sz w:val="24"/>
          <w:szCs w:val="24"/>
        </w:rPr>
      </w:pPr>
    </w:p>
    <w:p w:rsidR="00007563" w:rsidRPr="00BE69BD" w:rsidRDefault="00007563" w:rsidP="00007563">
      <w:pPr>
        <w:pStyle w:val="Style6"/>
        <w:tabs>
          <w:tab w:val="left" w:leader="underscore" w:pos="7922"/>
        </w:tabs>
        <w:spacing w:before="26" w:line="256" w:lineRule="exact"/>
        <w:ind w:firstLine="567"/>
        <w:rPr>
          <w:rStyle w:val="FontStyle96"/>
          <w:sz w:val="24"/>
          <w:szCs w:val="24"/>
        </w:rPr>
      </w:pPr>
      <w:r w:rsidRPr="00BE69BD">
        <w:rPr>
          <w:rStyle w:val="FontStyle96"/>
          <w:sz w:val="24"/>
          <w:szCs w:val="24"/>
        </w:rPr>
        <w:t xml:space="preserve">Мы были проинформированы, </w:t>
      </w:r>
      <w:proofErr w:type="spellStart"/>
      <w:r w:rsidRPr="00BE69BD">
        <w:rPr>
          <w:rStyle w:val="FontStyle96"/>
          <w:sz w:val="24"/>
          <w:szCs w:val="24"/>
        </w:rPr>
        <w:t>что______________________________в</w:t>
      </w:r>
      <w:proofErr w:type="spellEnd"/>
      <w:r w:rsidRPr="00BE69BD">
        <w:rPr>
          <w:rStyle w:val="FontStyle96"/>
          <w:sz w:val="24"/>
          <w:szCs w:val="24"/>
        </w:rPr>
        <w:t xml:space="preserve">    дальнейшем    </w:t>
      </w:r>
    </w:p>
    <w:p w:rsidR="00007563" w:rsidRPr="00BE69BD" w:rsidRDefault="00007563" w:rsidP="00007563">
      <w:pPr>
        <w:pStyle w:val="afc"/>
        <w:jc w:val="center"/>
        <w:rPr>
          <w:rStyle w:val="FontStyle96"/>
          <w:sz w:val="24"/>
          <w:szCs w:val="24"/>
        </w:rPr>
      </w:pPr>
      <w:r w:rsidRPr="00BE69BD">
        <w:rPr>
          <w:rStyle w:val="FontStyle96"/>
          <w:sz w:val="24"/>
          <w:szCs w:val="24"/>
        </w:rPr>
        <w:t xml:space="preserve">                                      (наименование потенциального поставщика)</w:t>
      </w:r>
    </w:p>
    <w:p w:rsidR="00007563" w:rsidRPr="00BE69BD" w:rsidRDefault="00007563" w:rsidP="00007563">
      <w:pPr>
        <w:pStyle w:val="Style6"/>
        <w:tabs>
          <w:tab w:val="left" w:leader="underscore" w:pos="8640"/>
        </w:tabs>
        <w:spacing w:line="256" w:lineRule="exact"/>
        <w:rPr>
          <w:rStyle w:val="FontStyle96"/>
          <w:sz w:val="24"/>
          <w:szCs w:val="24"/>
        </w:rPr>
      </w:pPr>
      <w:proofErr w:type="gramStart"/>
      <w:r w:rsidRPr="00BE69BD">
        <w:rPr>
          <w:rStyle w:val="FontStyle96"/>
          <w:sz w:val="24"/>
          <w:szCs w:val="24"/>
        </w:rPr>
        <w:t>организованном</w:t>
      </w:r>
      <w:proofErr w:type="gramEnd"/>
      <w:r w:rsidRPr="00BE69BD">
        <w:rPr>
          <w:rStyle w:val="FontStyle96"/>
          <w:sz w:val="24"/>
          <w:szCs w:val="24"/>
        </w:rPr>
        <w:t>_______________________________________ готов осуществить поставку</w:t>
      </w:r>
    </w:p>
    <w:p w:rsidR="00007563" w:rsidRPr="00BE69BD" w:rsidRDefault="00007563" w:rsidP="00007563">
      <w:pPr>
        <w:pStyle w:val="Style6"/>
        <w:tabs>
          <w:tab w:val="left" w:leader="underscore" w:pos="8640"/>
        </w:tabs>
        <w:spacing w:line="256" w:lineRule="exact"/>
        <w:rPr>
          <w:rStyle w:val="FontStyle96"/>
          <w:sz w:val="24"/>
          <w:szCs w:val="24"/>
        </w:rPr>
      </w:pPr>
      <w:r w:rsidRPr="00BE69BD">
        <w:rPr>
          <w:rStyle w:val="FontStyle96"/>
          <w:sz w:val="24"/>
          <w:szCs w:val="24"/>
        </w:rPr>
        <w:t xml:space="preserve">                        (наименование организатора закупок)</w:t>
      </w:r>
    </w:p>
    <w:p w:rsidR="00007563" w:rsidRPr="00BE69BD" w:rsidRDefault="00007563" w:rsidP="00007563">
      <w:pPr>
        <w:pStyle w:val="Style56"/>
        <w:spacing w:line="256" w:lineRule="exact"/>
        <w:ind w:firstLine="0"/>
        <w:jc w:val="both"/>
        <w:rPr>
          <w:rStyle w:val="FontStyle96"/>
          <w:sz w:val="24"/>
          <w:szCs w:val="24"/>
        </w:rPr>
      </w:pPr>
      <w:r w:rsidRPr="00BE69BD">
        <w:rPr>
          <w:rStyle w:val="FontStyle96"/>
          <w:sz w:val="24"/>
          <w:szCs w:val="24"/>
        </w:rPr>
        <w:t>(выполнить работу, оказать услугу)_______________________________________</w:t>
      </w:r>
      <w:proofErr w:type="gramStart"/>
      <w:r w:rsidRPr="00BE69BD">
        <w:rPr>
          <w:rStyle w:val="FontStyle96"/>
          <w:sz w:val="24"/>
          <w:szCs w:val="24"/>
        </w:rPr>
        <w:t>на</w:t>
      </w:r>
      <w:proofErr w:type="gramEnd"/>
      <w:r w:rsidRPr="00BE69BD">
        <w:rPr>
          <w:rStyle w:val="FontStyle96"/>
          <w:sz w:val="24"/>
          <w:szCs w:val="24"/>
        </w:rPr>
        <w:t xml:space="preserve"> общую</w:t>
      </w:r>
    </w:p>
    <w:p w:rsidR="00007563" w:rsidRPr="00BE69BD" w:rsidRDefault="00007563" w:rsidP="00007563">
      <w:pPr>
        <w:pStyle w:val="Style56"/>
        <w:spacing w:line="256" w:lineRule="exact"/>
        <w:ind w:firstLine="0"/>
        <w:jc w:val="both"/>
        <w:rPr>
          <w:rStyle w:val="FontStyle96"/>
          <w:sz w:val="24"/>
          <w:szCs w:val="24"/>
        </w:rPr>
      </w:pPr>
      <w:r w:rsidRPr="00BE69BD">
        <w:rPr>
          <w:rStyle w:val="FontStyle96"/>
          <w:sz w:val="24"/>
          <w:szCs w:val="24"/>
        </w:rPr>
        <w:t xml:space="preserve"> (наименование и объем товаров, работ и услуг)</w:t>
      </w:r>
    </w:p>
    <w:p w:rsidR="00007563" w:rsidRPr="00BE69BD" w:rsidRDefault="00007563" w:rsidP="00007563">
      <w:pPr>
        <w:pStyle w:val="Style56"/>
        <w:spacing w:line="256" w:lineRule="exact"/>
        <w:ind w:firstLine="0"/>
        <w:jc w:val="both"/>
        <w:rPr>
          <w:rStyle w:val="FontStyle96"/>
          <w:sz w:val="24"/>
          <w:szCs w:val="24"/>
        </w:rPr>
      </w:pPr>
      <w:proofErr w:type="spellStart"/>
      <w:r w:rsidRPr="00BE69BD">
        <w:rPr>
          <w:rStyle w:val="FontStyle96"/>
          <w:sz w:val="24"/>
          <w:szCs w:val="24"/>
        </w:rPr>
        <w:t>сумму____________________________тенге</w:t>
      </w:r>
      <w:proofErr w:type="spellEnd"/>
      <w:r w:rsidRPr="00BE69BD">
        <w:rPr>
          <w:rStyle w:val="FontStyle96"/>
          <w:sz w:val="24"/>
          <w:szCs w:val="24"/>
        </w:rPr>
        <w:t>.</w:t>
      </w:r>
    </w:p>
    <w:p w:rsidR="00007563" w:rsidRPr="00BE69BD" w:rsidRDefault="00007563" w:rsidP="00007563">
      <w:pPr>
        <w:pStyle w:val="Style6"/>
        <w:tabs>
          <w:tab w:val="left" w:pos="7060"/>
        </w:tabs>
        <w:spacing w:before="9" w:line="256" w:lineRule="exact"/>
        <w:rPr>
          <w:rStyle w:val="FontStyle96"/>
          <w:sz w:val="24"/>
          <w:szCs w:val="24"/>
        </w:rPr>
      </w:pPr>
      <w:r w:rsidRPr="00BE69BD">
        <w:rPr>
          <w:rStyle w:val="FontStyle96"/>
          <w:sz w:val="24"/>
          <w:szCs w:val="24"/>
        </w:rPr>
        <w:t xml:space="preserve">                                 (прописью)</w:t>
      </w:r>
    </w:p>
    <w:p w:rsidR="00007563" w:rsidRPr="00BE69BD" w:rsidRDefault="00007563" w:rsidP="00007563">
      <w:pPr>
        <w:pStyle w:val="Style6"/>
        <w:spacing w:before="21" w:line="256" w:lineRule="exact"/>
        <w:rPr>
          <w:rStyle w:val="FontStyle96"/>
          <w:sz w:val="24"/>
          <w:szCs w:val="24"/>
        </w:rPr>
      </w:pPr>
      <w:r w:rsidRPr="00BE69BD">
        <w:rPr>
          <w:rStyle w:val="FontStyle96"/>
          <w:sz w:val="24"/>
          <w:szCs w:val="24"/>
        </w:rPr>
        <w:t>Тендерной документацией/условиями закупок способом запроса ценовых предложений от «__»__________г. по проведению вышеназванных закупок предусмотрено внесение потенциальными поставщиками обеспечения тендерной заявки/ценового предложения в виде банковской гарантии.</w:t>
      </w:r>
    </w:p>
    <w:p w:rsidR="00007563" w:rsidRPr="00BE69BD" w:rsidRDefault="00007563" w:rsidP="00007563">
      <w:pPr>
        <w:pStyle w:val="Style6"/>
        <w:tabs>
          <w:tab w:val="left" w:leader="underscore" w:pos="4339"/>
        </w:tabs>
        <w:spacing w:before="9" w:line="256" w:lineRule="exact"/>
        <w:rPr>
          <w:rStyle w:val="FontStyle96"/>
          <w:sz w:val="24"/>
          <w:szCs w:val="24"/>
        </w:rPr>
      </w:pPr>
      <w:r w:rsidRPr="00BE69BD">
        <w:rPr>
          <w:rStyle w:val="FontStyle96"/>
          <w:sz w:val="24"/>
          <w:szCs w:val="24"/>
        </w:rPr>
        <w:t>В связи с этим мы</w:t>
      </w:r>
      <w:r w:rsidRPr="00BE69BD">
        <w:rPr>
          <w:rStyle w:val="FontStyle96"/>
          <w:sz w:val="24"/>
          <w:szCs w:val="24"/>
        </w:rPr>
        <w:tab/>
        <w:t>_________настоящим берем на себя безотзывное</w:t>
      </w:r>
    </w:p>
    <w:p w:rsidR="00007563" w:rsidRDefault="00007563" w:rsidP="00007563">
      <w:pPr>
        <w:pStyle w:val="Style6"/>
        <w:tabs>
          <w:tab w:val="left" w:leader="underscore" w:pos="4339"/>
        </w:tabs>
        <w:spacing w:before="9" w:line="256" w:lineRule="exact"/>
        <w:jc w:val="left"/>
        <w:rPr>
          <w:rStyle w:val="FontStyle96"/>
          <w:sz w:val="24"/>
          <w:szCs w:val="24"/>
        </w:rPr>
      </w:pPr>
      <w:r w:rsidRPr="00BE69BD">
        <w:rPr>
          <w:rStyle w:val="FontStyle96"/>
          <w:sz w:val="24"/>
          <w:szCs w:val="24"/>
        </w:rPr>
        <w:t xml:space="preserve">                                               (наименование банка)</w:t>
      </w:r>
      <w:r w:rsidRPr="00BE69BD">
        <w:rPr>
          <w:rStyle w:val="FontStyle96"/>
          <w:sz w:val="24"/>
          <w:szCs w:val="24"/>
        </w:rPr>
        <w:br/>
        <w:t>обязательство выплатить Вам по Вашему требованию сумму, равную</w:t>
      </w:r>
    </w:p>
    <w:p w:rsidR="00007563" w:rsidRPr="00BE69BD" w:rsidRDefault="00007563" w:rsidP="00007563">
      <w:pPr>
        <w:pStyle w:val="Style6"/>
        <w:tabs>
          <w:tab w:val="left" w:leader="underscore" w:pos="4339"/>
        </w:tabs>
        <w:spacing w:before="9" w:line="256" w:lineRule="exact"/>
        <w:jc w:val="left"/>
        <w:rPr>
          <w:rStyle w:val="FontStyle96"/>
          <w:sz w:val="24"/>
          <w:szCs w:val="24"/>
        </w:rPr>
      </w:pPr>
      <w:r w:rsidRPr="00BE69BD">
        <w:rPr>
          <w:rStyle w:val="FontStyle96"/>
          <w:sz w:val="24"/>
          <w:szCs w:val="24"/>
        </w:rPr>
        <w:t>_</w:t>
      </w:r>
      <w:r>
        <w:rPr>
          <w:rStyle w:val="FontStyle96"/>
          <w:sz w:val="24"/>
          <w:szCs w:val="24"/>
        </w:rPr>
        <w:t>___</w:t>
      </w:r>
      <w:r w:rsidRPr="00BE69BD">
        <w:rPr>
          <w:rStyle w:val="FontStyle96"/>
          <w:sz w:val="24"/>
          <w:szCs w:val="24"/>
        </w:rPr>
        <w:t>_____________</w:t>
      </w:r>
      <w:r w:rsidRPr="00BE69BD">
        <w:rPr>
          <w:rStyle w:val="FontStyle96"/>
          <w:sz w:val="24"/>
          <w:szCs w:val="24"/>
        </w:rPr>
        <w:tab/>
      </w:r>
    </w:p>
    <w:p w:rsidR="00007563" w:rsidRPr="00BE69BD" w:rsidRDefault="00007563" w:rsidP="00007563">
      <w:pPr>
        <w:pStyle w:val="Style6"/>
        <w:spacing w:line="256" w:lineRule="exact"/>
        <w:rPr>
          <w:rStyle w:val="FontStyle96"/>
          <w:sz w:val="24"/>
          <w:szCs w:val="24"/>
        </w:rPr>
      </w:pPr>
      <w:r w:rsidRPr="00BE69BD">
        <w:rPr>
          <w:rStyle w:val="FontStyle96"/>
          <w:sz w:val="24"/>
          <w:szCs w:val="24"/>
        </w:rPr>
        <w:t>(сумма в цифрах и прописью)</w:t>
      </w:r>
    </w:p>
    <w:p w:rsidR="00007563" w:rsidRPr="00BE69BD" w:rsidRDefault="00007563" w:rsidP="00007563">
      <w:pPr>
        <w:pStyle w:val="Style6"/>
        <w:spacing w:before="14" w:line="256" w:lineRule="exact"/>
        <w:rPr>
          <w:rStyle w:val="FontStyle96"/>
          <w:sz w:val="24"/>
          <w:szCs w:val="24"/>
        </w:rPr>
      </w:pPr>
      <w:r w:rsidRPr="00BE69BD">
        <w:rPr>
          <w:rStyle w:val="FontStyle96"/>
          <w:sz w:val="24"/>
          <w:szCs w:val="24"/>
        </w:rPr>
        <w:t xml:space="preserve">по получении Вашего письменного требования на оплату, в </w:t>
      </w:r>
      <w:proofErr w:type="gramStart"/>
      <w:r w:rsidRPr="00BE69BD">
        <w:rPr>
          <w:rStyle w:val="FontStyle96"/>
          <w:sz w:val="24"/>
          <w:szCs w:val="24"/>
        </w:rPr>
        <w:t>случае</w:t>
      </w:r>
      <w:proofErr w:type="gramEnd"/>
      <w:r w:rsidRPr="00BE69BD">
        <w:rPr>
          <w:rStyle w:val="FontStyle96"/>
          <w:sz w:val="24"/>
          <w:szCs w:val="24"/>
        </w:rPr>
        <w:t xml:space="preserve"> когда Потенциальный поставщик/Поставщик:</w:t>
      </w:r>
    </w:p>
    <w:p w:rsidR="00007563" w:rsidRPr="00BE69BD" w:rsidRDefault="00007563" w:rsidP="00007563">
      <w:pPr>
        <w:pStyle w:val="Style10"/>
        <w:spacing w:before="9" w:line="256" w:lineRule="exact"/>
        <w:ind w:firstLine="0"/>
        <w:rPr>
          <w:rStyle w:val="FontStyle96"/>
          <w:sz w:val="24"/>
          <w:szCs w:val="24"/>
        </w:rPr>
      </w:pPr>
      <w:r w:rsidRPr="00BE69BD">
        <w:rPr>
          <w:rStyle w:val="FontStyle96"/>
          <w:sz w:val="24"/>
          <w:szCs w:val="24"/>
        </w:rPr>
        <w:t>-отозвал или изменил тендерную заявку/ценовое предложение после истечения окончательного срока представления тендерных заявок/ценовых предложений;</w:t>
      </w:r>
    </w:p>
    <w:p w:rsidR="00007563" w:rsidRPr="00BE69BD" w:rsidRDefault="00007563" w:rsidP="00007563">
      <w:pPr>
        <w:pStyle w:val="Style10"/>
        <w:spacing w:before="5" w:line="256" w:lineRule="exact"/>
        <w:ind w:firstLine="0"/>
        <w:rPr>
          <w:rStyle w:val="FontStyle96"/>
          <w:sz w:val="24"/>
          <w:szCs w:val="24"/>
        </w:rPr>
      </w:pPr>
      <w:r w:rsidRPr="00BE69BD">
        <w:rPr>
          <w:rStyle w:val="FontStyle96"/>
          <w:sz w:val="24"/>
          <w:szCs w:val="24"/>
        </w:rPr>
        <w:t>-не подписал, в установленные сроки, договор о закупках;</w:t>
      </w:r>
    </w:p>
    <w:p w:rsidR="00007563" w:rsidRPr="00BE69BD" w:rsidRDefault="00007563" w:rsidP="00007563">
      <w:pPr>
        <w:pStyle w:val="Style2"/>
        <w:spacing w:before="5" w:line="256" w:lineRule="exact"/>
        <w:ind w:firstLine="0"/>
        <w:jc w:val="both"/>
        <w:rPr>
          <w:rStyle w:val="FontStyle96"/>
          <w:sz w:val="24"/>
          <w:szCs w:val="24"/>
        </w:rPr>
      </w:pPr>
      <w:r w:rsidRPr="00BE69BD">
        <w:rPr>
          <w:rStyle w:val="FontStyle96"/>
          <w:sz w:val="24"/>
          <w:szCs w:val="24"/>
        </w:rPr>
        <w:t>-не внес обеспечение исполнения договора о закупках после подписания договора о закупках в форме, объеме и на условиях, предусмотренных в тендерной документации/ условиях закупок.</w:t>
      </w:r>
    </w:p>
    <w:p w:rsidR="00007563" w:rsidRPr="00BE69BD" w:rsidRDefault="00007563" w:rsidP="00007563">
      <w:pPr>
        <w:pStyle w:val="Style2"/>
        <w:spacing w:before="23" w:line="252" w:lineRule="exact"/>
        <w:ind w:firstLine="567"/>
        <w:jc w:val="both"/>
        <w:rPr>
          <w:rStyle w:val="FontStyle96"/>
          <w:sz w:val="24"/>
          <w:szCs w:val="24"/>
        </w:rPr>
      </w:pPr>
      <w:r w:rsidRPr="00BE69BD">
        <w:rPr>
          <w:rStyle w:val="FontStyle96"/>
          <w:sz w:val="24"/>
          <w:szCs w:val="24"/>
        </w:rPr>
        <w:t>Данное гарантийное обязательство вступает в силу со дня вскрытия конвертов с тендерными заявками/ценовыми предложениями.</w:t>
      </w:r>
    </w:p>
    <w:p w:rsidR="00007563" w:rsidRPr="00BE69BD" w:rsidRDefault="00007563" w:rsidP="00007563">
      <w:pPr>
        <w:pStyle w:val="Style10"/>
        <w:spacing w:line="261" w:lineRule="exact"/>
        <w:ind w:firstLine="0"/>
        <w:rPr>
          <w:rStyle w:val="FontStyle96"/>
          <w:sz w:val="24"/>
          <w:szCs w:val="24"/>
        </w:rPr>
      </w:pPr>
      <w:r w:rsidRPr="00BE69BD">
        <w:rPr>
          <w:rStyle w:val="FontStyle96"/>
          <w:sz w:val="24"/>
          <w:szCs w:val="24"/>
        </w:rPr>
        <w:t>Данное гарантийное обязательство действует до окончательного срока действия тендерной заявки/ценового предложения Поставщика на участие в тендере/закупках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концу__________.</w:t>
      </w:r>
    </w:p>
    <w:p w:rsidR="00007563" w:rsidRPr="00BE69BD" w:rsidRDefault="00007563" w:rsidP="00007563">
      <w:pPr>
        <w:pStyle w:val="Style10"/>
        <w:spacing w:before="12" w:line="261" w:lineRule="exact"/>
        <w:ind w:firstLine="567"/>
        <w:rPr>
          <w:rStyle w:val="FontStyle96"/>
          <w:sz w:val="24"/>
          <w:szCs w:val="24"/>
        </w:rPr>
      </w:pPr>
      <w:r w:rsidRPr="00BE69BD">
        <w:rPr>
          <w:rStyle w:val="FontStyle96"/>
          <w:sz w:val="24"/>
          <w:szCs w:val="24"/>
        </w:rPr>
        <w:t>Если срок действия тендерной заявки/ценового предложения продлен, то данное гарантийное обязательство продлевается на такой же срок.</w:t>
      </w:r>
    </w:p>
    <w:p w:rsidR="00007563" w:rsidRPr="00BE69BD" w:rsidRDefault="00007563" w:rsidP="00007563">
      <w:pPr>
        <w:pStyle w:val="Style10"/>
        <w:spacing w:before="12" w:line="261" w:lineRule="exact"/>
        <w:ind w:firstLine="567"/>
        <w:rPr>
          <w:rStyle w:val="FontStyle96"/>
          <w:sz w:val="24"/>
          <w:szCs w:val="24"/>
        </w:rPr>
      </w:pPr>
      <w:r w:rsidRPr="00BE69BD">
        <w:rPr>
          <w:rStyle w:val="FontStyle96"/>
          <w:sz w:val="24"/>
          <w:szCs w:val="24"/>
        </w:rPr>
        <w:lastRenderedPageBreak/>
        <w:t>Все права и обязанности, возникающие в связи с настоящим гарантийным обязательством, регулируются законодательством Республики Казахстан.</w:t>
      </w:r>
    </w:p>
    <w:p w:rsidR="00007563" w:rsidRDefault="00007563" w:rsidP="00007563">
      <w:pPr>
        <w:pStyle w:val="Style10"/>
        <w:spacing w:line="261" w:lineRule="exact"/>
        <w:ind w:firstLine="567"/>
        <w:rPr>
          <w:rStyle w:val="FontStyle96"/>
          <w:i/>
          <w:sz w:val="24"/>
          <w:szCs w:val="24"/>
        </w:rPr>
      </w:pPr>
      <w:r w:rsidRPr="00BE69BD">
        <w:rPr>
          <w:rStyle w:val="FontStyle96"/>
          <w:i/>
          <w:sz w:val="24"/>
          <w:szCs w:val="24"/>
        </w:rPr>
        <w:t>Подпись и печать гаранта Дата и адрес</w:t>
      </w: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007563" w:rsidRDefault="00007563" w:rsidP="00007563">
      <w:pPr>
        <w:pStyle w:val="Style10"/>
        <w:spacing w:line="261" w:lineRule="exact"/>
        <w:ind w:firstLine="567"/>
        <w:rPr>
          <w:rStyle w:val="FontStyle96"/>
          <w:i/>
          <w:sz w:val="24"/>
          <w:szCs w:val="24"/>
        </w:rPr>
      </w:pPr>
    </w:p>
    <w:p w:rsidR="0045180E" w:rsidRDefault="0045180E" w:rsidP="00007563">
      <w:pPr>
        <w:pStyle w:val="Style10"/>
        <w:spacing w:line="261" w:lineRule="exact"/>
        <w:ind w:firstLine="567"/>
        <w:rPr>
          <w:rStyle w:val="FontStyle96"/>
          <w:i/>
          <w:sz w:val="24"/>
          <w:szCs w:val="24"/>
        </w:rPr>
      </w:pPr>
    </w:p>
    <w:p w:rsidR="0045180E" w:rsidRDefault="0045180E" w:rsidP="00007563">
      <w:pPr>
        <w:pStyle w:val="Style10"/>
        <w:spacing w:line="261" w:lineRule="exact"/>
        <w:ind w:firstLine="567"/>
        <w:rPr>
          <w:rStyle w:val="FontStyle96"/>
          <w:i/>
          <w:sz w:val="24"/>
          <w:szCs w:val="24"/>
        </w:rPr>
      </w:pPr>
    </w:p>
    <w:p w:rsidR="00007563" w:rsidRPr="00D0564A" w:rsidRDefault="00007563" w:rsidP="00007563">
      <w:pPr>
        <w:pStyle w:val="afc"/>
        <w:jc w:val="right"/>
        <w:rPr>
          <w:rStyle w:val="FontStyle96"/>
          <w:b/>
          <w:i/>
          <w:sz w:val="24"/>
          <w:szCs w:val="24"/>
        </w:rPr>
      </w:pPr>
      <w:r w:rsidRPr="00D0564A">
        <w:rPr>
          <w:rStyle w:val="FontStyle96"/>
          <w:i/>
          <w:sz w:val="24"/>
          <w:szCs w:val="24"/>
        </w:rPr>
        <w:lastRenderedPageBreak/>
        <w:t>Приложение № 3</w:t>
      </w:r>
    </w:p>
    <w:p w:rsidR="00007563" w:rsidRPr="00D0564A" w:rsidRDefault="00007563" w:rsidP="00007563">
      <w:pPr>
        <w:pStyle w:val="afc"/>
        <w:jc w:val="right"/>
        <w:rPr>
          <w:rStyle w:val="FontStyle96"/>
          <w:i/>
          <w:sz w:val="24"/>
          <w:szCs w:val="24"/>
          <w:lang w:val="kk-KZ"/>
        </w:rPr>
      </w:pPr>
      <w:r w:rsidRPr="00D0564A">
        <w:rPr>
          <w:rStyle w:val="FontStyle96"/>
          <w:i/>
          <w:sz w:val="24"/>
          <w:szCs w:val="24"/>
        </w:rPr>
        <w:t>к Тендерной документации</w:t>
      </w:r>
      <w:r w:rsidRPr="00D0564A">
        <w:rPr>
          <w:rStyle w:val="FontStyle96"/>
          <w:i/>
          <w:sz w:val="24"/>
          <w:szCs w:val="24"/>
          <w:lang w:val="kk-KZ"/>
        </w:rPr>
        <w:t xml:space="preserve"> по закупке</w:t>
      </w:r>
    </w:p>
    <w:p w:rsidR="00007563" w:rsidRPr="00BE69BD" w:rsidRDefault="00007563" w:rsidP="00007563">
      <w:pPr>
        <w:pStyle w:val="Style21"/>
        <w:jc w:val="right"/>
        <w:rPr>
          <w:rStyle w:val="FontStyle96"/>
          <w:b/>
          <w:i/>
          <w:sz w:val="24"/>
          <w:szCs w:val="24"/>
        </w:rPr>
      </w:pPr>
      <w:r w:rsidRPr="000C2C5B">
        <w:rPr>
          <w:rStyle w:val="FontStyle96"/>
          <w:i/>
          <w:sz w:val="24"/>
          <w:szCs w:val="24"/>
        </w:rPr>
        <w:t xml:space="preserve"> «</w:t>
      </w:r>
      <w:r w:rsidR="00E93551" w:rsidRPr="00CF675F">
        <w:rPr>
          <w:rStyle w:val="FontStyle96"/>
          <w:i/>
          <w:sz w:val="24"/>
          <w:szCs w:val="24"/>
        </w:rPr>
        <w:t>Услуги по аренде помещения для размещения офиса</w:t>
      </w:r>
      <w:r w:rsidRPr="000C2C5B">
        <w:rPr>
          <w:rStyle w:val="FontStyle96"/>
          <w:i/>
          <w:sz w:val="24"/>
          <w:szCs w:val="24"/>
        </w:rPr>
        <w:t>»</w:t>
      </w:r>
    </w:p>
    <w:p w:rsidR="00007563" w:rsidRPr="00D0564A" w:rsidRDefault="00007563" w:rsidP="00007563">
      <w:pPr>
        <w:pStyle w:val="Style6"/>
        <w:spacing w:line="240" w:lineRule="auto"/>
        <w:jc w:val="center"/>
        <w:rPr>
          <w:rStyle w:val="FontStyle96"/>
          <w:color w:val="FF0000"/>
          <w:sz w:val="24"/>
          <w:szCs w:val="24"/>
        </w:rPr>
      </w:pPr>
    </w:p>
    <w:p w:rsidR="00007563" w:rsidRPr="00D0564A" w:rsidRDefault="00007563" w:rsidP="00007563">
      <w:pPr>
        <w:jc w:val="center"/>
        <w:rPr>
          <w:b/>
          <w:sz w:val="24"/>
          <w:szCs w:val="24"/>
        </w:rPr>
      </w:pPr>
    </w:p>
    <w:p w:rsidR="00E93551" w:rsidRPr="00862362" w:rsidRDefault="00E93551" w:rsidP="00E93551">
      <w:pPr>
        <w:jc w:val="center"/>
        <w:rPr>
          <w:b/>
          <w:sz w:val="24"/>
          <w:szCs w:val="24"/>
        </w:rPr>
      </w:pPr>
      <w:r w:rsidRPr="00862362">
        <w:rPr>
          <w:b/>
          <w:sz w:val="24"/>
          <w:szCs w:val="24"/>
        </w:rPr>
        <w:t xml:space="preserve">ТЕХНИЧЕСКАЯ СПЕЦИФИКАЦИЯ </w:t>
      </w:r>
    </w:p>
    <w:p w:rsidR="00E93551" w:rsidRPr="00862362" w:rsidRDefault="00E93551" w:rsidP="00E93551">
      <w:pPr>
        <w:jc w:val="center"/>
        <w:rPr>
          <w:b/>
          <w:sz w:val="22"/>
          <w:szCs w:val="24"/>
        </w:rPr>
      </w:pPr>
      <w:r w:rsidRPr="00862362">
        <w:rPr>
          <w:b/>
          <w:sz w:val="24"/>
          <w:szCs w:val="24"/>
        </w:rPr>
        <w:t>по закупке</w:t>
      </w:r>
      <w:r w:rsidRPr="00862362">
        <w:rPr>
          <w:b/>
          <w:sz w:val="24"/>
        </w:rPr>
        <w:t xml:space="preserve"> «</w:t>
      </w:r>
      <w:r w:rsidRPr="00CF5A68">
        <w:rPr>
          <w:rStyle w:val="FontStyle96"/>
          <w:b/>
          <w:sz w:val="24"/>
          <w:szCs w:val="24"/>
        </w:rPr>
        <w:t>Услуги по аренде помещения для размещения офиса</w:t>
      </w:r>
      <w:r w:rsidRPr="00862362">
        <w:rPr>
          <w:b/>
          <w:sz w:val="24"/>
        </w:rPr>
        <w:t>»</w:t>
      </w:r>
      <w:r w:rsidRPr="00862362">
        <w:rPr>
          <w:b/>
          <w:sz w:val="22"/>
          <w:szCs w:val="24"/>
        </w:rPr>
        <w:t xml:space="preserve"> </w:t>
      </w:r>
    </w:p>
    <w:p w:rsidR="00E93551" w:rsidRPr="00862362" w:rsidRDefault="00E93551" w:rsidP="00E93551">
      <w:pPr>
        <w:jc w:val="center"/>
        <w:rPr>
          <w:b/>
          <w:sz w:val="24"/>
          <w:szCs w:val="24"/>
        </w:rPr>
      </w:pPr>
      <w:r w:rsidRPr="00862362">
        <w:rPr>
          <w:b/>
          <w:sz w:val="24"/>
          <w:szCs w:val="24"/>
        </w:rPr>
        <w:t xml:space="preserve">(далее – </w:t>
      </w:r>
      <w:r>
        <w:rPr>
          <w:b/>
          <w:sz w:val="24"/>
          <w:szCs w:val="24"/>
        </w:rPr>
        <w:t>Услуга</w:t>
      </w:r>
      <w:r w:rsidRPr="00862362">
        <w:rPr>
          <w:b/>
          <w:sz w:val="24"/>
          <w:szCs w:val="24"/>
        </w:rPr>
        <w:t>)</w:t>
      </w:r>
    </w:p>
    <w:p w:rsidR="00E93551" w:rsidRPr="00862362" w:rsidRDefault="00E93551" w:rsidP="00E93551">
      <w:pPr>
        <w:pStyle w:val="afc"/>
        <w:jc w:val="both"/>
        <w:rPr>
          <w:rFonts w:ascii="Times New Roman" w:hAnsi="Times New Roman"/>
          <w:b/>
          <w:sz w:val="24"/>
          <w:szCs w:val="24"/>
        </w:rPr>
      </w:pPr>
    </w:p>
    <w:p w:rsidR="00E93551" w:rsidRPr="00862362" w:rsidRDefault="00E93551" w:rsidP="00E93551">
      <w:pPr>
        <w:shd w:val="clear" w:color="auto" w:fill="FFFFFF"/>
        <w:jc w:val="center"/>
        <w:rPr>
          <w:b/>
          <w:bCs/>
          <w:spacing w:val="-1"/>
          <w:sz w:val="24"/>
          <w:szCs w:val="24"/>
        </w:rPr>
      </w:pPr>
      <w:r w:rsidRPr="00862362">
        <w:rPr>
          <w:b/>
          <w:bCs/>
          <w:spacing w:val="-1"/>
          <w:sz w:val="24"/>
          <w:szCs w:val="24"/>
          <w:lang w:val="en-US"/>
        </w:rPr>
        <w:t>I</w:t>
      </w:r>
      <w:r w:rsidRPr="00862362">
        <w:rPr>
          <w:b/>
          <w:bCs/>
          <w:spacing w:val="-1"/>
          <w:sz w:val="24"/>
          <w:szCs w:val="24"/>
        </w:rPr>
        <w:t xml:space="preserve">. Описание </w:t>
      </w:r>
      <w:r>
        <w:rPr>
          <w:b/>
          <w:bCs/>
          <w:spacing w:val="-1"/>
          <w:sz w:val="24"/>
          <w:szCs w:val="24"/>
        </w:rPr>
        <w:t>услуг</w:t>
      </w:r>
    </w:p>
    <w:p w:rsidR="00E93551" w:rsidRDefault="00E93551" w:rsidP="00E93551">
      <w:pPr>
        <w:pStyle w:val="afc"/>
        <w:jc w:val="both"/>
        <w:rPr>
          <w:rFonts w:ascii="Times New Roman" w:hAnsi="Times New Roman"/>
          <w:b/>
          <w:sz w:val="24"/>
          <w:szCs w:val="24"/>
          <w:highlight w:val="yellow"/>
        </w:rPr>
      </w:pPr>
    </w:p>
    <w:p w:rsidR="00E93551" w:rsidRPr="00EE5518" w:rsidRDefault="00E93551" w:rsidP="00E93551">
      <w:pPr>
        <w:ind w:firstLine="720"/>
        <w:jc w:val="both"/>
        <w:rPr>
          <w:sz w:val="24"/>
          <w:szCs w:val="24"/>
        </w:rPr>
      </w:pPr>
      <w:r w:rsidRPr="00EE5518">
        <w:rPr>
          <w:sz w:val="24"/>
          <w:szCs w:val="24"/>
        </w:rPr>
        <w:t xml:space="preserve">Офисное помещение для размещения административного персонала должно быть расположено в многоэтажном или отдельно стоящем здании, находящемся внутри периметра не выходящим за границу обозначенного квадрата: </w:t>
      </w:r>
      <w:proofErr w:type="spellStart"/>
      <w:r w:rsidRPr="00EE5518">
        <w:rPr>
          <w:sz w:val="24"/>
          <w:szCs w:val="24"/>
        </w:rPr>
        <w:t>пр</w:t>
      </w:r>
      <w:proofErr w:type="gramStart"/>
      <w:r w:rsidRPr="00EE5518">
        <w:rPr>
          <w:sz w:val="24"/>
          <w:szCs w:val="24"/>
        </w:rPr>
        <w:t>.Н</w:t>
      </w:r>
      <w:proofErr w:type="gramEnd"/>
      <w:r w:rsidRPr="00EE5518">
        <w:rPr>
          <w:sz w:val="24"/>
          <w:szCs w:val="24"/>
        </w:rPr>
        <w:t>азарбаева</w:t>
      </w:r>
      <w:proofErr w:type="spellEnd"/>
      <w:r w:rsidRPr="00EE5518">
        <w:rPr>
          <w:sz w:val="24"/>
          <w:szCs w:val="24"/>
        </w:rPr>
        <w:t xml:space="preserve">, </w:t>
      </w:r>
      <w:proofErr w:type="spellStart"/>
      <w:r w:rsidRPr="00EE5518">
        <w:rPr>
          <w:sz w:val="24"/>
          <w:szCs w:val="24"/>
        </w:rPr>
        <w:t>пр.Абая</w:t>
      </w:r>
      <w:proofErr w:type="spellEnd"/>
      <w:r w:rsidRPr="00EE5518">
        <w:rPr>
          <w:sz w:val="24"/>
          <w:szCs w:val="24"/>
        </w:rPr>
        <w:t xml:space="preserve">, </w:t>
      </w:r>
      <w:proofErr w:type="spellStart"/>
      <w:r w:rsidRPr="00EE5518">
        <w:rPr>
          <w:sz w:val="24"/>
          <w:szCs w:val="24"/>
        </w:rPr>
        <w:t>ул.Тимирязева</w:t>
      </w:r>
      <w:proofErr w:type="spellEnd"/>
      <w:r w:rsidRPr="00EE5518">
        <w:rPr>
          <w:sz w:val="24"/>
          <w:szCs w:val="24"/>
        </w:rPr>
        <w:t xml:space="preserve">, </w:t>
      </w:r>
      <w:proofErr w:type="spellStart"/>
      <w:r w:rsidRPr="00EE5518">
        <w:rPr>
          <w:sz w:val="24"/>
          <w:szCs w:val="24"/>
        </w:rPr>
        <w:t>ул.Байзакова</w:t>
      </w:r>
      <w:proofErr w:type="spellEnd"/>
      <w:r w:rsidRPr="00EE5518">
        <w:rPr>
          <w:sz w:val="24"/>
          <w:szCs w:val="24"/>
        </w:rPr>
        <w:t xml:space="preserve">. Здание должно быть введено в эксплуатацию </w:t>
      </w:r>
      <w:r w:rsidRPr="00EE5518">
        <w:rPr>
          <w:b/>
          <w:sz w:val="24"/>
          <w:szCs w:val="24"/>
        </w:rPr>
        <w:t>не ранее 2011 года.</w:t>
      </w:r>
      <w:r w:rsidRPr="00EE5518">
        <w:rPr>
          <w:sz w:val="24"/>
          <w:szCs w:val="24"/>
        </w:rPr>
        <w:t xml:space="preserve"> Помещение/здание должно принадлежать поставщику на праве собственности или договора аренды с правом субаренды (приложить подтверждающие документы).</w:t>
      </w:r>
    </w:p>
    <w:p w:rsidR="00E93551" w:rsidRPr="00EE5518" w:rsidRDefault="00E93551" w:rsidP="00E93551">
      <w:pPr>
        <w:ind w:firstLine="720"/>
        <w:jc w:val="both"/>
        <w:rPr>
          <w:sz w:val="24"/>
          <w:szCs w:val="24"/>
        </w:rPr>
      </w:pPr>
      <w:r w:rsidRPr="00EE5518">
        <w:rPr>
          <w:sz w:val="24"/>
          <w:szCs w:val="24"/>
        </w:rPr>
        <w:t xml:space="preserve">Общая площадь помещения/здания должно составлять </w:t>
      </w:r>
      <w:r w:rsidRPr="00EE5518">
        <w:rPr>
          <w:b/>
          <w:sz w:val="24"/>
          <w:szCs w:val="24"/>
        </w:rPr>
        <w:t>от 550 до 560</w:t>
      </w:r>
      <w:r w:rsidRPr="00EE5518">
        <w:rPr>
          <w:b/>
          <w:sz w:val="24"/>
          <w:szCs w:val="24"/>
          <w:lang w:val="kk-KZ"/>
        </w:rPr>
        <w:t xml:space="preserve"> кв</w:t>
      </w:r>
      <w:r w:rsidRPr="00EE5518">
        <w:rPr>
          <w:b/>
          <w:sz w:val="24"/>
          <w:szCs w:val="24"/>
        </w:rPr>
        <w:t>.м</w:t>
      </w:r>
      <w:r w:rsidRPr="00EE5518">
        <w:rPr>
          <w:sz w:val="24"/>
          <w:szCs w:val="24"/>
        </w:rPr>
        <w:t xml:space="preserve">. в том числе: основная площадь </w:t>
      </w:r>
      <w:r w:rsidRPr="00EE5518">
        <w:rPr>
          <w:b/>
          <w:sz w:val="24"/>
          <w:szCs w:val="24"/>
        </w:rPr>
        <w:t xml:space="preserve">не менее 450 </w:t>
      </w:r>
      <w:proofErr w:type="spellStart"/>
      <w:r w:rsidRPr="00EE5518">
        <w:rPr>
          <w:b/>
          <w:sz w:val="24"/>
          <w:szCs w:val="24"/>
        </w:rPr>
        <w:t>кв.м</w:t>
      </w:r>
      <w:proofErr w:type="spellEnd"/>
      <w:r w:rsidRPr="00EE5518">
        <w:rPr>
          <w:b/>
          <w:sz w:val="24"/>
          <w:szCs w:val="24"/>
        </w:rPr>
        <w:t xml:space="preserve">.,  </w:t>
      </w:r>
      <w:r w:rsidRPr="00EE5518">
        <w:rPr>
          <w:sz w:val="24"/>
          <w:szCs w:val="24"/>
        </w:rPr>
        <w:t xml:space="preserve">вспомогательная площадь </w:t>
      </w:r>
      <w:r w:rsidRPr="00EE5518">
        <w:rPr>
          <w:b/>
          <w:sz w:val="24"/>
          <w:szCs w:val="24"/>
        </w:rPr>
        <w:t>не более 95кв.м.</w:t>
      </w:r>
    </w:p>
    <w:p w:rsidR="00E93551" w:rsidRPr="00EE5518" w:rsidRDefault="00E93551" w:rsidP="00E93551">
      <w:pPr>
        <w:jc w:val="center"/>
        <w:rPr>
          <w:b/>
          <w:sz w:val="24"/>
          <w:szCs w:val="24"/>
        </w:rPr>
      </w:pPr>
      <w:r w:rsidRPr="00EE5518">
        <w:rPr>
          <w:b/>
          <w:sz w:val="24"/>
          <w:szCs w:val="24"/>
        </w:rPr>
        <w:t>Полное описание и требуемые технические и качественные характеристики услуг.</w:t>
      </w:r>
    </w:p>
    <w:p w:rsidR="00E93551" w:rsidRPr="00EE5518" w:rsidRDefault="00E93551" w:rsidP="00E93551">
      <w:pPr>
        <w:ind w:firstLine="720"/>
        <w:jc w:val="both"/>
        <w:rPr>
          <w:b/>
          <w:sz w:val="24"/>
          <w:szCs w:val="24"/>
        </w:rPr>
      </w:pPr>
      <w:r w:rsidRPr="00EE5518">
        <w:rPr>
          <w:b/>
          <w:sz w:val="24"/>
          <w:szCs w:val="24"/>
        </w:rPr>
        <w:t>Офисы:</w:t>
      </w:r>
    </w:p>
    <w:p w:rsidR="00E93551" w:rsidRPr="00EE5518" w:rsidRDefault="00E93551" w:rsidP="00E93551">
      <w:pPr>
        <w:ind w:firstLine="720"/>
        <w:jc w:val="both"/>
        <w:rPr>
          <w:sz w:val="24"/>
          <w:szCs w:val="24"/>
        </w:rPr>
      </w:pPr>
      <w:r w:rsidRPr="00EE5518">
        <w:rPr>
          <w:sz w:val="24"/>
          <w:szCs w:val="24"/>
        </w:rPr>
        <w:t xml:space="preserve">Кабинетная система (не менее 8 отдельных запираемых кабинетов), стены – алюминиевые перегородки с ЛДСП или из аналогичных материалов; освещение </w:t>
      </w:r>
      <w:proofErr w:type="gramStart"/>
      <w:r w:rsidRPr="00EE5518">
        <w:rPr>
          <w:sz w:val="24"/>
          <w:szCs w:val="24"/>
        </w:rPr>
        <w:t>–л</w:t>
      </w:r>
      <w:proofErr w:type="gramEnd"/>
      <w:r w:rsidRPr="00EE5518">
        <w:rPr>
          <w:sz w:val="24"/>
          <w:szCs w:val="24"/>
        </w:rPr>
        <w:t xml:space="preserve">ампы </w:t>
      </w:r>
      <w:r w:rsidRPr="00EE5518">
        <w:rPr>
          <w:sz w:val="24"/>
          <w:szCs w:val="24"/>
          <w:lang w:val="en-US"/>
        </w:rPr>
        <w:t>Led</w:t>
      </w:r>
      <w:r w:rsidRPr="00EE5518">
        <w:rPr>
          <w:sz w:val="24"/>
          <w:szCs w:val="24"/>
        </w:rPr>
        <w:t>; окна –с тонированными энергосберегающими стеклопакетами; полы в кабинетах – керамическая плитка; наличие дверей в каждом кабинете - с замками запирания.</w:t>
      </w:r>
    </w:p>
    <w:p w:rsidR="00E93551" w:rsidRPr="00EE5518" w:rsidRDefault="00E93551" w:rsidP="00E93551">
      <w:pPr>
        <w:ind w:firstLine="720"/>
        <w:jc w:val="both"/>
        <w:rPr>
          <w:b/>
          <w:sz w:val="24"/>
          <w:szCs w:val="24"/>
        </w:rPr>
      </w:pPr>
      <w:r w:rsidRPr="00EE5518">
        <w:rPr>
          <w:b/>
          <w:sz w:val="24"/>
          <w:szCs w:val="24"/>
        </w:rPr>
        <w:t>Места общего пользования (санузлы):</w:t>
      </w:r>
    </w:p>
    <w:p w:rsidR="00E93551" w:rsidRPr="00EE5518" w:rsidRDefault="00E93551" w:rsidP="00E93551">
      <w:pPr>
        <w:ind w:firstLine="720"/>
        <w:jc w:val="both"/>
        <w:rPr>
          <w:sz w:val="24"/>
          <w:szCs w:val="24"/>
        </w:rPr>
      </w:pPr>
      <w:r w:rsidRPr="00EE5518">
        <w:rPr>
          <w:sz w:val="24"/>
          <w:szCs w:val="24"/>
        </w:rPr>
        <w:t>Санузлы должны быть оснащены необходимым инвентарем (зеркалами, электро-сушкой и другими элементами при наличии). Пол должен быть выложен керамической плиткой; стены – кафель; наличие освещения и дверей (под дерево) с замками запирания.</w:t>
      </w:r>
    </w:p>
    <w:p w:rsidR="00E93551" w:rsidRPr="00EE5518" w:rsidRDefault="00E93551" w:rsidP="00E93551">
      <w:pPr>
        <w:ind w:firstLine="720"/>
        <w:jc w:val="both"/>
        <w:rPr>
          <w:b/>
          <w:sz w:val="24"/>
          <w:szCs w:val="24"/>
        </w:rPr>
      </w:pPr>
      <w:r w:rsidRPr="00EE5518">
        <w:rPr>
          <w:b/>
          <w:sz w:val="24"/>
          <w:szCs w:val="24"/>
        </w:rPr>
        <w:t>Инженерно-технический раздел:</w:t>
      </w:r>
    </w:p>
    <w:p w:rsidR="00E93551" w:rsidRPr="00EE5518" w:rsidRDefault="00E93551" w:rsidP="00E93551">
      <w:pPr>
        <w:ind w:firstLine="720"/>
        <w:jc w:val="both"/>
        <w:rPr>
          <w:sz w:val="24"/>
          <w:szCs w:val="24"/>
        </w:rPr>
      </w:pPr>
      <w:r w:rsidRPr="00EE5518">
        <w:rPr>
          <w:sz w:val="24"/>
          <w:szCs w:val="24"/>
        </w:rPr>
        <w:t xml:space="preserve">Наличие системы отопления; вентиляции; кондиционирования воздуха; горячего и холодного водоснабжения; канализации (включая </w:t>
      </w:r>
      <w:proofErr w:type="gramStart"/>
      <w:r w:rsidRPr="00EE5518">
        <w:rPr>
          <w:sz w:val="24"/>
          <w:szCs w:val="24"/>
        </w:rPr>
        <w:t>бытовую</w:t>
      </w:r>
      <w:proofErr w:type="gramEnd"/>
      <w:r w:rsidRPr="00EE5518">
        <w:rPr>
          <w:sz w:val="24"/>
          <w:szCs w:val="24"/>
        </w:rPr>
        <w:t>), а также сантехники.</w:t>
      </w:r>
    </w:p>
    <w:p w:rsidR="00E93551" w:rsidRPr="00EE5518" w:rsidRDefault="00E93551" w:rsidP="00E93551">
      <w:pPr>
        <w:ind w:firstLine="720"/>
        <w:jc w:val="both"/>
        <w:rPr>
          <w:sz w:val="24"/>
          <w:szCs w:val="24"/>
        </w:rPr>
      </w:pPr>
      <w:r w:rsidRPr="00EE5518">
        <w:rPr>
          <w:sz w:val="24"/>
          <w:szCs w:val="24"/>
        </w:rPr>
        <w:t xml:space="preserve">В помещении/здании должна быть встроенная ЛКС (локально-коммунальная система). Наличие локальной вычислительной сети не ниже категории 5Е, рассчитанной на не менее чем 60 точек </w:t>
      </w:r>
      <w:r w:rsidRPr="00EE5518">
        <w:rPr>
          <w:sz w:val="24"/>
          <w:szCs w:val="24"/>
          <w:lang w:val="en-US"/>
        </w:rPr>
        <w:t>RJ</w:t>
      </w:r>
      <w:r w:rsidRPr="00EE5518">
        <w:rPr>
          <w:sz w:val="24"/>
          <w:szCs w:val="24"/>
        </w:rPr>
        <w:t>-45, с коммутацией в кроссовый шкаф, который должен находиться в отдельном помещении. Наличие отдельного помещения со шкафом с наличием доступа к каждой точке всей локальной вычислительной сети для размещения сетевого оборудования, помещение должно быть, закрываемым под ключ.</w:t>
      </w:r>
    </w:p>
    <w:p w:rsidR="00E93551" w:rsidRPr="00EE5518" w:rsidRDefault="00E93551" w:rsidP="00E93551">
      <w:pPr>
        <w:ind w:firstLine="720"/>
        <w:jc w:val="both"/>
        <w:rPr>
          <w:sz w:val="24"/>
          <w:szCs w:val="24"/>
        </w:rPr>
      </w:pPr>
      <w:r w:rsidRPr="00EE5518">
        <w:rPr>
          <w:sz w:val="24"/>
          <w:szCs w:val="24"/>
        </w:rPr>
        <w:t>В помещении/здании должно быть круглосуточное видеонаблюдение, система противопожарной безопасности, система сигнализации, а также иные системы обеспечения безопасности при наличии.</w:t>
      </w:r>
    </w:p>
    <w:p w:rsidR="00E93551" w:rsidRPr="00EE5518" w:rsidRDefault="00E93551" w:rsidP="00E93551">
      <w:pPr>
        <w:ind w:firstLine="720"/>
        <w:jc w:val="both"/>
        <w:rPr>
          <w:b/>
          <w:sz w:val="24"/>
          <w:szCs w:val="24"/>
        </w:rPr>
      </w:pPr>
      <w:r w:rsidRPr="00EE5518">
        <w:rPr>
          <w:b/>
          <w:sz w:val="24"/>
          <w:szCs w:val="24"/>
        </w:rPr>
        <w:t>Электротехнический раздел:</w:t>
      </w:r>
    </w:p>
    <w:p w:rsidR="00E93551" w:rsidRPr="00EE5518" w:rsidRDefault="00E93551" w:rsidP="00E93551">
      <w:pPr>
        <w:ind w:firstLine="720"/>
        <w:jc w:val="both"/>
        <w:rPr>
          <w:sz w:val="24"/>
          <w:szCs w:val="24"/>
        </w:rPr>
      </w:pPr>
      <w:r w:rsidRPr="00EE5518">
        <w:rPr>
          <w:sz w:val="24"/>
          <w:szCs w:val="24"/>
        </w:rPr>
        <w:t>Электросиловое оборудование и сети (силовые и слаботочные), электроосвещение, пожарная сигнализация, заземление должно соответствовать утвержденным нормам и требованиям.</w:t>
      </w:r>
    </w:p>
    <w:p w:rsidR="00E93551" w:rsidRPr="00EE5518" w:rsidRDefault="00E93551" w:rsidP="00E93551">
      <w:pPr>
        <w:ind w:firstLine="720"/>
        <w:jc w:val="both"/>
        <w:rPr>
          <w:b/>
          <w:sz w:val="24"/>
          <w:szCs w:val="24"/>
        </w:rPr>
      </w:pPr>
      <w:r w:rsidRPr="00EE5518">
        <w:rPr>
          <w:b/>
          <w:sz w:val="24"/>
          <w:szCs w:val="24"/>
        </w:rPr>
        <w:t>Дополнительные требования к объекту:</w:t>
      </w:r>
    </w:p>
    <w:p w:rsidR="00E93551" w:rsidRPr="00EE5518" w:rsidRDefault="00E93551" w:rsidP="00E93551">
      <w:pPr>
        <w:ind w:firstLine="720"/>
        <w:jc w:val="both"/>
        <w:rPr>
          <w:sz w:val="24"/>
          <w:szCs w:val="24"/>
        </w:rPr>
      </w:pPr>
      <w:r w:rsidRPr="00EE5518">
        <w:rPr>
          <w:sz w:val="24"/>
          <w:szCs w:val="24"/>
        </w:rPr>
        <w:t xml:space="preserve">Потенциальный поставщик должен обеспечить паркингом не менее чем на 5 автомашин, в том числе не менее двух </w:t>
      </w:r>
      <w:proofErr w:type="spellStart"/>
      <w:r w:rsidRPr="00EE5518">
        <w:rPr>
          <w:sz w:val="24"/>
          <w:szCs w:val="24"/>
        </w:rPr>
        <w:t>паркомест</w:t>
      </w:r>
      <w:proofErr w:type="spellEnd"/>
      <w:r w:rsidRPr="00EE5518">
        <w:rPr>
          <w:sz w:val="24"/>
          <w:szCs w:val="24"/>
        </w:rPr>
        <w:t xml:space="preserve"> близ центрального входа в здание. </w:t>
      </w:r>
      <w:r w:rsidRPr="00EE5518">
        <w:rPr>
          <w:sz w:val="24"/>
          <w:szCs w:val="24"/>
        </w:rPr>
        <w:lastRenderedPageBreak/>
        <w:t>Отсутствие других арендаторов в случае отдельно стоящего здания, а в случае многоуровневого здания отсутствие других арендаторов на этаже. Офисные помещения должны быть структурированы кабельной сетью, постом охраны.</w:t>
      </w:r>
    </w:p>
    <w:p w:rsidR="00E93551" w:rsidRPr="00EE5518" w:rsidRDefault="00E93551" w:rsidP="00E93551">
      <w:pPr>
        <w:ind w:firstLine="720"/>
        <w:jc w:val="both"/>
        <w:rPr>
          <w:sz w:val="24"/>
          <w:szCs w:val="24"/>
        </w:rPr>
      </w:pPr>
      <w:r w:rsidRPr="00EE5518">
        <w:rPr>
          <w:sz w:val="24"/>
          <w:szCs w:val="24"/>
        </w:rPr>
        <w:t>В стоимость аренды помещения/здания должна включатся: стоимость содержания, обслуживания, обеспечение охраной и эксплуатация офиса, в том числе: - содержание в чистоте, прилегающей к нему территории; - обеспечение уборки, полива зеленных насаждений на прилегающей к зданию территории; вывоз мусора и снега и льда с прилегающей к нему территории; - обеспечение пожарной безопасности, бесперебойной работы пожарной сигнализации и дымовых датчиков, с внутренней системой противопожарной защиты.</w:t>
      </w:r>
    </w:p>
    <w:p w:rsidR="00E93551" w:rsidRPr="00EE5518" w:rsidRDefault="00E93551" w:rsidP="00E93551">
      <w:pPr>
        <w:ind w:firstLine="720"/>
        <w:jc w:val="both"/>
        <w:rPr>
          <w:sz w:val="24"/>
          <w:szCs w:val="24"/>
        </w:rPr>
      </w:pPr>
      <w:r w:rsidRPr="00EE5518">
        <w:rPr>
          <w:sz w:val="24"/>
          <w:szCs w:val="24"/>
          <w:lang w:val="kk-KZ"/>
        </w:rPr>
        <w:t>Помещение</w:t>
      </w:r>
      <w:r w:rsidRPr="00EE5518">
        <w:rPr>
          <w:sz w:val="24"/>
          <w:szCs w:val="24"/>
        </w:rPr>
        <w:t xml:space="preserve"> должно находится под охраной (с учетом внешнего и внутреннего видеонаблюдения); - контроль управления доступом в здание; здание с помещениями должно соответствовать действующим строительным, санитарным нормам и правилам, правилам пожарной безопасности (СНиП, СанПиН, ПБ, ГО, ЧС, ТБ, а также действующим техническим нормативам РК); - обязательное наличие туалетных комнат и одного помещения для принятия пищи сотрудниками (кухни). (Приложить карту-схему) – наличие современной телекоммуникационной системы здания с возможностью подсоединения к оптоволоконным телекоммуникационным сетям.</w:t>
      </w:r>
    </w:p>
    <w:p w:rsidR="00E93551" w:rsidRPr="00EE5518" w:rsidRDefault="00E93551" w:rsidP="00E93551">
      <w:pPr>
        <w:ind w:firstLine="720"/>
        <w:jc w:val="both"/>
        <w:rPr>
          <w:sz w:val="24"/>
          <w:szCs w:val="24"/>
        </w:rPr>
      </w:pPr>
      <w:r w:rsidRPr="00EE5518">
        <w:rPr>
          <w:sz w:val="24"/>
          <w:szCs w:val="24"/>
        </w:rPr>
        <w:t>Оплата коммунальных услуг производится отдельно, (согласно счетчикам)</w:t>
      </w:r>
    </w:p>
    <w:p w:rsidR="00007563" w:rsidRPr="00BE69BD" w:rsidRDefault="00E93551" w:rsidP="00E93551">
      <w:pPr>
        <w:tabs>
          <w:tab w:val="left" w:pos="851"/>
        </w:tabs>
        <w:autoSpaceDE w:val="0"/>
        <w:autoSpaceDN w:val="0"/>
        <w:adjustRightInd w:val="0"/>
        <w:rPr>
          <w:bCs/>
          <w:color w:val="FF0000"/>
          <w:sz w:val="24"/>
          <w:szCs w:val="24"/>
        </w:rPr>
      </w:pPr>
      <w:r w:rsidRPr="00EE5518">
        <w:rPr>
          <w:b/>
          <w:sz w:val="24"/>
          <w:szCs w:val="24"/>
        </w:rPr>
        <w:t xml:space="preserve">Срок оказания услуг: </w:t>
      </w:r>
      <w:r w:rsidRPr="00EE5518">
        <w:rPr>
          <w:sz w:val="24"/>
          <w:szCs w:val="24"/>
          <w:lang w:val="en-US"/>
        </w:rPr>
        <w:t>c</w:t>
      </w:r>
      <w:r w:rsidRPr="00EE5518">
        <w:rPr>
          <w:sz w:val="24"/>
          <w:szCs w:val="24"/>
        </w:rPr>
        <w:t xml:space="preserve"> момента заключения договора по 31 декабря 2018г.</w:t>
      </w:r>
    </w:p>
    <w:p w:rsidR="00007563" w:rsidRPr="00BE69BD" w:rsidRDefault="00007563" w:rsidP="00007563">
      <w:pPr>
        <w:tabs>
          <w:tab w:val="left" w:pos="851"/>
        </w:tabs>
        <w:autoSpaceDE w:val="0"/>
        <w:autoSpaceDN w:val="0"/>
        <w:adjustRightInd w:val="0"/>
        <w:rPr>
          <w:bCs/>
          <w:color w:val="FF0000"/>
          <w:sz w:val="24"/>
          <w:szCs w:val="24"/>
        </w:rPr>
      </w:pPr>
    </w:p>
    <w:p w:rsidR="00007563" w:rsidRPr="00BE69BD" w:rsidRDefault="00007563" w:rsidP="00007563">
      <w:pPr>
        <w:pStyle w:val="afc"/>
        <w:jc w:val="center"/>
        <w:rPr>
          <w:color w:val="FF0000"/>
          <w:sz w:val="24"/>
          <w:szCs w:val="24"/>
        </w:rPr>
      </w:pPr>
    </w:p>
    <w:p w:rsidR="00007563" w:rsidRPr="00BE69BD" w:rsidRDefault="00007563" w:rsidP="00007563">
      <w:pPr>
        <w:pStyle w:val="Style10"/>
        <w:spacing w:line="261" w:lineRule="exact"/>
        <w:ind w:right="5" w:firstLine="0"/>
        <w:rPr>
          <w:rStyle w:val="FontStyle96"/>
          <w:sz w:val="24"/>
          <w:szCs w:val="24"/>
        </w:rPr>
      </w:pPr>
    </w:p>
    <w:p w:rsidR="00007563" w:rsidRPr="00BE69BD" w:rsidRDefault="00007563" w:rsidP="00007563">
      <w:pPr>
        <w:pStyle w:val="Style21"/>
        <w:jc w:val="right"/>
        <w:rPr>
          <w:rStyle w:val="FontStyle96"/>
          <w:b/>
          <w:i/>
          <w:color w:val="FF0000"/>
          <w:sz w:val="24"/>
          <w:szCs w:val="24"/>
        </w:rPr>
      </w:pPr>
    </w:p>
    <w:p w:rsidR="00007563" w:rsidRPr="00BE69BD" w:rsidRDefault="00007563" w:rsidP="00007563">
      <w:pPr>
        <w:ind w:left="5387"/>
        <w:rPr>
          <w:rStyle w:val="FontStyle96"/>
          <w:b/>
          <w:i/>
          <w:sz w:val="24"/>
          <w:szCs w:val="24"/>
        </w:rPr>
      </w:pPr>
      <w:r w:rsidRPr="00BE69BD">
        <w:rPr>
          <w:rStyle w:val="FontStyle96"/>
          <w:b/>
          <w:i/>
          <w:color w:val="FF0000"/>
          <w:sz w:val="24"/>
          <w:szCs w:val="24"/>
        </w:rPr>
        <w:br w:type="page"/>
      </w: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4</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afc"/>
        <w:jc w:val="center"/>
        <w:rPr>
          <w:sz w:val="24"/>
          <w:szCs w:val="24"/>
        </w:rPr>
      </w:pPr>
    </w:p>
    <w:p w:rsidR="00E93551" w:rsidRPr="00BE69BD" w:rsidRDefault="00E93551" w:rsidP="00E93551">
      <w:pPr>
        <w:pStyle w:val="Style33"/>
        <w:spacing w:before="30"/>
        <w:ind w:right="-142"/>
        <w:outlineLvl w:val="2"/>
        <w:rPr>
          <w:rStyle w:val="FontStyle96"/>
          <w:b/>
          <w:sz w:val="24"/>
          <w:szCs w:val="24"/>
        </w:rPr>
      </w:pPr>
      <w:r w:rsidRPr="00BE69BD">
        <w:rPr>
          <w:rStyle w:val="FontStyle96"/>
          <w:sz w:val="24"/>
          <w:szCs w:val="24"/>
        </w:rPr>
        <w:t>Форма заявки на участие в тендере (для юридических лиц)</w:t>
      </w:r>
    </w:p>
    <w:p w:rsidR="00E93551" w:rsidRPr="00BE69BD" w:rsidRDefault="00E93551" w:rsidP="00E93551">
      <w:pPr>
        <w:pStyle w:val="Style6"/>
        <w:spacing w:line="240" w:lineRule="exact"/>
        <w:jc w:val="left"/>
      </w:pPr>
    </w:p>
    <w:p w:rsidR="00E93551" w:rsidRPr="00BE69BD" w:rsidRDefault="00E93551" w:rsidP="00E93551">
      <w:pPr>
        <w:pStyle w:val="Style6"/>
        <w:tabs>
          <w:tab w:val="left" w:leader="underscore" w:pos="9356"/>
        </w:tabs>
        <w:spacing w:before="21"/>
        <w:jc w:val="left"/>
        <w:rPr>
          <w:rStyle w:val="FontStyle96"/>
          <w:sz w:val="24"/>
          <w:szCs w:val="24"/>
        </w:rPr>
      </w:pPr>
      <w:r w:rsidRPr="00BE69BD">
        <w:rPr>
          <w:rStyle w:val="FontStyle96"/>
          <w:sz w:val="24"/>
          <w:szCs w:val="24"/>
        </w:rPr>
        <w:t>Заказчик:</w:t>
      </w:r>
      <w:r w:rsidRPr="00BE69BD">
        <w:rPr>
          <w:rStyle w:val="FontStyle96"/>
          <w:sz w:val="24"/>
          <w:szCs w:val="24"/>
        </w:rPr>
        <w:tab/>
      </w:r>
    </w:p>
    <w:p w:rsidR="00E93551" w:rsidRPr="00BE69BD" w:rsidRDefault="00E93551" w:rsidP="00E93551">
      <w:pPr>
        <w:pStyle w:val="Style10"/>
        <w:tabs>
          <w:tab w:val="left" w:leader="underscore" w:pos="9356"/>
        </w:tabs>
        <w:spacing w:line="261" w:lineRule="exact"/>
        <w:ind w:firstLine="0"/>
        <w:jc w:val="center"/>
        <w:rPr>
          <w:rStyle w:val="FontStyle96"/>
          <w:sz w:val="24"/>
          <w:szCs w:val="24"/>
        </w:rPr>
      </w:pPr>
      <w:r w:rsidRPr="00BE69BD">
        <w:rPr>
          <w:rStyle w:val="FontStyle96"/>
          <w:sz w:val="24"/>
          <w:szCs w:val="24"/>
        </w:rPr>
        <w:t>(указывается наименование заказчика)</w:t>
      </w:r>
    </w:p>
    <w:p w:rsidR="00E93551" w:rsidRPr="00BE69BD" w:rsidRDefault="00E93551" w:rsidP="00E93551">
      <w:pPr>
        <w:pStyle w:val="Style6"/>
        <w:tabs>
          <w:tab w:val="left" w:leader="underscore" w:pos="9356"/>
        </w:tabs>
        <w:spacing w:before="21"/>
        <w:jc w:val="left"/>
        <w:rPr>
          <w:rStyle w:val="FontStyle96"/>
          <w:sz w:val="24"/>
          <w:szCs w:val="24"/>
        </w:rPr>
      </w:pPr>
    </w:p>
    <w:p w:rsidR="00E93551" w:rsidRPr="00BE69BD" w:rsidRDefault="00E93551" w:rsidP="00E93551">
      <w:pPr>
        <w:pStyle w:val="Style6"/>
        <w:tabs>
          <w:tab w:val="left" w:leader="underscore" w:pos="9356"/>
        </w:tabs>
        <w:spacing w:before="21"/>
        <w:jc w:val="left"/>
        <w:rPr>
          <w:rStyle w:val="FontStyle96"/>
          <w:sz w:val="24"/>
          <w:szCs w:val="24"/>
        </w:rPr>
      </w:pPr>
      <w:r>
        <w:rPr>
          <w:rStyle w:val="FontStyle96"/>
          <w:sz w:val="24"/>
          <w:szCs w:val="24"/>
        </w:rPr>
        <w:t>Организатор з</w:t>
      </w:r>
      <w:r w:rsidRPr="00BE69BD">
        <w:rPr>
          <w:rStyle w:val="FontStyle96"/>
          <w:sz w:val="24"/>
          <w:szCs w:val="24"/>
        </w:rPr>
        <w:t>акупки:</w:t>
      </w:r>
      <w:r w:rsidRPr="00BE69BD">
        <w:rPr>
          <w:rStyle w:val="FontStyle96"/>
          <w:sz w:val="24"/>
          <w:szCs w:val="24"/>
        </w:rPr>
        <w:tab/>
      </w:r>
    </w:p>
    <w:p w:rsidR="00E93551" w:rsidRPr="00BE69BD" w:rsidRDefault="00E93551" w:rsidP="00E93551">
      <w:pPr>
        <w:pStyle w:val="Style10"/>
        <w:tabs>
          <w:tab w:val="left" w:leader="underscore" w:pos="9356"/>
        </w:tabs>
        <w:spacing w:line="261" w:lineRule="exact"/>
        <w:ind w:firstLine="0"/>
        <w:jc w:val="center"/>
        <w:rPr>
          <w:rStyle w:val="FontStyle96"/>
          <w:sz w:val="24"/>
          <w:szCs w:val="24"/>
        </w:rPr>
      </w:pPr>
      <w:r w:rsidRPr="00BE69BD">
        <w:rPr>
          <w:rStyle w:val="FontStyle96"/>
          <w:sz w:val="24"/>
          <w:szCs w:val="24"/>
        </w:rPr>
        <w:t>(указывается наименование организатора закупки)</w:t>
      </w:r>
    </w:p>
    <w:p w:rsidR="00E93551" w:rsidRPr="00BE69BD" w:rsidRDefault="00E93551" w:rsidP="00E93551">
      <w:pPr>
        <w:pStyle w:val="Style10"/>
        <w:tabs>
          <w:tab w:val="left" w:leader="underscore" w:pos="9356"/>
        </w:tabs>
        <w:spacing w:line="261" w:lineRule="exact"/>
        <w:ind w:firstLine="0"/>
        <w:rPr>
          <w:rStyle w:val="FontStyle96"/>
          <w:sz w:val="24"/>
          <w:szCs w:val="24"/>
        </w:rPr>
      </w:pPr>
    </w:p>
    <w:p w:rsidR="00E93551" w:rsidRPr="00BE69BD" w:rsidRDefault="00E93551" w:rsidP="00E93551">
      <w:pPr>
        <w:pStyle w:val="Style10"/>
        <w:tabs>
          <w:tab w:val="left" w:leader="underscore" w:pos="9356"/>
        </w:tabs>
        <w:spacing w:line="261" w:lineRule="exact"/>
        <w:ind w:firstLine="0"/>
        <w:rPr>
          <w:rStyle w:val="FontStyle96"/>
          <w:sz w:val="24"/>
          <w:szCs w:val="24"/>
        </w:rPr>
      </w:pPr>
      <w:r w:rsidRPr="00BE69BD">
        <w:rPr>
          <w:rStyle w:val="FontStyle96"/>
          <w:sz w:val="24"/>
          <w:szCs w:val="24"/>
        </w:rPr>
        <w:t>От кого:______________________________________________________________________</w:t>
      </w:r>
    </w:p>
    <w:p w:rsidR="00E93551" w:rsidRPr="00BE69BD" w:rsidRDefault="00E93551" w:rsidP="00E93551">
      <w:pPr>
        <w:pStyle w:val="Style10"/>
        <w:spacing w:line="261" w:lineRule="exact"/>
        <w:ind w:firstLine="0"/>
        <w:jc w:val="center"/>
        <w:rPr>
          <w:rStyle w:val="FontStyle96"/>
          <w:sz w:val="24"/>
          <w:szCs w:val="24"/>
        </w:rPr>
      </w:pPr>
      <w:r w:rsidRPr="00BE69BD">
        <w:rPr>
          <w:rStyle w:val="FontStyle96"/>
          <w:sz w:val="24"/>
          <w:szCs w:val="24"/>
        </w:rPr>
        <w:t>(указывается наименование потенциального поставщика)</w:t>
      </w:r>
    </w:p>
    <w:p w:rsidR="00E93551" w:rsidRPr="00BE69BD" w:rsidRDefault="00E93551" w:rsidP="00E93551">
      <w:pPr>
        <w:pStyle w:val="Style10"/>
        <w:spacing w:line="261" w:lineRule="exact"/>
        <w:ind w:firstLine="0"/>
        <w:jc w:val="left"/>
        <w:rPr>
          <w:rStyle w:val="FontStyle96"/>
          <w:sz w:val="24"/>
          <w:szCs w:val="24"/>
        </w:rPr>
      </w:pPr>
    </w:p>
    <w:p w:rsidR="00E93551" w:rsidRPr="00BE69BD" w:rsidRDefault="00E93551" w:rsidP="00E93551">
      <w:pPr>
        <w:pStyle w:val="Style25"/>
        <w:numPr>
          <w:ilvl w:val="0"/>
          <w:numId w:val="43"/>
        </w:numPr>
        <w:tabs>
          <w:tab w:val="left" w:pos="1134"/>
        </w:tabs>
        <w:ind w:left="0" w:firstLine="851"/>
        <w:jc w:val="both"/>
        <w:rPr>
          <w:rStyle w:val="FontStyle96"/>
          <w:sz w:val="24"/>
          <w:szCs w:val="24"/>
        </w:rPr>
      </w:pPr>
      <w:r w:rsidRPr="00BE69BD">
        <w:rPr>
          <w:rStyle w:val="FontStyle96"/>
          <w:sz w:val="24"/>
          <w:szCs w:val="24"/>
        </w:rPr>
        <w:t>Сведения о юридическом лице, претендующем на участие в тендере (потенциальном поставщике):</w:t>
      </w:r>
    </w:p>
    <w:tbl>
      <w:tblPr>
        <w:tblW w:w="9315" w:type="dxa"/>
        <w:tblInd w:w="40" w:type="dxa"/>
        <w:tblLayout w:type="fixed"/>
        <w:tblCellMar>
          <w:left w:w="40" w:type="dxa"/>
          <w:right w:w="40" w:type="dxa"/>
        </w:tblCellMar>
        <w:tblLook w:val="04A0" w:firstRow="1" w:lastRow="0" w:firstColumn="1" w:lastColumn="0" w:noHBand="0" w:noVBand="1"/>
      </w:tblPr>
      <w:tblGrid>
        <w:gridCol w:w="4776"/>
        <w:gridCol w:w="4539"/>
      </w:tblGrid>
      <w:tr w:rsidR="00E93551" w:rsidRPr="00BE69BD" w:rsidTr="00F844EE">
        <w:trPr>
          <w:trHeight w:hRule="exact" w:val="1125"/>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56" w:lineRule="exact"/>
              <w:ind w:left="54" w:right="102"/>
              <w:jc w:val="both"/>
              <w:rPr>
                <w:rStyle w:val="FontStyle96"/>
                <w:sz w:val="24"/>
                <w:szCs w:val="24"/>
                <w:lang w:eastAsia="en-US"/>
              </w:rPr>
            </w:pPr>
            <w:r w:rsidRPr="00BE69BD">
              <w:rPr>
                <w:rStyle w:val="FontStyle96"/>
                <w:sz w:val="24"/>
                <w:szCs w:val="24"/>
                <w:lang w:eastAsia="en-US"/>
              </w:rPr>
              <w:t>Полное наименование юридического лица - потенциального поставщика (в соответствии со свидетельством о государственной регистрации):</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r w:rsidR="00E93551" w:rsidRPr="00BE69BD" w:rsidTr="00F844EE">
        <w:trPr>
          <w:trHeight w:hRule="exact" w:val="843"/>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ind w:left="54" w:right="102"/>
              <w:jc w:val="both"/>
              <w:rPr>
                <w:rStyle w:val="FontStyle96"/>
                <w:sz w:val="24"/>
                <w:szCs w:val="24"/>
              </w:rPr>
            </w:pPr>
            <w:r w:rsidRPr="00BE69BD">
              <w:rPr>
                <w:rStyle w:val="FontStyle96"/>
                <w:sz w:val="24"/>
                <w:szCs w:val="24"/>
                <w:lang w:eastAsia="en-US"/>
              </w:rPr>
              <w:t>Номер и дата свидетельства о государственной регистрации юридического лица:</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r w:rsidR="00E93551" w:rsidRPr="00BE69BD" w:rsidTr="00F844EE">
        <w:trPr>
          <w:trHeight w:hRule="exact" w:val="430"/>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ind w:left="54" w:right="102"/>
              <w:jc w:val="both"/>
              <w:rPr>
                <w:rStyle w:val="FontStyle96"/>
                <w:sz w:val="24"/>
                <w:szCs w:val="24"/>
              </w:rPr>
            </w:pPr>
            <w:r w:rsidRPr="00BE69BD">
              <w:rPr>
                <w:rStyle w:val="FontStyle96"/>
                <w:sz w:val="24"/>
                <w:szCs w:val="24"/>
                <w:lang w:eastAsia="en-US"/>
              </w:rPr>
              <w:t>БИН:</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r w:rsidR="00E93551" w:rsidRPr="00BE69BD" w:rsidTr="00F844EE">
        <w:trPr>
          <w:trHeight w:hRule="exact" w:val="847"/>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ind w:left="54" w:right="102"/>
              <w:jc w:val="both"/>
              <w:rPr>
                <w:rStyle w:val="FontStyle96"/>
                <w:sz w:val="24"/>
                <w:szCs w:val="24"/>
              </w:rPr>
            </w:pPr>
            <w:r w:rsidRPr="00BE69BD">
              <w:rPr>
                <w:rStyle w:val="FontStyle96"/>
                <w:sz w:val="24"/>
                <w:szCs w:val="24"/>
                <w:lang w:eastAsia="en-US"/>
              </w:rPr>
              <w:t>Юридический, почтовый адрес и адрес электронной почты, контактные телефоны, потенциального поставщика:</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r w:rsidR="00E93551" w:rsidRPr="00BE69BD" w:rsidTr="00F844EE">
        <w:trPr>
          <w:trHeight w:hRule="exact" w:val="859"/>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ind w:left="54" w:right="102"/>
              <w:jc w:val="both"/>
              <w:rPr>
                <w:rStyle w:val="FontStyle96"/>
                <w:sz w:val="24"/>
                <w:szCs w:val="24"/>
              </w:rPr>
            </w:pPr>
            <w:r w:rsidRPr="00BE69BD">
              <w:rPr>
                <w:rStyle w:val="FontStyle96"/>
                <w:sz w:val="24"/>
                <w:szCs w:val="24"/>
                <w:lang w:eastAsia="en-US"/>
              </w:rPr>
              <w:t>Банковские реквизиты юридического лица (включая полное наименование, БИН, БИК, ИИК и адрес банка или его филиала):</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r w:rsidR="00E93551" w:rsidRPr="00BE69BD" w:rsidTr="00F844EE">
        <w:trPr>
          <w:trHeight w:hRule="exact" w:val="687"/>
        </w:trPr>
        <w:tc>
          <w:tcPr>
            <w:tcW w:w="4772"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ind w:left="54" w:right="102"/>
              <w:jc w:val="both"/>
              <w:rPr>
                <w:rStyle w:val="FontStyle96"/>
                <w:sz w:val="24"/>
                <w:szCs w:val="24"/>
              </w:rPr>
            </w:pPr>
            <w:r w:rsidRPr="00BE69BD">
              <w:rPr>
                <w:rStyle w:val="FontStyle96"/>
                <w:sz w:val="24"/>
                <w:szCs w:val="24"/>
                <w:lang w:eastAsia="en-US"/>
              </w:rPr>
              <w:t>Ф.И.О. первого руководителя юридического лица</w:t>
            </w:r>
          </w:p>
        </w:tc>
        <w:tc>
          <w:tcPr>
            <w:tcW w:w="453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firstLine="102"/>
            </w:pPr>
          </w:p>
        </w:tc>
      </w:tr>
    </w:tbl>
    <w:p w:rsidR="00E93551" w:rsidRPr="00BE69BD" w:rsidRDefault="00E93551" w:rsidP="00E93551">
      <w:pPr>
        <w:pStyle w:val="Style45"/>
        <w:tabs>
          <w:tab w:val="left" w:leader="underscore" w:pos="0"/>
        </w:tabs>
        <w:spacing w:line="256" w:lineRule="exact"/>
        <w:rPr>
          <w:rStyle w:val="FontStyle96"/>
          <w:sz w:val="24"/>
          <w:szCs w:val="24"/>
        </w:rPr>
      </w:pPr>
    </w:p>
    <w:p w:rsidR="00E93551" w:rsidRPr="00BE69BD" w:rsidRDefault="00E93551" w:rsidP="00E93551">
      <w:pPr>
        <w:pStyle w:val="Style45"/>
        <w:widowControl/>
        <w:numPr>
          <w:ilvl w:val="0"/>
          <w:numId w:val="43"/>
        </w:numPr>
        <w:tabs>
          <w:tab w:val="left" w:leader="underscore" w:pos="0"/>
          <w:tab w:val="left" w:pos="1134"/>
        </w:tabs>
        <w:adjustRightInd/>
        <w:spacing w:line="256" w:lineRule="exact"/>
        <w:ind w:left="0" w:firstLine="851"/>
        <w:jc w:val="center"/>
        <w:rPr>
          <w:rStyle w:val="FontStyle96"/>
          <w:sz w:val="24"/>
          <w:szCs w:val="24"/>
        </w:rPr>
      </w:pPr>
      <w:r w:rsidRPr="00BE69BD">
        <w:rPr>
          <w:rStyle w:val="FontStyle96"/>
          <w:sz w:val="24"/>
          <w:szCs w:val="24"/>
        </w:rPr>
        <w:t xml:space="preserve">____________________________________________________________________(указывается   полное   наименование   юридического   </w:t>
      </w:r>
      <w:proofErr w:type="gramStart"/>
      <w:r w:rsidRPr="00BE69BD">
        <w:rPr>
          <w:rStyle w:val="FontStyle96"/>
          <w:sz w:val="24"/>
          <w:szCs w:val="24"/>
        </w:rPr>
        <w:t>лица-потенциального</w:t>
      </w:r>
      <w:proofErr w:type="gramEnd"/>
      <w:r w:rsidRPr="00BE69BD">
        <w:rPr>
          <w:rStyle w:val="FontStyle96"/>
          <w:sz w:val="24"/>
          <w:szCs w:val="24"/>
        </w:rPr>
        <w:t xml:space="preserve"> поставщика)</w:t>
      </w:r>
    </w:p>
    <w:p w:rsidR="00E93551" w:rsidRPr="00BE69BD" w:rsidRDefault="00E93551" w:rsidP="00E93551">
      <w:pPr>
        <w:pStyle w:val="Style6"/>
        <w:spacing w:line="256" w:lineRule="exact"/>
        <w:rPr>
          <w:rStyle w:val="FontStyle96"/>
          <w:sz w:val="24"/>
          <w:szCs w:val="24"/>
        </w:rPr>
      </w:pPr>
      <w:r w:rsidRPr="00BE69BD">
        <w:rPr>
          <w:rStyle w:val="FontStyle96"/>
          <w:sz w:val="24"/>
          <w:szCs w:val="24"/>
        </w:rPr>
        <w:t xml:space="preserve">настоящей заявкой выражает желание принять участие в закупках _____________способом </w:t>
      </w:r>
    </w:p>
    <w:p w:rsidR="00E93551" w:rsidRPr="00BE69BD" w:rsidRDefault="00E93551" w:rsidP="00E93551">
      <w:pPr>
        <w:pStyle w:val="Style6"/>
        <w:spacing w:line="256" w:lineRule="exact"/>
        <w:rPr>
          <w:rStyle w:val="FontStyle96"/>
          <w:sz w:val="24"/>
          <w:szCs w:val="24"/>
        </w:rPr>
      </w:pPr>
      <w:r w:rsidRPr="00BE69BD">
        <w:rPr>
          <w:rStyle w:val="FontStyle96"/>
          <w:sz w:val="24"/>
          <w:szCs w:val="24"/>
        </w:rPr>
        <w:t xml:space="preserve">                                                                                                                                                         (указать полное наименование тендера)</w:t>
      </w:r>
    </w:p>
    <w:p w:rsidR="00E93551" w:rsidRPr="00BE69BD" w:rsidRDefault="00E93551" w:rsidP="00E93551">
      <w:pPr>
        <w:pStyle w:val="Style6"/>
        <w:spacing w:line="256" w:lineRule="exact"/>
      </w:pPr>
      <w:r w:rsidRPr="00BE69BD">
        <w:rPr>
          <w:rStyle w:val="FontStyle96"/>
          <w:sz w:val="24"/>
          <w:szCs w:val="24"/>
        </w:rPr>
        <w:t>тендера в качестве потенциального поставщика и выражает согласие осуществить (поставку товар</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выполнение работ, оказание услуг - указать необходимое), в соответствии с требованиями и условиями, предусмотренными тендерной документацией.</w:t>
      </w:r>
    </w:p>
    <w:p w:rsidR="00E93551" w:rsidRPr="00BE69BD" w:rsidRDefault="00E93551" w:rsidP="00E93551">
      <w:pPr>
        <w:pStyle w:val="Style45"/>
        <w:tabs>
          <w:tab w:val="left" w:pos="247"/>
        </w:tabs>
        <w:spacing w:before="30" w:line="256" w:lineRule="exact"/>
        <w:rPr>
          <w:rStyle w:val="FontStyle96"/>
          <w:sz w:val="24"/>
          <w:szCs w:val="24"/>
        </w:rPr>
      </w:pPr>
    </w:p>
    <w:p w:rsidR="00E93551" w:rsidRPr="00BE69BD" w:rsidRDefault="00E93551" w:rsidP="00E93551">
      <w:pPr>
        <w:pStyle w:val="Style45"/>
        <w:widowControl/>
        <w:numPr>
          <w:ilvl w:val="0"/>
          <w:numId w:val="43"/>
        </w:numPr>
        <w:tabs>
          <w:tab w:val="left" w:pos="1134"/>
          <w:tab w:val="left" w:leader="underscore" w:pos="9195"/>
        </w:tabs>
        <w:adjustRightInd/>
        <w:spacing w:before="5" w:line="256" w:lineRule="exact"/>
        <w:ind w:left="0" w:right="9" w:firstLine="851"/>
        <w:rPr>
          <w:rStyle w:val="FontStyle96"/>
          <w:sz w:val="24"/>
          <w:szCs w:val="24"/>
        </w:rPr>
      </w:pPr>
      <w:r w:rsidRPr="00BE69BD">
        <w:rPr>
          <w:rStyle w:val="FontStyle96"/>
          <w:sz w:val="24"/>
          <w:szCs w:val="24"/>
        </w:rPr>
        <w:t xml:space="preserve">Потенциальный поставщик настоящей заявкой подтверждает, что он ознакомлен с тендерной документацией и осведомлен об ответственности за предоставление_______________________________ и тендерной комиссии </w:t>
      </w:r>
      <w:proofErr w:type="gramStart"/>
      <w:r w:rsidRPr="00BE69BD">
        <w:rPr>
          <w:rStyle w:val="FontStyle96"/>
          <w:sz w:val="24"/>
          <w:szCs w:val="24"/>
        </w:rPr>
        <w:t>недостоверных</w:t>
      </w:r>
      <w:proofErr w:type="gramEnd"/>
    </w:p>
    <w:p w:rsidR="00E93551" w:rsidRPr="00BE69BD" w:rsidRDefault="00E93551" w:rsidP="00E93551">
      <w:pPr>
        <w:pStyle w:val="Style45"/>
        <w:tabs>
          <w:tab w:val="left" w:pos="247"/>
          <w:tab w:val="left" w:leader="underscore" w:pos="9195"/>
        </w:tabs>
        <w:spacing w:before="5" w:line="256" w:lineRule="exact"/>
        <w:ind w:right="9"/>
        <w:jc w:val="left"/>
        <w:rPr>
          <w:rStyle w:val="FontStyle96"/>
          <w:sz w:val="24"/>
          <w:szCs w:val="24"/>
        </w:rPr>
      </w:pPr>
      <w:r w:rsidRPr="00BE69BD">
        <w:rPr>
          <w:rStyle w:val="FontStyle96"/>
          <w:sz w:val="24"/>
          <w:szCs w:val="24"/>
        </w:rPr>
        <w:t xml:space="preserve">                                              (указать наименование организатора закупок)</w:t>
      </w:r>
    </w:p>
    <w:p w:rsidR="00E93551" w:rsidRPr="00BE69BD" w:rsidRDefault="00E93551" w:rsidP="00E93551">
      <w:pPr>
        <w:pStyle w:val="Style45"/>
        <w:tabs>
          <w:tab w:val="left" w:pos="247"/>
          <w:tab w:val="left" w:leader="underscore" w:pos="9195"/>
        </w:tabs>
        <w:spacing w:before="5" w:line="256" w:lineRule="exact"/>
        <w:ind w:right="9"/>
        <w:rPr>
          <w:rStyle w:val="FontStyle96"/>
          <w:sz w:val="24"/>
          <w:szCs w:val="24"/>
        </w:rPr>
      </w:pPr>
      <w:r w:rsidRPr="00BE69BD">
        <w:rPr>
          <w:rStyle w:val="FontStyle96"/>
          <w:sz w:val="24"/>
          <w:szCs w:val="24"/>
        </w:rPr>
        <w:t xml:space="preserve">сведений о своей правомочности, квалификации, качественных и иных </w:t>
      </w:r>
      <w:r w:rsidRPr="00BE69BD">
        <w:rPr>
          <w:rStyle w:val="FontStyle96"/>
          <w:sz w:val="24"/>
          <w:szCs w:val="24"/>
        </w:rPr>
        <w:lastRenderedPageBreak/>
        <w:t xml:space="preserve">характеристиках </w:t>
      </w:r>
      <w:r w:rsidRPr="00BE69BD">
        <w:rPr>
          <w:rStyle w:val="FontStyle96"/>
          <w:sz w:val="24"/>
          <w:szCs w:val="24"/>
        </w:rPr>
        <w:tab/>
      </w:r>
    </w:p>
    <w:p w:rsidR="00E93551" w:rsidRPr="00BE69BD" w:rsidRDefault="00E93551" w:rsidP="00E93551">
      <w:pPr>
        <w:pStyle w:val="Style45"/>
        <w:tabs>
          <w:tab w:val="left" w:pos="247"/>
          <w:tab w:val="left" w:leader="underscore" w:pos="9195"/>
        </w:tabs>
        <w:spacing w:before="5" w:line="256" w:lineRule="exact"/>
        <w:ind w:right="9"/>
        <w:rPr>
          <w:rStyle w:val="FontStyle96"/>
          <w:sz w:val="24"/>
          <w:szCs w:val="24"/>
        </w:rPr>
      </w:pPr>
      <w:r w:rsidRPr="00BE69BD">
        <w:rPr>
          <w:rStyle w:val="FontStyle96"/>
          <w:sz w:val="24"/>
          <w:szCs w:val="24"/>
        </w:rPr>
        <w:t>(поставляемого товар</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выполняемых работ, оказываемых услуг – указать необходимое) соблюдении им авторских и смежных прав, а так же иных ограничений.</w:t>
      </w:r>
    </w:p>
    <w:p w:rsidR="00E93551" w:rsidRPr="00BE69BD" w:rsidRDefault="00E93551" w:rsidP="00E93551">
      <w:pPr>
        <w:pStyle w:val="Style10"/>
        <w:spacing w:line="256" w:lineRule="exact"/>
        <w:ind w:firstLine="1134"/>
        <w:rPr>
          <w:rStyle w:val="FontStyle96"/>
          <w:sz w:val="24"/>
          <w:szCs w:val="24"/>
        </w:rPr>
      </w:pPr>
      <w:r w:rsidRPr="00BE69BD">
        <w:rPr>
          <w:rStyle w:val="FontStyle96"/>
          <w:sz w:val="24"/>
          <w:szCs w:val="24"/>
        </w:rPr>
        <w:t xml:space="preserve">Потенциальный поставщик принимает </w:t>
      </w:r>
      <w:proofErr w:type="gramStart"/>
      <w:r w:rsidRPr="00BE69BD">
        <w:rPr>
          <w:rStyle w:val="FontStyle96"/>
          <w:sz w:val="24"/>
          <w:szCs w:val="24"/>
        </w:rPr>
        <w:t>на себя полную ответственность за представление в данной заявке на участие в тендере</w:t>
      </w:r>
      <w:proofErr w:type="gramEnd"/>
      <w:r w:rsidRPr="00BE69BD">
        <w:rPr>
          <w:rStyle w:val="FontStyle96"/>
          <w:sz w:val="24"/>
          <w:szCs w:val="24"/>
        </w:rPr>
        <w:t xml:space="preserve"> и прилагаемых к ней документах таких недостоверных сведений.</w:t>
      </w:r>
    </w:p>
    <w:p w:rsidR="00E93551" w:rsidRPr="00BE69BD" w:rsidRDefault="00E93551" w:rsidP="00E93551">
      <w:pPr>
        <w:pStyle w:val="af6"/>
        <w:autoSpaceDE w:val="0"/>
        <w:autoSpaceDN w:val="0"/>
        <w:spacing w:line="256" w:lineRule="exact"/>
        <w:rPr>
          <w:rStyle w:val="FontStyle96"/>
          <w:vanish/>
          <w:sz w:val="24"/>
          <w:szCs w:val="24"/>
        </w:rPr>
      </w:pPr>
    </w:p>
    <w:p w:rsidR="00E93551" w:rsidRPr="00BE69BD" w:rsidRDefault="00E93551" w:rsidP="00E93551">
      <w:pPr>
        <w:pStyle w:val="Style10"/>
        <w:widowControl/>
        <w:numPr>
          <w:ilvl w:val="0"/>
          <w:numId w:val="43"/>
        </w:numPr>
        <w:tabs>
          <w:tab w:val="left" w:pos="1276"/>
        </w:tabs>
        <w:adjustRightInd/>
        <w:spacing w:line="256" w:lineRule="exact"/>
        <w:ind w:firstLine="131"/>
        <w:rPr>
          <w:rStyle w:val="FontStyle96"/>
          <w:sz w:val="24"/>
          <w:szCs w:val="24"/>
          <w:lang w:val="en-US"/>
        </w:rPr>
      </w:pPr>
      <w:r w:rsidRPr="00BE69BD">
        <w:rPr>
          <w:rStyle w:val="FontStyle96"/>
          <w:sz w:val="24"/>
          <w:szCs w:val="24"/>
        </w:rPr>
        <w:t>Перечень прилагаемых документов</w:t>
      </w:r>
      <w:r w:rsidRPr="00BE69BD">
        <w:rPr>
          <w:rStyle w:val="FontStyle96"/>
          <w:sz w:val="24"/>
          <w:szCs w:val="24"/>
          <w:lang w:val="en-US"/>
        </w:rPr>
        <w:t>:</w:t>
      </w:r>
    </w:p>
    <w:tbl>
      <w:tblPr>
        <w:tblW w:w="0" w:type="auto"/>
        <w:jc w:val="center"/>
        <w:tblLayout w:type="fixed"/>
        <w:tblCellMar>
          <w:left w:w="40" w:type="dxa"/>
          <w:right w:w="40" w:type="dxa"/>
        </w:tblCellMar>
        <w:tblLook w:val="04A0" w:firstRow="1" w:lastRow="0" w:firstColumn="1" w:lastColumn="0" w:noHBand="0" w:noVBand="1"/>
      </w:tblPr>
      <w:tblGrid>
        <w:gridCol w:w="378"/>
        <w:gridCol w:w="4110"/>
        <w:gridCol w:w="2551"/>
        <w:gridCol w:w="2246"/>
      </w:tblGrid>
      <w:tr w:rsidR="00E93551" w:rsidRPr="00BE69BD" w:rsidTr="00F844EE">
        <w:trPr>
          <w:trHeight w:hRule="exact" w:val="1169"/>
          <w:jc w:val="center"/>
        </w:trPr>
        <w:tc>
          <w:tcPr>
            <w:tcW w:w="378"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rPr>
                <w:rStyle w:val="FontStyle96"/>
                <w:sz w:val="24"/>
                <w:szCs w:val="24"/>
                <w:lang w:eastAsia="en-US"/>
              </w:rPr>
            </w:pPr>
            <w:r w:rsidRPr="00BE69BD">
              <w:rPr>
                <w:rStyle w:val="FontStyle96"/>
                <w:sz w:val="24"/>
                <w:szCs w:val="24"/>
                <w:lang w:eastAsia="en-US"/>
              </w:rPr>
              <w:t xml:space="preserve">№ </w:t>
            </w:r>
          </w:p>
        </w:tc>
        <w:tc>
          <w:tcPr>
            <w:tcW w:w="411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ind w:left="141"/>
              <w:rPr>
                <w:rStyle w:val="FontStyle96"/>
                <w:sz w:val="24"/>
                <w:szCs w:val="24"/>
                <w:lang w:eastAsia="en-US"/>
              </w:rPr>
            </w:pPr>
            <w:r w:rsidRPr="00BE69BD">
              <w:rPr>
                <w:rStyle w:val="FontStyle96"/>
                <w:sz w:val="24"/>
                <w:szCs w:val="24"/>
                <w:lang w:eastAsia="en-US"/>
              </w:rPr>
              <w:t>Наименование документа</w:t>
            </w:r>
          </w:p>
        </w:tc>
        <w:tc>
          <w:tcPr>
            <w:tcW w:w="2551"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rPr>
                <w:rStyle w:val="FontStyle96"/>
                <w:sz w:val="24"/>
                <w:szCs w:val="24"/>
                <w:lang w:eastAsia="en-US"/>
              </w:rPr>
            </w:pPr>
            <w:r w:rsidRPr="00BE69BD">
              <w:rPr>
                <w:rStyle w:val="FontStyle96"/>
                <w:sz w:val="24"/>
                <w:szCs w:val="24"/>
                <w:lang w:eastAsia="en-US"/>
              </w:rPr>
              <w:t>Оригинал, копия или нотариально засвидетельствованная копия</w:t>
            </w:r>
          </w:p>
        </w:tc>
        <w:tc>
          <w:tcPr>
            <w:tcW w:w="2246"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ind w:firstLine="9"/>
              <w:rPr>
                <w:rStyle w:val="FontStyle96"/>
                <w:sz w:val="24"/>
                <w:szCs w:val="24"/>
                <w:lang w:eastAsia="en-US"/>
              </w:rPr>
            </w:pPr>
            <w:r w:rsidRPr="00BE69BD">
              <w:rPr>
                <w:rStyle w:val="FontStyle96"/>
                <w:sz w:val="24"/>
                <w:szCs w:val="24"/>
                <w:lang w:eastAsia="en-US"/>
              </w:rPr>
              <w:t>Количество листов</w:t>
            </w:r>
          </w:p>
        </w:tc>
      </w:tr>
      <w:tr w:rsidR="00E93551" w:rsidRPr="00BE69BD" w:rsidTr="00F844EE">
        <w:trPr>
          <w:trHeight w:hRule="exact" w:val="292"/>
          <w:jc w:val="center"/>
        </w:trPr>
        <w:tc>
          <w:tcPr>
            <w:tcW w:w="378"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rPr>
                <w:rStyle w:val="FontStyle96"/>
                <w:sz w:val="24"/>
                <w:szCs w:val="24"/>
                <w:lang w:eastAsia="en-US"/>
              </w:rPr>
            </w:pPr>
          </w:p>
        </w:tc>
        <w:tc>
          <w:tcPr>
            <w:tcW w:w="4110"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55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24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ind w:firstLine="9"/>
              <w:rPr>
                <w:rStyle w:val="FontStyle96"/>
                <w:sz w:val="24"/>
                <w:szCs w:val="24"/>
                <w:lang w:eastAsia="en-US"/>
              </w:rPr>
            </w:pPr>
          </w:p>
        </w:tc>
      </w:tr>
      <w:tr w:rsidR="00E93551" w:rsidRPr="00BE69BD" w:rsidTr="00F844EE">
        <w:trPr>
          <w:trHeight w:hRule="exact" w:val="292"/>
          <w:jc w:val="center"/>
        </w:trPr>
        <w:tc>
          <w:tcPr>
            <w:tcW w:w="378"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rPr>
                <w:rStyle w:val="FontStyle96"/>
                <w:sz w:val="24"/>
                <w:szCs w:val="24"/>
                <w:lang w:eastAsia="en-US"/>
              </w:rPr>
            </w:pPr>
          </w:p>
        </w:tc>
        <w:tc>
          <w:tcPr>
            <w:tcW w:w="4110"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55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24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ind w:firstLine="9"/>
              <w:rPr>
                <w:rStyle w:val="FontStyle96"/>
                <w:sz w:val="24"/>
                <w:szCs w:val="24"/>
                <w:lang w:eastAsia="en-US"/>
              </w:rPr>
            </w:pPr>
          </w:p>
        </w:tc>
      </w:tr>
    </w:tbl>
    <w:p w:rsidR="00E93551" w:rsidRPr="00BE69BD" w:rsidRDefault="00E93551" w:rsidP="00E93551">
      <w:pPr>
        <w:pStyle w:val="Style19"/>
        <w:tabs>
          <w:tab w:val="left" w:pos="923"/>
          <w:tab w:val="left" w:leader="underscore" w:pos="6133"/>
        </w:tabs>
        <w:spacing w:line="261" w:lineRule="exact"/>
        <w:ind w:firstLine="0"/>
        <w:rPr>
          <w:rStyle w:val="FontStyle96"/>
          <w:sz w:val="24"/>
          <w:szCs w:val="24"/>
        </w:rPr>
      </w:pPr>
    </w:p>
    <w:p w:rsidR="00E93551" w:rsidRPr="00BE69BD" w:rsidRDefault="00E93551" w:rsidP="00E93551">
      <w:pPr>
        <w:pStyle w:val="Style19"/>
        <w:widowControl/>
        <w:numPr>
          <w:ilvl w:val="0"/>
          <w:numId w:val="43"/>
        </w:numPr>
        <w:tabs>
          <w:tab w:val="left" w:pos="1134"/>
          <w:tab w:val="left" w:leader="underscore" w:pos="6133"/>
        </w:tabs>
        <w:adjustRightInd/>
        <w:spacing w:line="261" w:lineRule="exact"/>
        <w:ind w:left="0" w:firstLine="851"/>
        <w:rPr>
          <w:rStyle w:val="FontStyle96"/>
          <w:sz w:val="24"/>
          <w:szCs w:val="24"/>
        </w:rPr>
      </w:pPr>
      <w:r w:rsidRPr="00BE69BD">
        <w:rPr>
          <w:rStyle w:val="FontStyle96"/>
          <w:sz w:val="24"/>
          <w:szCs w:val="24"/>
        </w:rPr>
        <w:t>Данная заявка на участие в тендере вместе с Технической спецификацией на (поставляемый това</w:t>
      </w:r>
      <w:proofErr w:type="gramStart"/>
      <w:r w:rsidRPr="00BE69BD">
        <w:rPr>
          <w:rStyle w:val="FontStyle96"/>
          <w:sz w:val="24"/>
          <w:szCs w:val="24"/>
        </w:rPr>
        <w:t>р(</w:t>
      </w:r>
      <w:proofErr w:type="gramEnd"/>
      <w:r w:rsidRPr="00BE69BD">
        <w:rPr>
          <w:rStyle w:val="FontStyle96"/>
          <w:sz w:val="24"/>
          <w:szCs w:val="24"/>
        </w:rPr>
        <w:t>ы), выполняемые работы, оказываемые услуги - указывается</w:t>
      </w:r>
      <w:r w:rsidRPr="00BE69BD">
        <w:rPr>
          <w:rStyle w:val="FontStyle96"/>
          <w:sz w:val="24"/>
          <w:szCs w:val="24"/>
        </w:rPr>
        <w:br/>
        <w:t>необходимое), прошита, пронумерована и последняя страница скреплена подписью первого</w:t>
      </w:r>
      <w:r w:rsidRPr="00BE69BD">
        <w:rPr>
          <w:rStyle w:val="FontStyle96"/>
          <w:sz w:val="24"/>
          <w:szCs w:val="24"/>
        </w:rPr>
        <w:br/>
        <w:t>руководителя и печатью потенциального поставщика на</w:t>
      </w:r>
      <w:r w:rsidRPr="00BE69BD">
        <w:rPr>
          <w:rStyle w:val="FontStyle96"/>
          <w:sz w:val="24"/>
          <w:szCs w:val="24"/>
        </w:rPr>
        <w:tab/>
        <w:t>_____листах.</w:t>
      </w:r>
    </w:p>
    <w:p w:rsidR="00E93551" w:rsidRPr="00BE69BD" w:rsidRDefault="00E93551" w:rsidP="00E93551">
      <w:pPr>
        <w:pStyle w:val="Style19"/>
        <w:tabs>
          <w:tab w:val="left" w:pos="1134"/>
          <w:tab w:val="left" w:leader="underscore" w:pos="6133"/>
        </w:tabs>
        <w:spacing w:line="261" w:lineRule="exact"/>
        <w:ind w:left="851" w:firstLine="0"/>
        <w:rPr>
          <w:rStyle w:val="FontStyle96"/>
          <w:sz w:val="24"/>
          <w:szCs w:val="24"/>
        </w:rPr>
      </w:pPr>
    </w:p>
    <w:p w:rsidR="00E93551" w:rsidRPr="00BE69BD" w:rsidRDefault="00E93551" w:rsidP="00E93551">
      <w:pPr>
        <w:pStyle w:val="Style19"/>
        <w:widowControl/>
        <w:numPr>
          <w:ilvl w:val="0"/>
          <w:numId w:val="43"/>
        </w:numPr>
        <w:tabs>
          <w:tab w:val="left" w:pos="1134"/>
          <w:tab w:val="left" w:leader="underscore" w:pos="6133"/>
        </w:tabs>
        <w:adjustRightInd/>
        <w:spacing w:line="261" w:lineRule="exact"/>
        <w:ind w:left="0" w:firstLine="851"/>
        <w:rPr>
          <w:rStyle w:val="FontStyle96"/>
          <w:sz w:val="24"/>
          <w:szCs w:val="24"/>
        </w:rPr>
      </w:pPr>
      <w:r w:rsidRPr="00BE69BD">
        <w:rPr>
          <w:rStyle w:val="FontStyle96"/>
          <w:sz w:val="24"/>
          <w:szCs w:val="24"/>
        </w:rPr>
        <w:t xml:space="preserve">К данной заявке на участие в тендере прилагается обеспечение заявки на участие в тендере в виде </w:t>
      </w:r>
      <w:r w:rsidRPr="00BE69BD">
        <w:rPr>
          <w:rStyle w:val="FontStyle96"/>
          <w:sz w:val="24"/>
          <w:szCs w:val="24"/>
        </w:rPr>
        <w:tab/>
        <w:t>_____________на __________</w:t>
      </w:r>
      <w:proofErr w:type="gramStart"/>
      <w:r w:rsidRPr="00BE69BD">
        <w:rPr>
          <w:rStyle w:val="FontStyle96"/>
          <w:sz w:val="24"/>
          <w:szCs w:val="24"/>
        </w:rPr>
        <w:t>л</w:t>
      </w:r>
      <w:proofErr w:type="gramEnd"/>
      <w:r w:rsidRPr="00BE69BD">
        <w:rPr>
          <w:rStyle w:val="FontStyle96"/>
          <w:sz w:val="24"/>
          <w:szCs w:val="24"/>
        </w:rPr>
        <w:t>.</w:t>
      </w:r>
    </w:p>
    <w:p w:rsidR="00E93551" w:rsidRPr="00BE69BD" w:rsidRDefault="00E93551" w:rsidP="00E93551">
      <w:pPr>
        <w:pStyle w:val="Style19"/>
        <w:tabs>
          <w:tab w:val="left" w:pos="1134"/>
          <w:tab w:val="left" w:leader="underscore" w:pos="6133"/>
        </w:tabs>
        <w:spacing w:line="261" w:lineRule="exact"/>
        <w:ind w:firstLine="0"/>
        <w:rPr>
          <w:rStyle w:val="FontStyle96"/>
          <w:sz w:val="24"/>
          <w:szCs w:val="24"/>
        </w:rPr>
      </w:pPr>
      <w:r w:rsidRPr="00BE69BD">
        <w:rPr>
          <w:rStyle w:val="FontStyle96"/>
          <w:sz w:val="24"/>
          <w:szCs w:val="24"/>
        </w:rPr>
        <w:t xml:space="preserve">                                                            (банковская гарантия, кассовый чек, приходный ордер, платежное поручение - указать необходимое) </w:t>
      </w:r>
    </w:p>
    <w:p w:rsidR="00E93551" w:rsidRPr="00BE69BD" w:rsidRDefault="00E93551" w:rsidP="00E93551">
      <w:pPr>
        <w:pStyle w:val="Style19"/>
        <w:tabs>
          <w:tab w:val="left" w:pos="1134"/>
          <w:tab w:val="left" w:leader="underscore" w:pos="6133"/>
        </w:tabs>
        <w:spacing w:line="261" w:lineRule="exact"/>
        <w:ind w:firstLine="1134"/>
        <w:jc w:val="left"/>
        <w:rPr>
          <w:rStyle w:val="FontStyle96"/>
          <w:sz w:val="24"/>
          <w:szCs w:val="24"/>
        </w:rPr>
      </w:pPr>
      <w:r w:rsidRPr="00BE69BD">
        <w:rPr>
          <w:rStyle w:val="FontStyle67"/>
          <w:sz w:val="24"/>
          <w:szCs w:val="24"/>
        </w:rPr>
        <w:t>Данный пункт указывается в случае, если условиями тендерной документации предусматривается внесение обеспечения заявки на участие в тендере.</w:t>
      </w:r>
    </w:p>
    <w:p w:rsidR="00E93551" w:rsidRPr="00BE69BD" w:rsidRDefault="00E93551" w:rsidP="00E93551">
      <w:pPr>
        <w:pStyle w:val="af6"/>
        <w:rPr>
          <w:rStyle w:val="FontStyle96"/>
          <w:sz w:val="24"/>
          <w:szCs w:val="24"/>
        </w:rPr>
      </w:pPr>
    </w:p>
    <w:p w:rsidR="00E93551" w:rsidRPr="00BE69BD" w:rsidRDefault="00E93551" w:rsidP="00E93551">
      <w:pPr>
        <w:pStyle w:val="Style19"/>
        <w:widowControl/>
        <w:numPr>
          <w:ilvl w:val="0"/>
          <w:numId w:val="43"/>
        </w:numPr>
        <w:tabs>
          <w:tab w:val="left" w:pos="1134"/>
          <w:tab w:val="left" w:leader="underscore" w:pos="6133"/>
        </w:tabs>
        <w:adjustRightInd/>
        <w:spacing w:line="261" w:lineRule="exact"/>
        <w:ind w:left="0" w:firstLine="851"/>
        <w:rPr>
          <w:rStyle w:val="FontStyle96"/>
          <w:sz w:val="24"/>
          <w:szCs w:val="24"/>
        </w:rPr>
      </w:pPr>
      <w:r w:rsidRPr="00BE69BD">
        <w:rPr>
          <w:rStyle w:val="FontStyle96"/>
          <w:sz w:val="24"/>
          <w:szCs w:val="24"/>
        </w:rPr>
        <w:t xml:space="preserve">Настоящая заявка действует в </w:t>
      </w:r>
      <w:proofErr w:type="spellStart"/>
      <w:r w:rsidRPr="00BE69BD">
        <w:rPr>
          <w:rStyle w:val="FontStyle96"/>
          <w:sz w:val="24"/>
          <w:szCs w:val="24"/>
        </w:rPr>
        <w:t>течение__________календарных</w:t>
      </w:r>
      <w:proofErr w:type="spellEnd"/>
      <w:r w:rsidRPr="00BE69BD">
        <w:rPr>
          <w:rStyle w:val="FontStyle96"/>
          <w:sz w:val="24"/>
          <w:szCs w:val="24"/>
        </w:rPr>
        <w:t xml:space="preserve"> дней.</w:t>
      </w:r>
    </w:p>
    <w:p w:rsidR="00E93551" w:rsidRPr="00BE69BD" w:rsidRDefault="00E93551" w:rsidP="00E93551">
      <w:pPr>
        <w:pStyle w:val="Style19"/>
        <w:tabs>
          <w:tab w:val="left" w:pos="1134"/>
          <w:tab w:val="left" w:leader="underscore" w:pos="6133"/>
        </w:tabs>
        <w:spacing w:line="261" w:lineRule="exact"/>
        <w:ind w:left="851" w:firstLine="0"/>
        <w:rPr>
          <w:rStyle w:val="FontStyle96"/>
          <w:sz w:val="24"/>
          <w:szCs w:val="24"/>
        </w:rPr>
      </w:pPr>
    </w:p>
    <w:p w:rsidR="00E93551" w:rsidRPr="00BE69BD" w:rsidRDefault="00E93551" w:rsidP="00E93551">
      <w:pPr>
        <w:pStyle w:val="Style19"/>
        <w:widowControl/>
        <w:numPr>
          <w:ilvl w:val="0"/>
          <w:numId w:val="43"/>
        </w:numPr>
        <w:tabs>
          <w:tab w:val="left" w:pos="1134"/>
          <w:tab w:val="left" w:leader="underscore" w:pos="6133"/>
        </w:tabs>
        <w:adjustRightInd/>
        <w:spacing w:line="261" w:lineRule="exact"/>
        <w:ind w:left="0" w:firstLine="851"/>
        <w:rPr>
          <w:rStyle w:val="FontStyle96"/>
          <w:sz w:val="24"/>
          <w:szCs w:val="24"/>
        </w:rPr>
      </w:pPr>
      <w:r w:rsidRPr="00BE69BD">
        <w:rPr>
          <w:rStyle w:val="FontStyle96"/>
          <w:sz w:val="24"/>
          <w:szCs w:val="24"/>
        </w:rPr>
        <w:t>В случае признания нашей заявки на участие в тендере выигравшей, мы внесем обеспечение исполнения договора о закупках на сумму, составляющую_________________ процент</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от общей суммы договора.</w:t>
      </w:r>
    </w:p>
    <w:p w:rsidR="00E93551" w:rsidRPr="00BE69BD" w:rsidRDefault="00E93551" w:rsidP="00E93551">
      <w:pPr>
        <w:pStyle w:val="af6"/>
        <w:ind w:left="0" w:firstLine="1134"/>
        <w:rPr>
          <w:rStyle w:val="FontStyle67"/>
          <w:sz w:val="24"/>
          <w:szCs w:val="24"/>
        </w:rPr>
      </w:pPr>
      <w:r w:rsidRPr="00BE69BD">
        <w:rPr>
          <w:rStyle w:val="FontStyle67"/>
          <w:sz w:val="24"/>
          <w:szCs w:val="24"/>
        </w:rPr>
        <w:t>Данный пункт указывается в случае, если условиями тендерной документации предусматривается внесение обеспечения исполнения договора.</w:t>
      </w:r>
    </w:p>
    <w:p w:rsidR="00E93551" w:rsidRPr="00BE69BD" w:rsidRDefault="00E93551" w:rsidP="00E93551">
      <w:pPr>
        <w:pStyle w:val="af6"/>
        <w:ind w:left="0" w:firstLine="1134"/>
        <w:rPr>
          <w:rStyle w:val="FontStyle96"/>
          <w:sz w:val="24"/>
          <w:szCs w:val="24"/>
        </w:rPr>
      </w:pPr>
    </w:p>
    <w:p w:rsidR="00E93551" w:rsidRPr="00BE69BD" w:rsidRDefault="00E93551" w:rsidP="00E93551">
      <w:pPr>
        <w:pStyle w:val="Style19"/>
        <w:widowControl/>
        <w:numPr>
          <w:ilvl w:val="0"/>
          <w:numId w:val="43"/>
        </w:numPr>
        <w:tabs>
          <w:tab w:val="left" w:pos="1134"/>
          <w:tab w:val="left" w:leader="underscore" w:pos="6133"/>
        </w:tabs>
        <w:adjustRightInd/>
        <w:spacing w:line="261" w:lineRule="exact"/>
        <w:ind w:left="0" w:firstLine="851"/>
        <w:rPr>
          <w:rStyle w:val="FontStyle96"/>
          <w:sz w:val="24"/>
          <w:szCs w:val="24"/>
        </w:rPr>
      </w:pPr>
      <w:r w:rsidRPr="00BE69BD">
        <w:rPr>
          <w:rStyle w:val="FontStyle96"/>
          <w:sz w:val="24"/>
          <w:szCs w:val="24"/>
        </w:rPr>
        <w:t xml:space="preserve">До момента заключения договора о закупках настоящая заявка на участие в тендере вместе с Вашим уведомлением о признании ее выигравшей будет </w:t>
      </w:r>
      <w:proofErr w:type="gramStart"/>
      <w:r w:rsidRPr="00BE69BD">
        <w:rPr>
          <w:rStyle w:val="FontStyle96"/>
          <w:sz w:val="24"/>
          <w:szCs w:val="24"/>
        </w:rPr>
        <w:t>выполнять роль</w:t>
      </w:r>
      <w:proofErr w:type="gramEnd"/>
      <w:r w:rsidRPr="00BE69BD">
        <w:rPr>
          <w:rStyle w:val="FontStyle96"/>
          <w:sz w:val="24"/>
          <w:szCs w:val="24"/>
        </w:rPr>
        <w:br/>
        <w:t>обязательного договора между нами.</w:t>
      </w:r>
    </w:p>
    <w:p w:rsidR="00E93551" w:rsidRPr="00BE69BD" w:rsidRDefault="00E93551" w:rsidP="00E93551">
      <w:pPr>
        <w:pStyle w:val="af6"/>
        <w:rPr>
          <w:rStyle w:val="FontStyle96"/>
          <w:sz w:val="24"/>
          <w:szCs w:val="24"/>
        </w:rPr>
      </w:pPr>
    </w:p>
    <w:p w:rsidR="00E93551" w:rsidRPr="00BE69BD" w:rsidRDefault="00E93551" w:rsidP="00E93551">
      <w:pPr>
        <w:pStyle w:val="Style10"/>
        <w:spacing w:line="256" w:lineRule="exact"/>
        <w:ind w:firstLine="0"/>
        <w:rPr>
          <w:rStyle w:val="FontStyle96"/>
          <w:sz w:val="24"/>
          <w:szCs w:val="24"/>
        </w:rPr>
      </w:pPr>
    </w:p>
    <w:p w:rsidR="00E93551" w:rsidRPr="00BE69BD" w:rsidRDefault="00E93551" w:rsidP="00E93551">
      <w:pPr>
        <w:pStyle w:val="Style6"/>
        <w:spacing w:line="252" w:lineRule="exact"/>
        <w:rPr>
          <w:rStyle w:val="FontStyle96"/>
          <w:i/>
          <w:sz w:val="24"/>
          <w:szCs w:val="24"/>
        </w:rPr>
      </w:pPr>
      <w:r w:rsidRPr="00BE69BD">
        <w:rPr>
          <w:rStyle w:val="FontStyle96"/>
          <w:i/>
          <w:sz w:val="24"/>
          <w:szCs w:val="24"/>
        </w:rPr>
        <w:t>(Должность, Ф.И.О. первого руководителя юридического лица - потенциального поставщика и его подпись)</w:t>
      </w:r>
    </w:p>
    <w:p w:rsidR="00E93551" w:rsidRPr="00BE69BD" w:rsidRDefault="00E93551" w:rsidP="00E93551">
      <w:pPr>
        <w:pStyle w:val="Style10"/>
        <w:spacing w:line="256" w:lineRule="exact"/>
        <w:ind w:firstLine="851"/>
        <w:rPr>
          <w:rStyle w:val="FontStyle96"/>
          <w:i/>
          <w:sz w:val="24"/>
          <w:szCs w:val="24"/>
        </w:rPr>
      </w:pPr>
      <w:proofErr w:type="spellStart"/>
      <w:r w:rsidRPr="00BE69BD">
        <w:rPr>
          <w:rStyle w:val="FontStyle96"/>
          <w:i/>
          <w:sz w:val="24"/>
          <w:szCs w:val="24"/>
        </w:rPr>
        <w:t>м.п</w:t>
      </w:r>
      <w:proofErr w:type="spellEnd"/>
      <w:r w:rsidRPr="00BE69BD">
        <w:rPr>
          <w:rStyle w:val="FontStyle96"/>
          <w:i/>
          <w:sz w:val="24"/>
          <w:szCs w:val="24"/>
        </w:rPr>
        <w:t>.</w:t>
      </w:r>
    </w:p>
    <w:p w:rsidR="00E93551" w:rsidRDefault="00E93551" w:rsidP="00E93551">
      <w:pPr>
        <w:pStyle w:val="Style6"/>
        <w:tabs>
          <w:tab w:val="left" w:leader="underscore" w:pos="3038"/>
        </w:tabs>
        <w:spacing w:before="49" w:line="240" w:lineRule="auto"/>
        <w:jc w:val="left"/>
        <w:rPr>
          <w:rStyle w:val="FontStyle96"/>
          <w:i/>
          <w:sz w:val="24"/>
          <w:szCs w:val="24"/>
        </w:rPr>
      </w:pPr>
      <w:r w:rsidRPr="00BE69BD">
        <w:rPr>
          <w:rStyle w:val="FontStyle96"/>
          <w:i/>
          <w:sz w:val="24"/>
          <w:szCs w:val="24"/>
        </w:rPr>
        <w:t>Дата заполнения:</w:t>
      </w:r>
    </w:p>
    <w:p w:rsidR="00E93551" w:rsidRDefault="00E93551" w:rsidP="00E93551">
      <w:pPr>
        <w:pStyle w:val="Style6"/>
        <w:tabs>
          <w:tab w:val="left" w:leader="underscore" w:pos="3038"/>
        </w:tabs>
        <w:spacing w:before="49" w:line="240" w:lineRule="auto"/>
        <w:jc w:val="left"/>
        <w:rPr>
          <w:rStyle w:val="FontStyle96"/>
          <w:i/>
          <w:sz w:val="24"/>
          <w:szCs w:val="24"/>
        </w:rPr>
      </w:pPr>
    </w:p>
    <w:p w:rsidR="00E93551" w:rsidRPr="00BE69BD" w:rsidRDefault="00E93551" w:rsidP="00E93551">
      <w:pPr>
        <w:pStyle w:val="Style6"/>
        <w:tabs>
          <w:tab w:val="left" w:leader="underscore" w:pos="3038"/>
        </w:tabs>
        <w:spacing w:before="49" w:line="240" w:lineRule="auto"/>
        <w:jc w:val="left"/>
        <w:rPr>
          <w:rStyle w:val="FontStyle96"/>
          <w:i/>
          <w:sz w:val="24"/>
          <w:szCs w:val="24"/>
        </w:rPr>
      </w:pPr>
    </w:p>
    <w:p w:rsidR="00E93551" w:rsidRPr="00BE69BD" w:rsidRDefault="00E93551" w:rsidP="00E93551">
      <w:pPr>
        <w:pStyle w:val="Style10"/>
        <w:spacing w:line="256" w:lineRule="exact"/>
        <w:ind w:firstLine="0"/>
        <w:rPr>
          <w:rStyle w:val="FontStyle96"/>
          <w:sz w:val="24"/>
          <w:szCs w:val="24"/>
        </w:rPr>
      </w:pPr>
    </w:p>
    <w:p w:rsidR="00E93551" w:rsidRPr="00BE69BD" w:rsidRDefault="00E93551" w:rsidP="00E93551">
      <w:pPr>
        <w:pStyle w:val="Style10"/>
        <w:spacing w:line="256" w:lineRule="exact"/>
        <w:ind w:firstLine="0"/>
        <w:rPr>
          <w:rStyle w:val="FontStyle96"/>
          <w:sz w:val="24"/>
          <w:szCs w:val="24"/>
        </w:rPr>
      </w:pPr>
    </w:p>
    <w:p w:rsidR="00E93551" w:rsidRDefault="00E93551" w:rsidP="00E93551">
      <w:pPr>
        <w:pStyle w:val="afc"/>
        <w:jc w:val="right"/>
        <w:rPr>
          <w:rStyle w:val="FontStyle96"/>
          <w:i/>
          <w:sz w:val="24"/>
          <w:szCs w:val="24"/>
        </w:rPr>
      </w:pP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5</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Style10"/>
        <w:spacing w:line="256" w:lineRule="exact"/>
        <w:ind w:firstLine="0"/>
        <w:rPr>
          <w:rStyle w:val="FontStyle96"/>
          <w:sz w:val="24"/>
          <w:szCs w:val="24"/>
        </w:rPr>
      </w:pPr>
    </w:p>
    <w:p w:rsidR="00E93551" w:rsidRPr="00BE69BD" w:rsidRDefault="00E93551" w:rsidP="00E93551">
      <w:pPr>
        <w:pStyle w:val="Style10"/>
        <w:spacing w:line="256" w:lineRule="exact"/>
        <w:ind w:firstLine="0"/>
        <w:rPr>
          <w:rStyle w:val="FontStyle96"/>
          <w:sz w:val="24"/>
          <w:szCs w:val="24"/>
        </w:rPr>
      </w:pPr>
    </w:p>
    <w:p w:rsidR="00E93551" w:rsidRPr="00BE69BD" w:rsidRDefault="00E93551" w:rsidP="00E93551">
      <w:pPr>
        <w:pStyle w:val="Style33"/>
        <w:spacing w:before="30"/>
        <w:ind w:right="-142"/>
        <w:outlineLvl w:val="2"/>
        <w:rPr>
          <w:rStyle w:val="FontStyle96"/>
          <w:b/>
          <w:sz w:val="24"/>
          <w:szCs w:val="24"/>
        </w:rPr>
      </w:pPr>
      <w:r w:rsidRPr="00BE69BD">
        <w:rPr>
          <w:rStyle w:val="FontStyle96"/>
          <w:sz w:val="24"/>
          <w:szCs w:val="24"/>
        </w:rPr>
        <w:t>Форма заявки на участие в тендере (для физических лиц)</w:t>
      </w:r>
    </w:p>
    <w:p w:rsidR="00E93551" w:rsidRPr="00BE69BD" w:rsidRDefault="00E93551" w:rsidP="00E93551">
      <w:pPr>
        <w:pStyle w:val="Style6"/>
        <w:spacing w:line="240" w:lineRule="exact"/>
        <w:jc w:val="left"/>
      </w:pPr>
    </w:p>
    <w:p w:rsidR="00E93551" w:rsidRPr="00BE69BD" w:rsidRDefault="00E93551" w:rsidP="00E93551">
      <w:pPr>
        <w:pStyle w:val="Style6"/>
        <w:tabs>
          <w:tab w:val="left" w:leader="underscore" w:pos="9356"/>
        </w:tabs>
        <w:spacing w:before="21"/>
        <w:jc w:val="left"/>
        <w:rPr>
          <w:rStyle w:val="FontStyle96"/>
          <w:sz w:val="24"/>
          <w:szCs w:val="24"/>
        </w:rPr>
      </w:pPr>
      <w:r w:rsidRPr="00BE69BD">
        <w:rPr>
          <w:rStyle w:val="FontStyle96"/>
          <w:sz w:val="24"/>
          <w:szCs w:val="24"/>
        </w:rPr>
        <w:t>Заказчик:</w:t>
      </w:r>
      <w:r w:rsidRPr="00BE69BD">
        <w:rPr>
          <w:rStyle w:val="FontStyle96"/>
          <w:sz w:val="24"/>
          <w:szCs w:val="24"/>
        </w:rPr>
        <w:tab/>
      </w:r>
    </w:p>
    <w:p w:rsidR="00E93551" w:rsidRPr="00BE69BD" w:rsidRDefault="00E93551" w:rsidP="00E93551">
      <w:pPr>
        <w:pStyle w:val="Style10"/>
        <w:tabs>
          <w:tab w:val="left" w:leader="underscore" w:pos="9356"/>
        </w:tabs>
        <w:spacing w:line="261" w:lineRule="exact"/>
        <w:ind w:firstLine="0"/>
        <w:jc w:val="center"/>
        <w:rPr>
          <w:rStyle w:val="FontStyle96"/>
          <w:sz w:val="24"/>
          <w:szCs w:val="24"/>
        </w:rPr>
      </w:pPr>
      <w:r w:rsidRPr="00BE69BD">
        <w:rPr>
          <w:rStyle w:val="FontStyle96"/>
          <w:sz w:val="24"/>
          <w:szCs w:val="24"/>
        </w:rPr>
        <w:t>(указывается наименование заказчика)</w:t>
      </w:r>
    </w:p>
    <w:p w:rsidR="00E93551" w:rsidRPr="00BE69BD" w:rsidRDefault="00E93551" w:rsidP="00E93551">
      <w:pPr>
        <w:pStyle w:val="Style6"/>
        <w:tabs>
          <w:tab w:val="left" w:leader="underscore" w:pos="9356"/>
        </w:tabs>
        <w:spacing w:before="21"/>
        <w:jc w:val="left"/>
        <w:rPr>
          <w:rStyle w:val="FontStyle96"/>
          <w:sz w:val="24"/>
          <w:szCs w:val="24"/>
        </w:rPr>
      </w:pPr>
    </w:p>
    <w:p w:rsidR="00E93551" w:rsidRPr="00BE69BD" w:rsidRDefault="00E93551" w:rsidP="00E93551">
      <w:pPr>
        <w:pStyle w:val="Style6"/>
        <w:tabs>
          <w:tab w:val="left" w:leader="underscore" w:pos="9356"/>
        </w:tabs>
        <w:spacing w:before="21"/>
        <w:jc w:val="left"/>
        <w:rPr>
          <w:rStyle w:val="FontStyle96"/>
          <w:sz w:val="24"/>
          <w:szCs w:val="24"/>
        </w:rPr>
      </w:pPr>
      <w:r w:rsidRPr="00BE69BD">
        <w:rPr>
          <w:rStyle w:val="FontStyle96"/>
          <w:sz w:val="24"/>
          <w:szCs w:val="24"/>
        </w:rPr>
        <w:t>Организатор закупки:</w:t>
      </w:r>
      <w:r w:rsidRPr="00BE69BD">
        <w:rPr>
          <w:rStyle w:val="FontStyle96"/>
          <w:sz w:val="24"/>
          <w:szCs w:val="24"/>
        </w:rPr>
        <w:tab/>
      </w:r>
    </w:p>
    <w:p w:rsidR="00E93551" w:rsidRPr="00BE69BD" w:rsidRDefault="00E93551" w:rsidP="00E93551">
      <w:pPr>
        <w:pStyle w:val="Style10"/>
        <w:tabs>
          <w:tab w:val="left" w:leader="underscore" w:pos="9356"/>
        </w:tabs>
        <w:spacing w:line="261" w:lineRule="exact"/>
        <w:ind w:firstLine="0"/>
        <w:jc w:val="center"/>
        <w:rPr>
          <w:rStyle w:val="FontStyle96"/>
          <w:sz w:val="24"/>
          <w:szCs w:val="24"/>
        </w:rPr>
      </w:pPr>
      <w:r w:rsidRPr="00BE69BD">
        <w:rPr>
          <w:rStyle w:val="FontStyle96"/>
          <w:sz w:val="24"/>
          <w:szCs w:val="24"/>
        </w:rPr>
        <w:t>(указывается наименование организатора закупки)</w:t>
      </w:r>
    </w:p>
    <w:p w:rsidR="00E93551" w:rsidRPr="00BE69BD" w:rsidRDefault="00E93551" w:rsidP="00E93551">
      <w:pPr>
        <w:pStyle w:val="Style10"/>
        <w:tabs>
          <w:tab w:val="left" w:leader="underscore" w:pos="9356"/>
        </w:tabs>
        <w:spacing w:line="261" w:lineRule="exact"/>
        <w:ind w:firstLine="0"/>
        <w:rPr>
          <w:rStyle w:val="FontStyle96"/>
          <w:sz w:val="24"/>
          <w:szCs w:val="24"/>
        </w:rPr>
      </w:pPr>
    </w:p>
    <w:p w:rsidR="00E93551" w:rsidRPr="00BE69BD" w:rsidRDefault="00E93551" w:rsidP="00E93551">
      <w:pPr>
        <w:pStyle w:val="Style10"/>
        <w:tabs>
          <w:tab w:val="left" w:leader="underscore" w:pos="9356"/>
        </w:tabs>
        <w:spacing w:line="261" w:lineRule="exact"/>
        <w:ind w:firstLine="0"/>
        <w:rPr>
          <w:rStyle w:val="FontStyle96"/>
          <w:sz w:val="24"/>
          <w:szCs w:val="24"/>
        </w:rPr>
      </w:pPr>
      <w:r w:rsidRPr="00BE69BD">
        <w:rPr>
          <w:rStyle w:val="FontStyle96"/>
          <w:sz w:val="24"/>
          <w:szCs w:val="24"/>
        </w:rPr>
        <w:t>От кого:______________________________________________________________________</w:t>
      </w:r>
    </w:p>
    <w:p w:rsidR="00E93551" w:rsidRPr="00BE69BD" w:rsidRDefault="00E93551" w:rsidP="00E93551">
      <w:pPr>
        <w:pStyle w:val="Style10"/>
        <w:spacing w:line="261" w:lineRule="exact"/>
        <w:ind w:firstLine="0"/>
        <w:jc w:val="center"/>
        <w:rPr>
          <w:rStyle w:val="FontStyle96"/>
          <w:sz w:val="24"/>
          <w:szCs w:val="24"/>
        </w:rPr>
      </w:pPr>
      <w:r w:rsidRPr="00BE69BD">
        <w:rPr>
          <w:rStyle w:val="FontStyle96"/>
          <w:sz w:val="24"/>
          <w:szCs w:val="24"/>
        </w:rPr>
        <w:t>(указывается наименование потенциального поставщика)</w:t>
      </w:r>
    </w:p>
    <w:p w:rsidR="00E93551" w:rsidRPr="00BE69BD" w:rsidRDefault="00E93551" w:rsidP="00E93551">
      <w:pPr>
        <w:pStyle w:val="Style10"/>
        <w:spacing w:line="261" w:lineRule="exact"/>
        <w:ind w:firstLine="0"/>
        <w:jc w:val="left"/>
        <w:rPr>
          <w:rStyle w:val="FontStyle96"/>
          <w:sz w:val="24"/>
          <w:szCs w:val="24"/>
        </w:rPr>
      </w:pPr>
    </w:p>
    <w:p w:rsidR="00E93551" w:rsidRPr="00BE69BD" w:rsidRDefault="00E93551" w:rsidP="00E93551">
      <w:pPr>
        <w:pStyle w:val="Style25"/>
        <w:numPr>
          <w:ilvl w:val="0"/>
          <w:numId w:val="44"/>
        </w:numPr>
        <w:tabs>
          <w:tab w:val="left" w:pos="851"/>
        </w:tabs>
        <w:ind w:left="0" w:firstLine="567"/>
        <w:jc w:val="both"/>
        <w:rPr>
          <w:rStyle w:val="FontStyle96"/>
          <w:sz w:val="24"/>
          <w:szCs w:val="24"/>
        </w:rPr>
      </w:pPr>
      <w:r w:rsidRPr="00BE69BD">
        <w:rPr>
          <w:rStyle w:val="FontStyle96"/>
          <w:sz w:val="24"/>
          <w:szCs w:val="24"/>
        </w:rPr>
        <w:t>Сведения о юридическом лице, претендующем на участие в тендере (потенциальном поставщике):</w:t>
      </w:r>
    </w:p>
    <w:tbl>
      <w:tblPr>
        <w:tblW w:w="9585" w:type="dxa"/>
        <w:tblInd w:w="40" w:type="dxa"/>
        <w:tblLayout w:type="fixed"/>
        <w:tblCellMar>
          <w:left w:w="40" w:type="dxa"/>
          <w:right w:w="40" w:type="dxa"/>
        </w:tblCellMar>
        <w:tblLook w:val="04A0" w:firstRow="1" w:lastRow="0" w:firstColumn="1" w:lastColumn="0" w:noHBand="0" w:noVBand="1"/>
      </w:tblPr>
      <w:tblGrid>
        <w:gridCol w:w="4627"/>
        <w:gridCol w:w="4958"/>
      </w:tblGrid>
      <w:tr w:rsidR="00E93551" w:rsidRPr="00BE69BD" w:rsidTr="00F844EE">
        <w:trPr>
          <w:trHeight w:hRule="exact" w:val="1106"/>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613"/>
              </w:tabs>
              <w:spacing w:line="261" w:lineRule="exact"/>
              <w:ind w:left="54" w:right="102"/>
              <w:jc w:val="both"/>
              <w:rPr>
                <w:rStyle w:val="FontStyle96"/>
                <w:sz w:val="24"/>
                <w:szCs w:val="24"/>
                <w:lang w:eastAsia="en-US"/>
              </w:rPr>
            </w:pPr>
            <w:r w:rsidRPr="00BE69BD">
              <w:rPr>
                <w:rStyle w:val="FontStyle96"/>
                <w:sz w:val="24"/>
                <w:szCs w:val="24"/>
                <w:lang w:eastAsia="en-US"/>
              </w:rPr>
              <w:t>Ф.И.О. физического лица - потенциального поставщика, в соответствии с документом, удостоверяющим личность</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r w:rsidR="00E93551" w:rsidRPr="00BE69BD" w:rsidTr="00F844EE">
        <w:trPr>
          <w:trHeight w:hRule="exact" w:val="993"/>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861"/>
              </w:tabs>
              <w:spacing w:line="261" w:lineRule="exact"/>
              <w:ind w:left="54" w:right="102"/>
              <w:jc w:val="both"/>
              <w:rPr>
                <w:rStyle w:val="FontStyle96"/>
                <w:sz w:val="24"/>
                <w:szCs w:val="24"/>
              </w:rPr>
            </w:pPr>
            <w:r w:rsidRPr="00BE69BD">
              <w:rPr>
                <w:rStyle w:val="FontStyle96"/>
                <w:sz w:val="24"/>
                <w:szCs w:val="24"/>
                <w:lang w:eastAsia="en-US"/>
              </w:rPr>
              <w:t>Данные документа удостоверяющего личность физического лица - потенциального поставщика</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ind w:left="101"/>
            </w:pPr>
          </w:p>
        </w:tc>
      </w:tr>
      <w:tr w:rsidR="00E93551" w:rsidRPr="00BE69BD" w:rsidTr="00F844EE">
        <w:trPr>
          <w:trHeight w:hRule="exact" w:val="696"/>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613"/>
              </w:tabs>
              <w:spacing w:line="261" w:lineRule="exact"/>
              <w:ind w:left="54" w:right="102"/>
              <w:jc w:val="both"/>
              <w:rPr>
                <w:rStyle w:val="FontStyle96"/>
                <w:sz w:val="24"/>
                <w:szCs w:val="24"/>
              </w:rPr>
            </w:pPr>
            <w:r w:rsidRPr="00BE69BD">
              <w:rPr>
                <w:rStyle w:val="FontStyle96"/>
                <w:sz w:val="24"/>
                <w:szCs w:val="24"/>
                <w:lang w:eastAsia="en-US"/>
              </w:rPr>
              <w:t>Адрес регистрации физического лица - потенциального поставщика</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r w:rsidR="00E93551" w:rsidRPr="00BE69BD" w:rsidTr="00F844EE">
        <w:trPr>
          <w:trHeight w:hRule="exact" w:val="843"/>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861"/>
              </w:tabs>
              <w:spacing w:line="266" w:lineRule="exact"/>
              <w:ind w:left="54" w:right="102"/>
              <w:jc w:val="both"/>
              <w:rPr>
                <w:rStyle w:val="FontStyle96"/>
                <w:sz w:val="24"/>
                <w:szCs w:val="24"/>
              </w:rPr>
            </w:pPr>
            <w:r w:rsidRPr="00BE69BD">
              <w:rPr>
                <w:rStyle w:val="FontStyle96"/>
                <w:sz w:val="24"/>
                <w:szCs w:val="24"/>
                <w:lang w:eastAsia="en-US"/>
              </w:rPr>
              <w:t xml:space="preserve">Фактический адрес проживания физического лица </w:t>
            </w:r>
            <w:proofErr w:type="gramStart"/>
            <w:r w:rsidRPr="00BE69BD">
              <w:rPr>
                <w:rStyle w:val="FontStyle96"/>
                <w:sz w:val="24"/>
                <w:szCs w:val="24"/>
                <w:lang w:eastAsia="en-US"/>
              </w:rPr>
              <w:t>-п</w:t>
            </w:r>
            <w:proofErr w:type="gramEnd"/>
            <w:r w:rsidRPr="00BE69BD">
              <w:rPr>
                <w:rStyle w:val="FontStyle96"/>
                <w:sz w:val="24"/>
                <w:szCs w:val="24"/>
                <w:lang w:eastAsia="en-US"/>
              </w:rPr>
              <w:t>отенциального поставщика</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r w:rsidR="00E93551" w:rsidRPr="00BE69BD" w:rsidTr="00F844EE">
        <w:trPr>
          <w:trHeight w:hRule="exact" w:val="1723"/>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861"/>
              </w:tabs>
              <w:spacing w:line="256" w:lineRule="exact"/>
              <w:ind w:left="54" w:right="102"/>
              <w:jc w:val="both"/>
              <w:rPr>
                <w:rStyle w:val="FontStyle96"/>
                <w:sz w:val="24"/>
                <w:szCs w:val="24"/>
              </w:rPr>
            </w:pPr>
            <w:r w:rsidRPr="00BE69BD">
              <w:rPr>
                <w:rStyle w:val="FontStyle96"/>
                <w:sz w:val="24"/>
                <w:szCs w:val="24"/>
                <w:lang w:eastAsia="en-US"/>
              </w:rPr>
              <w:t>Номер свидетельства о регистрации либо иного документа дающего право на занятие, соответствующее предмету тендера, предпринимательской деятельностью в соответствии с законодательством Республики Казахстан</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r w:rsidR="00E93551" w:rsidRPr="00BE69BD" w:rsidTr="00F844EE">
        <w:trPr>
          <w:trHeight w:hRule="exact" w:val="1267"/>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861"/>
              </w:tabs>
              <w:spacing w:line="256" w:lineRule="exact"/>
              <w:ind w:left="54" w:right="102"/>
              <w:jc w:val="both"/>
              <w:rPr>
                <w:rStyle w:val="FontStyle96"/>
                <w:sz w:val="24"/>
                <w:szCs w:val="24"/>
              </w:rPr>
            </w:pPr>
            <w:r w:rsidRPr="00BE69BD">
              <w:rPr>
                <w:rStyle w:val="FontStyle96"/>
                <w:sz w:val="24"/>
                <w:szCs w:val="24"/>
                <w:lang w:eastAsia="en-US"/>
              </w:rPr>
              <w:t>Банковские реквизиты физического лица - потенциального поставщика (включая полное наименование, РНН, БИК, ИИК и адрес банка или его филиала)</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r w:rsidR="00E93551" w:rsidRPr="00BE69BD" w:rsidTr="00F844EE">
        <w:trPr>
          <w:trHeight w:hRule="exact" w:val="1422"/>
        </w:trPr>
        <w:tc>
          <w:tcPr>
            <w:tcW w:w="463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tabs>
                <w:tab w:val="left" w:pos="1861"/>
              </w:tabs>
              <w:spacing w:line="261" w:lineRule="exact"/>
              <w:ind w:left="54" w:right="102"/>
              <w:jc w:val="both"/>
              <w:rPr>
                <w:rStyle w:val="FontStyle96"/>
                <w:sz w:val="24"/>
                <w:szCs w:val="24"/>
              </w:rPr>
            </w:pPr>
            <w:r w:rsidRPr="00BE69BD">
              <w:rPr>
                <w:rStyle w:val="FontStyle96"/>
                <w:sz w:val="24"/>
                <w:szCs w:val="24"/>
                <w:lang w:eastAsia="en-US"/>
              </w:rPr>
              <w:t xml:space="preserve">Контактные телефоны, почтовый адрес и адрес электронной почты (при его наличии) физического лица </w:t>
            </w:r>
            <w:proofErr w:type="gramStart"/>
            <w:r w:rsidRPr="00BE69BD">
              <w:rPr>
                <w:rStyle w:val="FontStyle96"/>
                <w:sz w:val="24"/>
                <w:szCs w:val="24"/>
                <w:lang w:eastAsia="en-US"/>
              </w:rPr>
              <w:t>-п</w:t>
            </w:r>
            <w:proofErr w:type="gramEnd"/>
            <w:r w:rsidRPr="00BE69BD">
              <w:rPr>
                <w:rStyle w:val="FontStyle96"/>
                <w:sz w:val="24"/>
                <w:szCs w:val="24"/>
                <w:lang w:eastAsia="en-US"/>
              </w:rPr>
              <w:t>отенциального поставщика</w:t>
            </w:r>
          </w:p>
        </w:tc>
        <w:tc>
          <w:tcPr>
            <w:tcW w:w="496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2"/>
            </w:pPr>
          </w:p>
        </w:tc>
      </w:tr>
    </w:tbl>
    <w:p w:rsidR="00E93551" w:rsidRPr="00BE69BD" w:rsidRDefault="00E93551" w:rsidP="00E93551">
      <w:pPr>
        <w:pStyle w:val="Style10"/>
        <w:tabs>
          <w:tab w:val="left" w:leader="underscore" w:pos="3104"/>
        </w:tabs>
        <w:spacing w:line="256" w:lineRule="exact"/>
        <w:ind w:firstLine="0"/>
        <w:rPr>
          <w:rStyle w:val="FontStyle96"/>
          <w:sz w:val="24"/>
          <w:szCs w:val="24"/>
        </w:rPr>
      </w:pPr>
    </w:p>
    <w:p w:rsidR="00E93551" w:rsidRPr="00BE69BD" w:rsidRDefault="00E93551" w:rsidP="00E93551">
      <w:pPr>
        <w:pStyle w:val="Style10"/>
        <w:widowControl/>
        <w:numPr>
          <w:ilvl w:val="0"/>
          <w:numId w:val="44"/>
        </w:numPr>
        <w:tabs>
          <w:tab w:val="left" w:pos="851"/>
          <w:tab w:val="left" w:leader="underscore" w:pos="3104"/>
        </w:tabs>
        <w:adjustRightInd/>
        <w:spacing w:line="256" w:lineRule="exact"/>
        <w:ind w:left="0" w:firstLine="567"/>
        <w:rPr>
          <w:rStyle w:val="FontStyle96"/>
          <w:sz w:val="24"/>
          <w:szCs w:val="24"/>
        </w:rPr>
      </w:pPr>
      <w:r w:rsidRPr="00BE69BD">
        <w:rPr>
          <w:rStyle w:val="FontStyle96"/>
          <w:sz w:val="24"/>
          <w:szCs w:val="24"/>
        </w:rPr>
        <w:t>______________________________________ настоящей заявкой выражает желание</w:t>
      </w:r>
    </w:p>
    <w:p w:rsidR="00E93551" w:rsidRPr="00BE69BD" w:rsidRDefault="00E93551" w:rsidP="00E93551">
      <w:pPr>
        <w:pStyle w:val="Style10"/>
        <w:tabs>
          <w:tab w:val="left" w:pos="851"/>
          <w:tab w:val="left" w:leader="underscore" w:pos="3104"/>
        </w:tabs>
        <w:spacing w:line="256" w:lineRule="exact"/>
        <w:ind w:left="360" w:firstLine="0"/>
        <w:rPr>
          <w:rStyle w:val="FontStyle96"/>
          <w:sz w:val="24"/>
          <w:szCs w:val="24"/>
        </w:rPr>
      </w:pPr>
      <w:r w:rsidRPr="00BE69BD">
        <w:rPr>
          <w:rStyle w:val="FontStyle96"/>
          <w:sz w:val="24"/>
          <w:szCs w:val="24"/>
        </w:rPr>
        <w:t xml:space="preserve">                 (указывается Ф.И.О. физического лица)</w:t>
      </w:r>
    </w:p>
    <w:p w:rsidR="00E93551" w:rsidRPr="00BE69BD" w:rsidRDefault="00E93551" w:rsidP="00E93551">
      <w:pPr>
        <w:pStyle w:val="Style10"/>
        <w:tabs>
          <w:tab w:val="left" w:pos="851"/>
          <w:tab w:val="left" w:leader="underscore" w:pos="3104"/>
        </w:tabs>
        <w:spacing w:line="256" w:lineRule="exact"/>
        <w:ind w:firstLine="0"/>
        <w:rPr>
          <w:rStyle w:val="FontStyle96"/>
          <w:sz w:val="24"/>
          <w:szCs w:val="24"/>
        </w:rPr>
      </w:pPr>
      <w:r w:rsidRPr="00BE69BD">
        <w:rPr>
          <w:rStyle w:val="FontStyle96"/>
          <w:sz w:val="24"/>
          <w:szCs w:val="24"/>
        </w:rPr>
        <w:t>принять участие в закупках_______________________________________ способом тендера</w:t>
      </w:r>
    </w:p>
    <w:p w:rsidR="00E93551" w:rsidRPr="00BE69BD" w:rsidRDefault="00E93551" w:rsidP="00E93551">
      <w:pPr>
        <w:pStyle w:val="Style6"/>
        <w:tabs>
          <w:tab w:val="left" w:leader="underscore" w:pos="8393"/>
        </w:tabs>
        <w:spacing w:line="256" w:lineRule="exact"/>
        <w:jc w:val="center"/>
        <w:rPr>
          <w:rStyle w:val="FontStyle96"/>
          <w:sz w:val="24"/>
          <w:szCs w:val="24"/>
        </w:rPr>
      </w:pPr>
      <w:r w:rsidRPr="00BE69BD">
        <w:rPr>
          <w:rStyle w:val="FontStyle96"/>
          <w:sz w:val="24"/>
          <w:szCs w:val="24"/>
        </w:rPr>
        <w:lastRenderedPageBreak/>
        <w:t>(указать полное наименование тендера)</w:t>
      </w:r>
    </w:p>
    <w:p w:rsidR="00E93551" w:rsidRPr="00BE69BD" w:rsidRDefault="00E93551" w:rsidP="00E93551">
      <w:pPr>
        <w:pStyle w:val="Style6"/>
        <w:tabs>
          <w:tab w:val="left" w:leader="underscore" w:pos="8393"/>
        </w:tabs>
        <w:spacing w:line="256" w:lineRule="exact"/>
        <w:rPr>
          <w:rStyle w:val="FontStyle96"/>
          <w:sz w:val="24"/>
          <w:szCs w:val="24"/>
        </w:rPr>
      </w:pPr>
      <w:r w:rsidRPr="00BE69BD">
        <w:rPr>
          <w:rStyle w:val="FontStyle96"/>
          <w:sz w:val="24"/>
          <w:szCs w:val="24"/>
        </w:rPr>
        <w:t>в качестве потенциального поставщика и выражает согласие осуществить (поставку товар</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выполнение работ, оказание услуг - указать необходимое) в соответствии с требованиями и условиями, предусмотренными тендерной документацией.</w:t>
      </w:r>
    </w:p>
    <w:p w:rsidR="00E93551" w:rsidRPr="00BE69BD" w:rsidRDefault="00E93551" w:rsidP="00E93551">
      <w:pPr>
        <w:pStyle w:val="Style6"/>
        <w:tabs>
          <w:tab w:val="left" w:leader="underscore" w:pos="8393"/>
        </w:tabs>
        <w:spacing w:line="256" w:lineRule="exact"/>
        <w:jc w:val="center"/>
        <w:rPr>
          <w:rStyle w:val="FontStyle96"/>
          <w:sz w:val="24"/>
          <w:szCs w:val="24"/>
        </w:rPr>
      </w:pPr>
    </w:p>
    <w:p w:rsidR="00E93551" w:rsidRPr="00BE69BD" w:rsidRDefault="00E93551" w:rsidP="00E93551">
      <w:pPr>
        <w:pStyle w:val="Style45"/>
        <w:widowControl/>
        <w:numPr>
          <w:ilvl w:val="0"/>
          <w:numId w:val="44"/>
        </w:numPr>
        <w:tabs>
          <w:tab w:val="left" w:pos="851"/>
          <w:tab w:val="left" w:leader="underscore" w:pos="9195"/>
        </w:tabs>
        <w:adjustRightInd/>
        <w:spacing w:before="5" w:line="256" w:lineRule="exact"/>
        <w:ind w:left="0" w:right="9" w:firstLine="567"/>
        <w:rPr>
          <w:rStyle w:val="FontStyle96"/>
          <w:sz w:val="24"/>
          <w:szCs w:val="24"/>
        </w:rPr>
      </w:pPr>
      <w:r w:rsidRPr="00BE69BD">
        <w:rPr>
          <w:rStyle w:val="FontStyle96"/>
          <w:sz w:val="24"/>
          <w:szCs w:val="24"/>
        </w:rPr>
        <w:t xml:space="preserve">Потенциальный поставщик настоящей заявкой подтверждает, что он ознакомлен с тендерной документацией и осведомлен об ответственности за предоставление_______________________________ и тендерной комиссии </w:t>
      </w:r>
      <w:proofErr w:type="gramStart"/>
      <w:r w:rsidRPr="00BE69BD">
        <w:rPr>
          <w:rStyle w:val="FontStyle96"/>
          <w:sz w:val="24"/>
          <w:szCs w:val="24"/>
        </w:rPr>
        <w:t>недостоверных</w:t>
      </w:r>
      <w:proofErr w:type="gramEnd"/>
    </w:p>
    <w:p w:rsidR="00E93551" w:rsidRPr="00BE69BD" w:rsidRDefault="00E93551" w:rsidP="00E93551">
      <w:pPr>
        <w:pStyle w:val="Style45"/>
        <w:tabs>
          <w:tab w:val="left" w:pos="247"/>
          <w:tab w:val="left" w:leader="underscore" w:pos="9195"/>
        </w:tabs>
        <w:spacing w:before="5" w:line="256" w:lineRule="exact"/>
        <w:ind w:right="9"/>
        <w:jc w:val="left"/>
        <w:rPr>
          <w:rStyle w:val="FontStyle96"/>
          <w:sz w:val="24"/>
          <w:szCs w:val="24"/>
        </w:rPr>
      </w:pPr>
      <w:r w:rsidRPr="00BE69BD">
        <w:rPr>
          <w:rStyle w:val="FontStyle96"/>
          <w:sz w:val="24"/>
          <w:szCs w:val="24"/>
        </w:rPr>
        <w:t xml:space="preserve">                                              (указать наименование организатора закупок)</w:t>
      </w:r>
    </w:p>
    <w:p w:rsidR="00E93551" w:rsidRPr="00BE69BD" w:rsidRDefault="00E93551" w:rsidP="00E93551">
      <w:pPr>
        <w:pStyle w:val="Style45"/>
        <w:tabs>
          <w:tab w:val="left" w:pos="247"/>
          <w:tab w:val="left" w:leader="underscore" w:pos="9195"/>
        </w:tabs>
        <w:spacing w:before="5" w:line="256" w:lineRule="exact"/>
        <w:ind w:right="9"/>
        <w:rPr>
          <w:rStyle w:val="FontStyle96"/>
          <w:sz w:val="24"/>
          <w:szCs w:val="24"/>
        </w:rPr>
      </w:pPr>
      <w:r w:rsidRPr="00BE69BD">
        <w:rPr>
          <w:rStyle w:val="FontStyle96"/>
          <w:sz w:val="24"/>
          <w:szCs w:val="24"/>
        </w:rPr>
        <w:t xml:space="preserve">сведений о своей правомочности, квалификации, качественных и иных характеристиках </w:t>
      </w:r>
      <w:r w:rsidRPr="00BE69BD">
        <w:rPr>
          <w:rStyle w:val="FontStyle96"/>
          <w:sz w:val="24"/>
          <w:szCs w:val="24"/>
        </w:rPr>
        <w:tab/>
      </w:r>
    </w:p>
    <w:p w:rsidR="00E93551" w:rsidRPr="00BE69BD" w:rsidRDefault="00E93551" w:rsidP="00E93551">
      <w:pPr>
        <w:pStyle w:val="Style45"/>
        <w:tabs>
          <w:tab w:val="left" w:pos="247"/>
          <w:tab w:val="left" w:leader="underscore" w:pos="9195"/>
        </w:tabs>
        <w:spacing w:before="5" w:line="256" w:lineRule="exact"/>
        <w:ind w:right="9"/>
        <w:rPr>
          <w:rStyle w:val="FontStyle96"/>
          <w:sz w:val="24"/>
          <w:szCs w:val="24"/>
        </w:rPr>
      </w:pPr>
      <w:r w:rsidRPr="00BE69BD">
        <w:rPr>
          <w:rStyle w:val="FontStyle96"/>
          <w:sz w:val="24"/>
          <w:szCs w:val="24"/>
        </w:rPr>
        <w:t>(поставляемого товар</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выполняемых работ, оказываемых услуг – указать необходимое) соблюдении им авторских и смежных прав, а так же иных ограничений.</w:t>
      </w:r>
    </w:p>
    <w:p w:rsidR="00E93551" w:rsidRPr="00BE69BD" w:rsidRDefault="00E93551" w:rsidP="00E93551">
      <w:pPr>
        <w:pStyle w:val="Style10"/>
        <w:spacing w:line="256" w:lineRule="exact"/>
        <w:ind w:firstLine="1134"/>
        <w:rPr>
          <w:rStyle w:val="FontStyle96"/>
          <w:sz w:val="24"/>
          <w:szCs w:val="24"/>
        </w:rPr>
      </w:pPr>
      <w:r w:rsidRPr="00BE69BD">
        <w:rPr>
          <w:rStyle w:val="FontStyle96"/>
          <w:sz w:val="24"/>
          <w:szCs w:val="24"/>
        </w:rPr>
        <w:t xml:space="preserve">Потенциальный поставщик принимает </w:t>
      </w:r>
      <w:proofErr w:type="gramStart"/>
      <w:r w:rsidRPr="00BE69BD">
        <w:rPr>
          <w:rStyle w:val="FontStyle96"/>
          <w:sz w:val="24"/>
          <w:szCs w:val="24"/>
        </w:rPr>
        <w:t>на себя полную ответственность за представление в данной заявке на участие в тендере</w:t>
      </w:r>
      <w:proofErr w:type="gramEnd"/>
      <w:r w:rsidRPr="00BE69BD">
        <w:rPr>
          <w:rStyle w:val="FontStyle96"/>
          <w:sz w:val="24"/>
          <w:szCs w:val="24"/>
        </w:rPr>
        <w:t xml:space="preserve"> и прилагаемых к ней документах таких недостоверных сведений.</w:t>
      </w:r>
    </w:p>
    <w:p w:rsidR="00E93551" w:rsidRPr="00BE69BD" w:rsidRDefault="00E93551" w:rsidP="00E93551">
      <w:pPr>
        <w:pStyle w:val="af6"/>
        <w:autoSpaceDE w:val="0"/>
        <w:autoSpaceDN w:val="0"/>
        <w:spacing w:line="256" w:lineRule="exact"/>
        <w:rPr>
          <w:rStyle w:val="FontStyle96"/>
          <w:vanish/>
          <w:sz w:val="24"/>
          <w:szCs w:val="24"/>
        </w:rPr>
      </w:pPr>
    </w:p>
    <w:p w:rsidR="00E93551" w:rsidRPr="00BE69BD" w:rsidRDefault="00E93551" w:rsidP="00E93551">
      <w:pPr>
        <w:pStyle w:val="Style10"/>
        <w:widowControl/>
        <w:numPr>
          <w:ilvl w:val="0"/>
          <w:numId w:val="44"/>
        </w:numPr>
        <w:tabs>
          <w:tab w:val="left" w:pos="851"/>
        </w:tabs>
        <w:adjustRightInd/>
        <w:spacing w:line="256" w:lineRule="exact"/>
        <w:ind w:left="0" w:firstLine="567"/>
        <w:rPr>
          <w:rStyle w:val="FontStyle96"/>
          <w:sz w:val="24"/>
          <w:szCs w:val="24"/>
          <w:lang w:val="en-US"/>
        </w:rPr>
      </w:pPr>
      <w:r w:rsidRPr="00BE69BD">
        <w:rPr>
          <w:rStyle w:val="FontStyle96"/>
          <w:sz w:val="24"/>
          <w:szCs w:val="24"/>
        </w:rPr>
        <w:t>Перечень прилагаемых документов</w:t>
      </w:r>
      <w:r w:rsidRPr="00BE69BD">
        <w:rPr>
          <w:rStyle w:val="FontStyle96"/>
          <w:sz w:val="24"/>
          <w:szCs w:val="24"/>
          <w:lang w:val="en-US"/>
        </w:rPr>
        <w:t>:</w:t>
      </w:r>
    </w:p>
    <w:tbl>
      <w:tblPr>
        <w:tblW w:w="0" w:type="auto"/>
        <w:jc w:val="center"/>
        <w:tblLayout w:type="fixed"/>
        <w:tblCellMar>
          <w:left w:w="40" w:type="dxa"/>
          <w:right w:w="40" w:type="dxa"/>
        </w:tblCellMar>
        <w:tblLook w:val="04A0" w:firstRow="1" w:lastRow="0" w:firstColumn="1" w:lastColumn="0" w:noHBand="0" w:noVBand="1"/>
      </w:tblPr>
      <w:tblGrid>
        <w:gridCol w:w="378"/>
        <w:gridCol w:w="4110"/>
        <w:gridCol w:w="2551"/>
        <w:gridCol w:w="2246"/>
      </w:tblGrid>
      <w:tr w:rsidR="00E93551" w:rsidRPr="00BE69BD" w:rsidTr="00F844EE">
        <w:trPr>
          <w:trHeight w:hRule="exact" w:val="1169"/>
          <w:jc w:val="center"/>
        </w:trPr>
        <w:tc>
          <w:tcPr>
            <w:tcW w:w="378"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rPr>
                <w:rStyle w:val="FontStyle96"/>
                <w:sz w:val="24"/>
                <w:szCs w:val="24"/>
                <w:lang w:eastAsia="en-US"/>
              </w:rPr>
            </w:pPr>
            <w:r w:rsidRPr="00BE69BD">
              <w:rPr>
                <w:rStyle w:val="FontStyle96"/>
                <w:sz w:val="24"/>
                <w:szCs w:val="24"/>
                <w:lang w:eastAsia="en-US"/>
              </w:rPr>
              <w:t xml:space="preserve">№ </w:t>
            </w:r>
          </w:p>
        </w:tc>
        <w:tc>
          <w:tcPr>
            <w:tcW w:w="411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rPr>
                <w:rStyle w:val="FontStyle96"/>
                <w:sz w:val="24"/>
                <w:szCs w:val="24"/>
                <w:lang w:eastAsia="en-US"/>
              </w:rPr>
            </w:pPr>
            <w:r w:rsidRPr="00BE69BD">
              <w:rPr>
                <w:rStyle w:val="FontStyle96"/>
                <w:sz w:val="24"/>
                <w:szCs w:val="24"/>
                <w:lang w:eastAsia="en-US"/>
              </w:rPr>
              <w:t>Наименование документа</w:t>
            </w:r>
          </w:p>
        </w:tc>
        <w:tc>
          <w:tcPr>
            <w:tcW w:w="2551"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61" w:lineRule="exact"/>
              <w:rPr>
                <w:rStyle w:val="FontStyle96"/>
                <w:sz w:val="24"/>
                <w:szCs w:val="24"/>
                <w:lang w:eastAsia="en-US"/>
              </w:rPr>
            </w:pPr>
            <w:r w:rsidRPr="00BE69BD">
              <w:rPr>
                <w:rStyle w:val="FontStyle96"/>
                <w:sz w:val="24"/>
                <w:szCs w:val="24"/>
                <w:lang w:eastAsia="en-US"/>
              </w:rPr>
              <w:t>Оригинал, копия или нотариально засвидетельствованная копия</w:t>
            </w:r>
          </w:p>
        </w:tc>
        <w:tc>
          <w:tcPr>
            <w:tcW w:w="2246"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11"/>
              <w:spacing w:line="240" w:lineRule="auto"/>
              <w:ind w:firstLine="9"/>
              <w:rPr>
                <w:rStyle w:val="FontStyle96"/>
                <w:sz w:val="24"/>
                <w:szCs w:val="24"/>
                <w:lang w:eastAsia="en-US"/>
              </w:rPr>
            </w:pPr>
            <w:r w:rsidRPr="00BE69BD">
              <w:rPr>
                <w:rStyle w:val="FontStyle96"/>
                <w:sz w:val="24"/>
                <w:szCs w:val="24"/>
                <w:lang w:eastAsia="en-US"/>
              </w:rPr>
              <w:t>Количество листов</w:t>
            </w:r>
          </w:p>
        </w:tc>
      </w:tr>
      <w:tr w:rsidR="00E93551" w:rsidRPr="00BE69BD" w:rsidTr="00F844EE">
        <w:trPr>
          <w:trHeight w:hRule="exact" w:val="292"/>
          <w:jc w:val="center"/>
        </w:trPr>
        <w:tc>
          <w:tcPr>
            <w:tcW w:w="378"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rPr>
                <w:rStyle w:val="FontStyle96"/>
                <w:sz w:val="24"/>
                <w:szCs w:val="24"/>
                <w:lang w:eastAsia="en-US"/>
              </w:rPr>
            </w:pPr>
          </w:p>
        </w:tc>
        <w:tc>
          <w:tcPr>
            <w:tcW w:w="4110"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55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61" w:lineRule="exact"/>
              <w:rPr>
                <w:rStyle w:val="FontStyle96"/>
                <w:sz w:val="24"/>
                <w:szCs w:val="24"/>
                <w:lang w:eastAsia="en-US"/>
              </w:rPr>
            </w:pPr>
          </w:p>
        </w:tc>
        <w:tc>
          <w:tcPr>
            <w:tcW w:w="2246"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11"/>
              <w:spacing w:line="240" w:lineRule="auto"/>
              <w:ind w:firstLine="9"/>
              <w:rPr>
                <w:rStyle w:val="FontStyle96"/>
                <w:sz w:val="24"/>
                <w:szCs w:val="24"/>
                <w:lang w:eastAsia="en-US"/>
              </w:rPr>
            </w:pPr>
          </w:p>
        </w:tc>
      </w:tr>
    </w:tbl>
    <w:p w:rsidR="00E93551" w:rsidRPr="00BE69BD" w:rsidRDefault="00E93551" w:rsidP="00E93551">
      <w:pPr>
        <w:pStyle w:val="Style19"/>
        <w:tabs>
          <w:tab w:val="left" w:pos="923"/>
          <w:tab w:val="left" w:leader="underscore" w:pos="6133"/>
        </w:tabs>
        <w:spacing w:line="261" w:lineRule="exact"/>
        <w:ind w:firstLine="0"/>
        <w:rPr>
          <w:rStyle w:val="FontStyle96"/>
          <w:sz w:val="24"/>
          <w:szCs w:val="24"/>
        </w:rPr>
      </w:pPr>
    </w:p>
    <w:p w:rsidR="00E93551" w:rsidRPr="00BE69BD" w:rsidRDefault="00E93551" w:rsidP="00E93551">
      <w:pPr>
        <w:pStyle w:val="Style19"/>
        <w:widowControl/>
        <w:numPr>
          <w:ilvl w:val="0"/>
          <w:numId w:val="44"/>
        </w:numPr>
        <w:tabs>
          <w:tab w:val="left" w:pos="491"/>
          <w:tab w:val="left" w:leader="underscore" w:pos="6133"/>
        </w:tabs>
        <w:adjustRightInd/>
        <w:spacing w:line="261" w:lineRule="exact"/>
        <w:ind w:left="0" w:firstLine="491"/>
        <w:rPr>
          <w:rStyle w:val="FontStyle96"/>
          <w:sz w:val="24"/>
          <w:szCs w:val="24"/>
        </w:rPr>
      </w:pPr>
      <w:r w:rsidRPr="00BE69BD">
        <w:rPr>
          <w:rStyle w:val="FontStyle96"/>
          <w:sz w:val="24"/>
          <w:szCs w:val="24"/>
        </w:rPr>
        <w:t>Данная заявка на участие в тендере вместе с Технической спецификацией на (поставляемый това</w:t>
      </w:r>
      <w:proofErr w:type="gramStart"/>
      <w:r w:rsidRPr="00BE69BD">
        <w:rPr>
          <w:rStyle w:val="FontStyle96"/>
          <w:sz w:val="24"/>
          <w:szCs w:val="24"/>
        </w:rPr>
        <w:t>р(</w:t>
      </w:r>
      <w:proofErr w:type="gramEnd"/>
      <w:r w:rsidRPr="00BE69BD">
        <w:rPr>
          <w:rStyle w:val="FontStyle96"/>
          <w:sz w:val="24"/>
          <w:szCs w:val="24"/>
        </w:rPr>
        <w:t>ы), выполняемые работы, оказываемые услуги – указывается необходимое), прошита, пронумерована и последняя страница скреплена подписью первого руководителя и печатью потенциального поставщика на</w:t>
      </w:r>
      <w:r w:rsidRPr="00BE69BD">
        <w:rPr>
          <w:rStyle w:val="FontStyle96"/>
          <w:sz w:val="24"/>
          <w:szCs w:val="24"/>
        </w:rPr>
        <w:tab/>
        <w:t>_____листах.</w:t>
      </w:r>
    </w:p>
    <w:p w:rsidR="00E93551" w:rsidRPr="00BE69BD" w:rsidRDefault="00E93551" w:rsidP="00E93551">
      <w:pPr>
        <w:pStyle w:val="Style19"/>
        <w:tabs>
          <w:tab w:val="left" w:pos="851"/>
          <w:tab w:val="left" w:leader="underscore" w:pos="6133"/>
        </w:tabs>
        <w:spacing w:line="261" w:lineRule="exact"/>
        <w:ind w:firstLine="491"/>
        <w:rPr>
          <w:rStyle w:val="FontStyle96"/>
          <w:sz w:val="24"/>
          <w:szCs w:val="24"/>
        </w:rPr>
      </w:pPr>
    </w:p>
    <w:p w:rsidR="00E93551" w:rsidRPr="00BE69BD" w:rsidRDefault="00E93551" w:rsidP="00E93551">
      <w:pPr>
        <w:pStyle w:val="Style19"/>
        <w:widowControl/>
        <w:numPr>
          <w:ilvl w:val="0"/>
          <w:numId w:val="44"/>
        </w:numPr>
        <w:tabs>
          <w:tab w:val="left" w:pos="851"/>
          <w:tab w:val="left" w:leader="underscore" w:pos="6133"/>
        </w:tabs>
        <w:adjustRightInd/>
        <w:spacing w:line="261" w:lineRule="exact"/>
        <w:ind w:left="0" w:firstLine="491"/>
        <w:rPr>
          <w:rStyle w:val="FontStyle96"/>
          <w:sz w:val="24"/>
          <w:szCs w:val="24"/>
        </w:rPr>
      </w:pPr>
      <w:r w:rsidRPr="00BE69BD">
        <w:rPr>
          <w:rStyle w:val="FontStyle96"/>
          <w:sz w:val="24"/>
          <w:szCs w:val="24"/>
        </w:rPr>
        <w:t xml:space="preserve">К данной заявке на участие в тендере прилагается обеспечение заявки на участие в тендере в виде </w:t>
      </w:r>
      <w:r w:rsidRPr="00BE69BD">
        <w:rPr>
          <w:rStyle w:val="FontStyle96"/>
          <w:sz w:val="24"/>
          <w:szCs w:val="24"/>
        </w:rPr>
        <w:tab/>
        <w:t>_____________на __________</w:t>
      </w:r>
      <w:proofErr w:type="gramStart"/>
      <w:r w:rsidRPr="00BE69BD">
        <w:rPr>
          <w:rStyle w:val="FontStyle96"/>
          <w:sz w:val="24"/>
          <w:szCs w:val="24"/>
        </w:rPr>
        <w:t>л</w:t>
      </w:r>
      <w:proofErr w:type="gramEnd"/>
      <w:r w:rsidRPr="00BE69BD">
        <w:rPr>
          <w:rStyle w:val="FontStyle96"/>
          <w:sz w:val="24"/>
          <w:szCs w:val="24"/>
        </w:rPr>
        <w:t>.</w:t>
      </w:r>
    </w:p>
    <w:p w:rsidR="00E93551" w:rsidRPr="00BE69BD" w:rsidRDefault="00E93551" w:rsidP="00E93551">
      <w:pPr>
        <w:pStyle w:val="Style19"/>
        <w:tabs>
          <w:tab w:val="left" w:pos="1134"/>
          <w:tab w:val="left" w:leader="underscore" w:pos="6133"/>
        </w:tabs>
        <w:spacing w:line="261" w:lineRule="exact"/>
        <w:ind w:firstLine="491"/>
        <w:rPr>
          <w:rStyle w:val="FontStyle96"/>
          <w:sz w:val="24"/>
          <w:szCs w:val="24"/>
        </w:rPr>
      </w:pPr>
      <w:r w:rsidRPr="00BE69BD">
        <w:rPr>
          <w:rStyle w:val="FontStyle96"/>
          <w:sz w:val="24"/>
          <w:szCs w:val="24"/>
        </w:rPr>
        <w:t xml:space="preserve">                           (банковская гарантия, кассовый чек, приходный ордер, платежное поручение - указать необходимое) </w:t>
      </w:r>
    </w:p>
    <w:p w:rsidR="00E93551" w:rsidRPr="00BE69BD" w:rsidRDefault="00E93551" w:rsidP="00E93551">
      <w:pPr>
        <w:pStyle w:val="Style19"/>
        <w:tabs>
          <w:tab w:val="left" w:pos="1134"/>
          <w:tab w:val="left" w:leader="underscore" w:pos="6133"/>
        </w:tabs>
        <w:spacing w:line="261" w:lineRule="exact"/>
        <w:ind w:firstLine="491"/>
        <w:jc w:val="left"/>
        <w:rPr>
          <w:rStyle w:val="FontStyle96"/>
          <w:sz w:val="24"/>
          <w:szCs w:val="24"/>
        </w:rPr>
      </w:pPr>
      <w:r w:rsidRPr="00BE69BD">
        <w:rPr>
          <w:rStyle w:val="FontStyle67"/>
          <w:sz w:val="24"/>
          <w:szCs w:val="24"/>
        </w:rPr>
        <w:t>Данный пункт указывается в случае, если условиями тендерной документации предусматривается внесение обеспечения заявки на участие в тендере.</w:t>
      </w:r>
    </w:p>
    <w:p w:rsidR="00E93551" w:rsidRPr="00BE69BD" w:rsidRDefault="00E93551" w:rsidP="00E93551">
      <w:pPr>
        <w:pStyle w:val="af6"/>
        <w:ind w:left="0" w:firstLine="491"/>
        <w:rPr>
          <w:rStyle w:val="FontStyle96"/>
          <w:sz w:val="24"/>
          <w:szCs w:val="24"/>
        </w:rPr>
      </w:pPr>
    </w:p>
    <w:p w:rsidR="00E93551" w:rsidRPr="00BE69BD" w:rsidRDefault="00E93551" w:rsidP="00E93551">
      <w:pPr>
        <w:pStyle w:val="Style19"/>
        <w:widowControl/>
        <w:numPr>
          <w:ilvl w:val="0"/>
          <w:numId w:val="44"/>
        </w:numPr>
        <w:tabs>
          <w:tab w:val="left" w:pos="851"/>
          <w:tab w:val="left" w:leader="underscore" w:pos="6133"/>
        </w:tabs>
        <w:adjustRightInd/>
        <w:spacing w:line="261" w:lineRule="exact"/>
        <w:ind w:left="0" w:firstLine="491"/>
        <w:rPr>
          <w:rStyle w:val="FontStyle96"/>
          <w:sz w:val="24"/>
          <w:szCs w:val="24"/>
        </w:rPr>
      </w:pPr>
      <w:r w:rsidRPr="00BE69BD">
        <w:rPr>
          <w:rStyle w:val="FontStyle96"/>
          <w:sz w:val="24"/>
          <w:szCs w:val="24"/>
        </w:rPr>
        <w:t>Настоящая заявка на участие в тендере действует в течение</w:t>
      </w:r>
      <w:r w:rsidRPr="00BE69BD">
        <w:rPr>
          <w:rStyle w:val="FontStyle96"/>
          <w:sz w:val="24"/>
          <w:szCs w:val="24"/>
        </w:rPr>
        <w:tab/>
        <w:t>дней.</w:t>
      </w:r>
    </w:p>
    <w:p w:rsidR="00E93551" w:rsidRPr="00BE69BD" w:rsidRDefault="00E93551" w:rsidP="00E93551">
      <w:pPr>
        <w:pStyle w:val="Style19"/>
        <w:tabs>
          <w:tab w:val="left" w:pos="851"/>
          <w:tab w:val="left" w:leader="underscore" w:pos="6133"/>
        </w:tabs>
        <w:spacing w:line="261" w:lineRule="exact"/>
        <w:ind w:firstLine="491"/>
        <w:rPr>
          <w:rStyle w:val="FontStyle96"/>
          <w:sz w:val="24"/>
          <w:szCs w:val="24"/>
        </w:rPr>
      </w:pPr>
    </w:p>
    <w:p w:rsidR="00E93551" w:rsidRPr="00BE69BD" w:rsidRDefault="00E93551" w:rsidP="00E93551">
      <w:pPr>
        <w:pStyle w:val="Style19"/>
        <w:widowControl/>
        <w:numPr>
          <w:ilvl w:val="0"/>
          <w:numId w:val="44"/>
        </w:numPr>
        <w:tabs>
          <w:tab w:val="left" w:pos="851"/>
          <w:tab w:val="left" w:leader="underscore" w:pos="6133"/>
        </w:tabs>
        <w:adjustRightInd/>
        <w:spacing w:line="261" w:lineRule="exact"/>
        <w:ind w:left="0" w:firstLine="491"/>
        <w:rPr>
          <w:rStyle w:val="FontStyle96"/>
          <w:sz w:val="24"/>
          <w:szCs w:val="24"/>
        </w:rPr>
      </w:pPr>
      <w:r w:rsidRPr="00BE69BD">
        <w:rPr>
          <w:rStyle w:val="FontStyle96"/>
          <w:sz w:val="24"/>
          <w:szCs w:val="24"/>
        </w:rPr>
        <w:t>В случае признания нашей заявки на участие в тендере выигравшей, мы внесем обеспечение исполнения договора о закупках на сумму, составляющую_________________ процент</w:t>
      </w:r>
      <w:proofErr w:type="gramStart"/>
      <w:r w:rsidRPr="00BE69BD">
        <w:rPr>
          <w:rStyle w:val="FontStyle96"/>
          <w:sz w:val="24"/>
          <w:szCs w:val="24"/>
        </w:rPr>
        <w:t>а(</w:t>
      </w:r>
      <w:proofErr w:type="spellStart"/>
      <w:proofErr w:type="gramEnd"/>
      <w:r w:rsidRPr="00BE69BD">
        <w:rPr>
          <w:rStyle w:val="FontStyle96"/>
          <w:sz w:val="24"/>
          <w:szCs w:val="24"/>
        </w:rPr>
        <w:t>ов</w:t>
      </w:r>
      <w:proofErr w:type="spellEnd"/>
      <w:r w:rsidRPr="00BE69BD">
        <w:rPr>
          <w:rStyle w:val="FontStyle96"/>
          <w:sz w:val="24"/>
          <w:szCs w:val="24"/>
        </w:rPr>
        <w:t>) от общей суммы договора.</w:t>
      </w:r>
    </w:p>
    <w:p w:rsidR="00E93551" w:rsidRPr="00BE69BD" w:rsidRDefault="00E93551" w:rsidP="00E93551">
      <w:pPr>
        <w:pStyle w:val="af6"/>
        <w:ind w:left="0" w:firstLine="491"/>
        <w:rPr>
          <w:rStyle w:val="FontStyle67"/>
          <w:sz w:val="24"/>
          <w:szCs w:val="24"/>
        </w:rPr>
      </w:pPr>
      <w:r w:rsidRPr="00BE69BD">
        <w:rPr>
          <w:rStyle w:val="FontStyle67"/>
          <w:sz w:val="24"/>
          <w:szCs w:val="24"/>
        </w:rPr>
        <w:t>Данный пункт указывается в случае, если условиями тендерной документации предусматривается внесение обеспечения исполнения договора.</w:t>
      </w:r>
    </w:p>
    <w:p w:rsidR="00E93551" w:rsidRPr="00BE69BD" w:rsidRDefault="00E93551" w:rsidP="00E93551">
      <w:pPr>
        <w:pStyle w:val="Style19"/>
        <w:widowControl/>
        <w:numPr>
          <w:ilvl w:val="0"/>
          <w:numId w:val="44"/>
        </w:numPr>
        <w:tabs>
          <w:tab w:val="left" w:pos="851"/>
          <w:tab w:val="left" w:leader="underscore" w:pos="6133"/>
        </w:tabs>
        <w:adjustRightInd/>
        <w:spacing w:line="261" w:lineRule="exact"/>
        <w:ind w:left="0" w:firstLine="491"/>
        <w:rPr>
          <w:rStyle w:val="FontStyle96"/>
          <w:sz w:val="24"/>
          <w:szCs w:val="24"/>
        </w:rPr>
      </w:pPr>
      <w:r w:rsidRPr="00BE69BD">
        <w:rPr>
          <w:rStyle w:val="FontStyle96"/>
          <w:sz w:val="24"/>
          <w:szCs w:val="24"/>
        </w:rPr>
        <w:t xml:space="preserve">До момента заключения договора о закупках настоящая заявка на участие в тендере вместе с Вашим уведомлением о признании ее выигравшей будет </w:t>
      </w:r>
      <w:proofErr w:type="gramStart"/>
      <w:r w:rsidRPr="00BE69BD">
        <w:rPr>
          <w:rStyle w:val="FontStyle96"/>
          <w:sz w:val="24"/>
          <w:szCs w:val="24"/>
        </w:rPr>
        <w:t>выполнять роль</w:t>
      </w:r>
      <w:proofErr w:type="gramEnd"/>
      <w:r w:rsidRPr="00BE69BD">
        <w:rPr>
          <w:rStyle w:val="FontStyle96"/>
          <w:sz w:val="24"/>
          <w:szCs w:val="24"/>
        </w:rPr>
        <w:br/>
        <w:t>обязательного договора между нами.</w:t>
      </w:r>
    </w:p>
    <w:p w:rsidR="00E93551" w:rsidRPr="00BE69BD" w:rsidRDefault="00E93551" w:rsidP="00E93551">
      <w:pPr>
        <w:pStyle w:val="Style10"/>
        <w:spacing w:line="256" w:lineRule="exact"/>
        <w:ind w:firstLine="0"/>
        <w:rPr>
          <w:rStyle w:val="FontStyle96"/>
          <w:sz w:val="24"/>
          <w:szCs w:val="24"/>
        </w:rPr>
      </w:pPr>
    </w:p>
    <w:p w:rsidR="00E93551" w:rsidRPr="002C421E" w:rsidRDefault="00E93551" w:rsidP="00E93551">
      <w:pPr>
        <w:pStyle w:val="Style6"/>
        <w:spacing w:line="240" w:lineRule="auto"/>
        <w:rPr>
          <w:rStyle w:val="FontStyle96"/>
          <w:i/>
          <w:szCs w:val="24"/>
        </w:rPr>
      </w:pPr>
      <w:r w:rsidRPr="002C421E">
        <w:rPr>
          <w:rStyle w:val="FontStyle96"/>
          <w:i/>
          <w:szCs w:val="24"/>
        </w:rPr>
        <w:t>(Должность, Ф.И.О. первого руководителя юридического лица - потенциального поставщика и его подпись)</w:t>
      </w:r>
    </w:p>
    <w:p w:rsidR="00E93551" w:rsidRPr="002C421E" w:rsidRDefault="00E93551" w:rsidP="00E93551">
      <w:pPr>
        <w:pStyle w:val="Style10"/>
        <w:spacing w:line="240" w:lineRule="auto"/>
        <w:ind w:firstLine="851"/>
        <w:rPr>
          <w:rStyle w:val="FontStyle96"/>
          <w:i/>
          <w:szCs w:val="24"/>
        </w:rPr>
      </w:pPr>
      <w:proofErr w:type="spellStart"/>
      <w:r w:rsidRPr="002C421E">
        <w:rPr>
          <w:rStyle w:val="FontStyle96"/>
          <w:i/>
          <w:szCs w:val="24"/>
        </w:rPr>
        <w:t>м.п</w:t>
      </w:r>
      <w:proofErr w:type="spellEnd"/>
      <w:r w:rsidRPr="002C421E">
        <w:rPr>
          <w:rStyle w:val="FontStyle96"/>
          <w:i/>
          <w:szCs w:val="24"/>
        </w:rPr>
        <w:t>.</w:t>
      </w:r>
    </w:p>
    <w:p w:rsidR="00E93551" w:rsidRPr="002C421E" w:rsidRDefault="00E93551" w:rsidP="00E93551">
      <w:pPr>
        <w:pStyle w:val="Style6"/>
        <w:tabs>
          <w:tab w:val="left" w:leader="underscore" w:pos="3038"/>
        </w:tabs>
        <w:spacing w:line="240" w:lineRule="auto"/>
        <w:jc w:val="left"/>
        <w:rPr>
          <w:rStyle w:val="FontStyle96"/>
          <w:i/>
          <w:szCs w:val="24"/>
        </w:rPr>
      </w:pPr>
      <w:r w:rsidRPr="002C421E">
        <w:rPr>
          <w:rStyle w:val="FontStyle96"/>
          <w:i/>
          <w:szCs w:val="24"/>
        </w:rPr>
        <w:t>Дата заполнения:</w:t>
      </w: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6</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Style20"/>
        <w:spacing w:before="23" w:line="261" w:lineRule="exact"/>
        <w:outlineLvl w:val="2"/>
        <w:rPr>
          <w:rStyle w:val="FontStyle96"/>
          <w:sz w:val="24"/>
          <w:szCs w:val="24"/>
        </w:rPr>
      </w:pPr>
    </w:p>
    <w:p w:rsidR="00E93551" w:rsidRPr="00BE69BD" w:rsidRDefault="00E93551" w:rsidP="00E93551">
      <w:pPr>
        <w:pStyle w:val="Style20"/>
        <w:spacing w:before="23" w:line="261" w:lineRule="exact"/>
        <w:outlineLvl w:val="2"/>
        <w:rPr>
          <w:rStyle w:val="FontStyle96"/>
          <w:b/>
          <w:sz w:val="24"/>
          <w:szCs w:val="24"/>
        </w:rPr>
      </w:pPr>
      <w:r w:rsidRPr="00BE69BD">
        <w:rPr>
          <w:rStyle w:val="FontStyle96"/>
          <w:sz w:val="24"/>
          <w:szCs w:val="24"/>
        </w:rPr>
        <w:t>Форма таблицы цен потенциального поставщика</w:t>
      </w:r>
    </w:p>
    <w:p w:rsidR="00E93551" w:rsidRPr="00BE69BD" w:rsidRDefault="00E93551" w:rsidP="00E93551">
      <w:pPr>
        <w:pStyle w:val="Style20"/>
        <w:spacing w:before="23" w:line="261" w:lineRule="exact"/>
        <w:rPr>
          <w:rStyle w:val="FontStyle96"/>
          <w:sz w:val="24"/>
          <w:szCs w:val="24"/>
        </w:rPr>
      </w:pPr>
      <w:r w:rsidRPr="00BE69BD">
        <w:rPr>
          <w:rStyle w:val="FontStyle96"/>
          <w:sz w:val="24"/>
          <w:szCs w:val="24"/>
        </w:rPr>
        <w:t>__________________________________________________</w:t>
      </w:r>
    </w:p>
    <w:p w:rsidR="00E93551" w:rsidRPr="00BE69BD" w:rsidRDefault="00E93551" w:rsidP="00E93551">
      <w:pPr>
        <w:pStyle w:val="Style20"/>
        <w:spacing w:before="23" w:line="261" w:lineRule="exact"/>
        <w:rPr>
          <w:rStyle w:val="FontStyle96"/>
          <w:sz w:val="24"/>
          <w:szCs w:val="24"/>
        </w:rPr>
      </w:pPr>
      <w:r w:rsidRPr="00BE69BD">
        <w:rPr>
          <w:rStyle w:val="FontStyle96"/>
          <w:sz w:val="24"/>
          <w:szCs w:val="24"/>
        </w:rPr>
        <w:t>наименование потенциального поставщика</w:t>
      </w:r>
    </w:p>
    <w:p w:rsidR="00E93551" w:rsidRDefault="00E93551" w:rsidP="00E93551">
      <w:pPr>
        <w:pStyle w:val="Style6"/>
        <w:tabs>
          <w:tab w:val="left" w:leader="underscore" w:pos="5886"/>
        </w:tabs>
        <w:jc w:val="center"/>
        <w:rPr>
          <w:rStyle w:val="FontStyle96"/>
          <w:sz w:val="24"/>
          <w:szCs w:val="24"/>
        </w:rPr>
      </w:pPr>
      <w:r w:rsidRPr="00BE69BD">
        <w:rPr>
          <w:rStyle w:val="FontStyle96"/>
          <w:sz w:val="24"/>
          <w:szCs w:val="24"/>
        </w:rPr>
        <w:t>(таблица заполняется отдельно на каждый лот)</w:t>
      </w:r>
    </w:p>
    <w:p w:rsidR="00E93551" w:rsidRPr="00BE69BD" w:rsidRDefault="00E93551" w:rsidP="00E93551">
      <w:pPr>
        <w:pStyle w:val="Style6"/>
        <w:tabs>
          <w:tab w:val="left" w:leader="underscore" w:pos="5886"/>
        </w:tabs>
        <w:jc w:val="center"/>
        <w:rPr>
          <w:rStyle w:val="FontStyle96"/>
          <w:sz w:val="24"/>
          <w:szCs w:val="24"/>
        </w:rPr>
      </w:pPr>
    </w:p>
    <w:tbl>
      <w:tblPr>
        <w:tblW w:w="97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227"/>
        <w:gridCol w:w="1843"/>
      </w:tblGrid>
      <w:tr w:rsidR="00E93551" w:rsidRPr="00BE69BD" w:rsidTr="00F844EE">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ind w:right="34"/>
              <w:jc w:val="center"/>
              <w:rPr>
                <w:rStyle w:val="FontStyle96"/>
                <w:sz w:val="24"/>
                <w:szCs w:val="24"/>
                <w:lang w:eastAsia="en-US"/>
              </w:rPr>
            </w:pPr>
            <w:r w:rsidRPr="00BE69BD">
              <w:rPr>
                <w:rStyle w:val="FontStyle96"/>
                <w:sz w:val="24"/>
                <w:szCs w:val="24"/>
                <w:lang w:eastAsia="en-US"/>
              </w:rPr>
              <w:t xml:space="preserve">№ </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ind w:right="252"/>
              <w:jc w:val="center"/>
              <w:rPr>
                <w:rStyle w:val="FontStyle96"/>
                <w:sz w:val="24"/>
                <w:szCs w:val="24"/>
                <w:lang w:eastAsia="en-US"/>
              </w:rPr>
            </w:pPr>
            <w:r w:rsidRPr="00BE69BD">
              <w:rPr>
                <w:rStyle w:val="FontStyle96"/>
                <w:sz w:val="24"/>
                <w:szCs w:val="24"/>
                <w:lang w:eastAsia="en-US"/>
              </w:rPr>
              <w:t>Содержание</w:t>
            </w:r>
          </w:p>
        </w:tc>
        <w:tc>
          <w:tcPr>
            <w:tcW w:w="1843"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ind w:right="-108"/>
              <w:jc w:val="center"/>
              <w:rPr>
                <w:rStyle w:val="FontStyle96"/>
                <w:sz w:val="24"/>
                <w:szCs w:val="24"/>
                <w:lang w:eastAsia="en-US"/>
              </w:rPr>
            </w:pPr>
            <w:r w:rsidRPr="00BE69BD">
              <w:rPr>
                <w:rStyle w:val="FontStyle96"/>
                <w:sz w:val="24"/>
                <w:szCs w:val="24"/>
                <w:lang w:eastAsia="en-US"/>
              </w:rPr>
              <w:t>Столбец заполняется потенциальным поставщиком</w:t>
            </w:r>
          </w:p>
        </w:tc>
      </w:tr>
      <w:tr w:rsidR="00E93551" w:rsidRPr="00BE69BD" w:rsidTr="00F844EE">
        <w:trPr>
          <w:trHeight w:val="291"/>
        </w:trPr>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1</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Краткое описание товара, работы, услуги:</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rPr>
          <w:trHeight w:val="582"/>
        </w:trPr>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2</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66" w:lineRule="exact"/>
              <w:jc w:val="left"/>
              <w:rPr>
                <w:rStyle w:val="FontStyle96"/>
                <w:sz w:val="24"/>
                <w:szCs w:val="24"/>
                <w:lang w:eastAsia="en-US"/>
              </w:rPr>
            </w:pPr>
            <w:r w:rsidRPr="00BE69BD">
              <w:rPr>
                <w:rStyle w:val="FontStyle96"/>
                <w:sz w:val="24"/>
                <w:szCs w:val="24"/>
                <w:lang w:eastAsia="en-US"/>
              </w:rPr>
              <w:t>Страна происхождения:</w:t>
            </w:r>
          </w:p>
          <w:p w:rsidR="00E93551" w:rsidRPr="00BE69BD" w:rsidRDefault="00E93551" w:rsidP="00F844EE">
            <w:pPr>
              <w:pStyle w:val="Style6"/>
              <w:spacing w:line="266" w:lineRule="exact"/>
              <w:jc w:val="left"/>
              <w:rPr>
                <w:rStyle w:val="FontStyle96"/>
                <w:i/>
                <w:sz w:val="24"/>
                <w:szCs w:val="24"/>
                <w:lang w:eastAsia="en-US"/>
              </w:rPr>
            </w:pPr>
            <w:r w:rsidRPr="00BE69BD">
              <w:rPr>
                <w:rStyle w:val="FontStyle96"/>
                <w:i/>
                <w:sz w:val="24"/>
                <w:szCs w:val="24"/>
                <w:lang w:eastAsia="en-US"/>
              </w:rPr>
              <w:t>(при закупках работ и услуг исключить)</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3</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66" w:lineRule="exact"/>
              <w:jc w:val="left"/>
              <w:rPr>
                <w:rStyle w:val="FontStyle96"/>
                <w:sz w:val="24"/>
                <w:szCs w:val="24"/>
                <w:lang w:eastAsia="en-US"/>
              </w:rPr>
            </w:pPr>
            <w:r w:rsidRPr="00BE69BD">
              <w:rPr>
                <w:rStyle w:val="FontStyle96"/>
                <w:sz w:val="24"/>
                <w:szCs w:val="24"/>
                <w:lang w:eastAsia="en-US"/>
              </w:rPr>
              <w:t>Завод-изготовитель:</w:t>
            </w:r>
          </w:p>
          <w:p w:rsidR="00E93551" w:rsidRPr="00BE69BD" w:rsidRDefault="00E93551" w:rsidP="00F844EE">
            <w:pPr>
              <w:pStyle w:val="Style6"/>
              <w:spacing w:line="266" w:lineRule="exact"/>
              <w:jc w:val="left"/>
              <w:rPr>
                <w:rStyle w:val="FontStyle96"/>
                <w:i/>
                <w:sz w:val="24"/>
                <w:szCs w:val="24"/>
                <w:lang w:eastAsia="en-US"/>
              </w:rPr>
            </w:pPr>
            <w:r w:rsidRPr="00BE69BD">
              <w:rPr>
                <w:rStyle w:val="FontStyle96"/>
                <w:i/>
                <w:sz w:val="24"/>
                <w:szCs w:val="24"/>
                <w:lang w:eastAsia="en-US"/>
              </w:rPr>
              <w:t>(при закупках работ и услуг исключить)</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rPr>
          <w:trHeight w:val="221"/>
        </w:trPr>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4</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Единица измерения:</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5</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Количество (объем):</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6</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40" w:lineRule="auto"/>
              <w:rPr>
                <w:rStyle w:val="FontStyle96"/>
                <w:sz w:val="24"/>
                <w:szCs w:val="24"/>
                <w:lang w:eastAsia="en-US"/>
              </w:rPr>
            </w:pPr>
            <w:r w:rsidRPr="00BE69BD">
              <w:rPr>
                <w:rStyle w:val="FontStyle96"/>
                <w:sz w:val="24"/>
                <w:szCs w:val="24"/>
                <w:lang w:eastAsia="en-US"/>
              </w:rPr>
              <w:t xml:space="preserve">Цена, предлагаемая потенциальным поставщиком за единицу </w:t>
            </w:r>
            <w:proofErr w:type="gramStart"/>
            <w:r w:rsidRPr="00BE69BD">
              <w:rPr>
                <w:rStyle w:val="FontStyle96"/>
                <w:sz w:val="24"/>
                <w:szCs w:val="24"/>
                <w:lang w:eastAsia="en-US"/>
              </w:rPr>
              <w:t>в</w:t>
            </w:r>
            <w:proofErr w:type="gramEnd"/>
            <w:r w:rsidRPr="00BE69BD">
              <w:rPr>
                <w:rStyle w:val="FontStyle96"/>
                <w:sz w:val="24"/>
                <w:szCs w:val="24"/>
                <w:lang w:eastAsia="en-US"/>
              </w:rPr>
              <w:t xml:space="preserve"> _____________________________________________</w:t>
            </w:r>
            <w:proofErr w:type="gramStart"/>
            <w:r w:rsidRPr="00BE69BD">
              <w:rPr>
                <w:rStyle w:val="FontStyle96"/>
                <w:sz w:val="24"/>
                <w:szCs w:val="24"/>
                <w:lang w:eastAsia="en-US"/>
              </w:rPr>
              <w:t>без</w:t>
            </w:r>
            <w:proofErr w:type="gramEnd"/>
            <w:r w:rsidRPr="00BE69BD">
              <w:rPr>
                <w:rStyle w:val="FontStyle96"/>
                <w:sz w:val="24"/>
                <w:szCs w:val="24"/>
                <w:lang w:eastAsia="en-US"/>
              </w:rPr>
              <w:t xml:space="preserve"> учета НДС</w:t>
            </w:r>
          </w:p>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 xml:space="preserve">       (наименование валюты: заполняется потенциальным поставщиком)</w:t>
            </w:r>
          </w:p>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на условиях__________________________ ИНКОТЕРМС 2010</w:t>
            </w:r>
          </w:p>
          <w:p w:rsidR="00E93551" w:rsidRPr="00BE69BD" w:rsidRDefault="00E93551" w:rsidP="00F844EE">
            <w:pPr>
              <w:pStyle w:val="Style6"/>
              <w:jc w:val="left"/>
              <w:rPr>
                <w:rStyle w:val="FontStyle96"/>
                <w:sz w:val="24"/>
                <w:szCs w:val="24"/>
                <w:lang w:eastAsia="en-US"/>
              </w:rPr>
            </w:pPr>
            <w:r w:rsidRPr="00BE69BD">
              <w:rPr>
                <w:rStyle w:val="FontStyle96"/>
                <w:sz w:val="24"/>
                <w:szCs w:val="24"/>
                <w:lang w:eastAsia="en-US"/>
              </w:rPr>
              <w:t xml:space="preserve">                                (пункт назначения: заполняется заказчиком)</w:t>
            </w:r>
          </w:p>
          <w:p w:rsidR="00E93551" w:rsidRPr="00BE69BD" w:rsidRDefault="00E93551" w:rsidP="00F844EE">
            <w:pPr>
              <w:pStyle w:val="Style6"/>
              <w:rPr>
                <w:rStyle w:val="FontStyle96"/>
                <w:sz w:val="24"/>
                <w:szCs w:val="24"/>
                <w:lang w:eastAsia="en-US"/>
              </w:rPr>
            </w:pPr>
            <w:r w:rsidRPr="00BE69BD">
              <w:rPr>
                <w:rStyle w:val="FontStyle96"/>
                <w:sz w:val="24"/>
                <w:szCs w:val="24"/>
                <w:lang w:eastAsia="en-US"/>
              </w:rPr>
              <w:t>включая все расходы потенциального поставщика на транспор</w:t>
            </w:r>
            <w:r w:rsidRPr="00BE69BD">
              <w:rPr>
                <w:rStyle w:val="FontStyle96"/>
                <w:sz w:val="24"/>
                <w:szCs w:val="24"/>
                <w:lang w:eastAsia="en-US"/>
              </w:rPr>
              <w:softHyphen/>
              <w:t>тировку, страхование, уплату таможенных пошлин, других налогов, платежей и сборов, стоимость комплектующих дета</w:t>
            </w:r>
            <w:r w:rsidRPr="00BE69BD">
              <w:rPr>
                <w:rStyle w:val="FontStyle96"/>
                <w:sz w:val="24"/>
                <w:szCs w:val="24"/>
                <w:lang w:eastAsia="en-US"/>
              </w:rPr>
              <w:softHyphen/>
              <w:t>лей и обязательных запасных частей, обслуживания в течение начального срока эксплуатации на единицу измерения, другие расходы.</w:t>
            </w:r>
          </w:p>
          <w:p w:rsidR="00E93551" w:rsidRPr="00BE69BD" w:rsidRDefault="00E93551" w:rsidP="00F844EE">
            <w:pPr>
              <w:pStyle w:val="Style6"/>
              <w:rPr>
                <w:rStyle w:val="FontStyle96"/>
                <w:i/>
                <w:sz w:val="24"/>
                <w:szCs w:val="24"/>
                <w:lang w:eastAsia="en-US"/>
              </w:rPr>
            </w:pPr>
            <w:r w:rsidRPr="00BE69BD">
              <w:rPr>
                <w:rStyle w:val="FontStyle96"/>
                <w:i/>
                <w:sz w:val="24"/>
                <w:szCs w:val="24"/>
                <w:lang w:eastAsia="en-US"/>
              </w:rPr>
              <w:t>(потенциальный поставщик вправе указать дополнительные расходы, включенные в цену)</w:t>
            </w:r>
          </w:p>
          <w:p w:rsidR="00E93551" w:rsidRPr="00BE69BD" w:rsidRDefault="00E93551" w:rsidP="00F844EE">
            <w:pPr>
              <w:pStyle w:val="Style6"/>
              <w:rPr>
                <w:rStyle w:val="FontStyle96"/>
                <w:sz w:val="24"/>
                <w:szCs w:val="24"/>
                <w:lang w:eastAsia="en-US"/>
              </w:rPr>
            </w:pPr>
            <w:r w:rsidRPr="00BE69BD">
              <w:rPr>
                <w:rStyle w:val="FontStyle96"/>
                <w:sz w:val="24"/>
                <w:szCs w:val="24"/>
                <w:lang w:eastAsia="en-US"/>
              </w:rPr>
              <w:t>При осуществлении долгосрочных закупок ценовое предложение потенциального поставщика должно содержать информацию о ценах, распределенных по годам, в порядке, определенном настоящим пунктом.</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r w:rsidR="00E93551" w:rsidRPr="00BE69BD" w:rsidTr="00F844EE">
        <w:tc>
          <w:tcPr>
            <w:tcW w:w="71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tabs>
                <w:tab w:val="left" w:leader="underscore" w:pos="5886"/>
              </w:tabs>
              <w:jc w:val="center"/>
              <w:rPr>
                <w:rStyle w:val="FontStyle96"/>
                <w:sz w:val="24"/>
                <w:szCs w:val="24"/>
                <w:lang w:eastAsia="en-US"/>
              </w:rPr>
            </w:pPr>
            <w:r w:rsidRPr="00BE69BD">
              <w:rPr>
                <w:rStyle w:val="FontStyle96"/>
                <w:sz w:val="24"/>
                <w:szCs w:val="24"/>
                <w:lang w:eastAsia="en-US"/>
              </w:rPr>
              <w:t>7</w:t>
            </w:r>
          </w:p>
        </w:tc>
        <w:tc>
          <w:tcPr>
            <w:tcW w:w="7229"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pStyle w:val="Style6"/>
              <w:spacing w:line="240" w:lineRule="auto"/>
              <w:rPr>
                <w:rStyle w:val="FontStyle96"/>
                <w:sz w:val="24"/>
                <w:szCs w:val="24"/>
                <w:lang w:eastAsia="en-US"/>
              </w:rPr>
            </w:pPr>
            <w:r w:rsidRPr="00BE69BD">
              <w:rPr>
                <w:rStyle w:val="FontStyle96"/>
                <w:sz w:val="24"/>
                <w:szCs w:val="24"/>
                <w:lang w:eastAsia="en-US"/>
              </w:rPr>
              <w:t xml:space="preserve">Общая цена, предлагаемая потенциальным поставщиком </w:t>
            </w:r>
            <w:proofErr w:type="gramStart"/>
            <w:r w:rsidRPr="00BE69BD">
              <w:rPr>
                <w:rStyle w:val="FontStyle96"/>
                <w:sz w:val="24"/>
                <w:szCs w:val="24"/>
                <w:lang w:eastAsia="en-US"/>
              </w:rPr>
              <w:t>в</w:t>
            </w:r>
            <w:proofErr w:type="gramEnd"/>
            <w:r w:rsidRPr="00BE69BD">
              <w:rPr>
                <w:rStyle w:val="FontStyle96"/>
                <w:sz w:val="24"/>
                <w:szCs w:val="24"/>
                <w:lang w:eastAsia="en-US"/>
              </w:rPr>
              <w:t xml:space="preserve"> _____________________________________________</w:t>
            </w:r>
            <w:proofErr w:type="gramStart"/>
            <w:r w:rsidRPr="00BE69BD">
              <w:rPr>
                <w:rStyle w:val="FontStyle96"/>
                <w:sz w:val="24"/>
                <w:szCs w:val="24"/>
                <w:lang w:eastAsia="en-US"/>
              </w:rPr>
              <w:t>без</w:t>
            </w:r>
            <w:proofErr w:type="gramEnd"/>
            <w:r w:rsidRPr="00BE69BD">
              <w:rPr>
                <w:rStyle w:val="FontStyle96"/>
                <w:sz w:val="24"/>
                <w:szCs w:val="24"/>
                <w:lang w:eastAsia="en-US"/>
              </w:rPr>
              <w:t xml:space="preserve"> учета НДС</w:t>
            </w:r>
          </w:p>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 xml:space="preserve">       (наименование валюты: заполняется потенциальным поставщиком)</w:t>
            </w:r>
          </w:p>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на условиях __________________________ИНКОТЕРМС 2010</w:t>
            </w:r>
          </w:p>
          <w:p w:rsidR="00E93551" w:rsidRPr="00BE69BD" w:rsidRDefault="00E93551" w:rsidP="00F844EE">
            <w:pPr>
              <w:pStyle w:val="Style6"/>
              <w:spacing w:line="240" w:lineRule="auto"/>
              <w:jc w:val="left"/>
              <w:rPr>
                <w:rStyle w:val="FontStyle96"/>
                <w:sz w:val="24"/>
                <w:szCs w:val="24"/>
                <w:lang w:eastAsia="en-US"/>
              </w:rPr>
            </w:pPr>
            <w:r w:rsidRPr="00BE69BD">
              <w:rPr>
                <w:rStyle w:val="FontStyle96"/>
                <w:sz w:val="24"/>
                <w:szCs w:val="24"/>
                <w:lang w:eastAsia="en-US"/>
              </w:rPr>
              <w:t xml:space="preserve">                                (пункт назначения: заполняется заказчиком)</w:t>
            </w:r>
          </w:p>
          <w:p w:rsidR="00E93551" w:rsidRPr="00BE69BD" w:rsidRDefault="00E93551" w:rsidP="00F844EE">
            <w:pPr>
              <w:pStyle w:val="Style21"/>
              <w:spacing w:line="256" w:lineRule="exact"/>
              <w:jc w:val="both"/>
              <w:rPr>
                <w:rStyle w:val="FontStyle96"/>
                <w:sz w:val="24"/>
                <w:szCs w:val="24"/>
                <w:lang w:eastAsia="en-US"/>
              </w:rPr>
            </w:pPr>
            <w:r w:rsidRPr="00BE69BD">
              <w:rPr>
                <w:rStyle w:val="FontStyle96"/>
                <w:sz w:val="24"/>
                <w:szCs w:val="24"/>
                <w:lang w:eastAsia="en-US"/>
              </w:rPr>
              <w:t>включая все расходы потенциального поставщика на транспор</w:t>
            </w:r>
            <w:r w:rsidRPr="00BE69BD">
              <w:rPr>
                <w:rStyle w:val="FontStyle96"/>
                <w:sz w:val="24"/>
                <w:szCs w:val="24"/>
                <w:lang w:eastAsia="en-US"/>
              </w:rPr>
              <w:softHyphen/>
              <w:t>тировку, страхование, уплату таможенных пошлин, других налогов, платежей и сборов, стоимость комплектующих дета</w:t>
            </w:r>
            <w:r w:rsidRPr="00BE69BD">
              <w:rPr>
                <w:rStyle w:val="FontStyle96"/>
                <w:sz w:val="24"/>
                <w:szCs w:val="24"/>
                <w:lang w:eastAsia="en-US"/>
              </w:rPr>
              <w:softHyphen/>
              <w:t>лей и обязательных запасных частей, обслуживания в течение начального срока эксплуатации на единицу измерения, другие расходы.</w:t>
            </w:r>
          </w:p>
          <w:p w:rsidR="00E93551" w:rsidRPr="00BE69BD" w:rsidRDefault="00E93551" w:rsidP="00F844EE">
            <w:pPr>
              <w:pStyle w:val="Style21"/>
              <w:spacing w:line="256" w:lineRule="exact"/>
              <w:jc w:val="both"/>
              <w:rPr>
                <w:rStyle w:val="FontStyle96"/>
                <w:i/>
                <w:sz w:val="24"/>
                <w:szCs w:val="24"/>
                <w:lang w:eastAsia="en-US"/>
              </w:rPr>
            </w:pPr>
            <w:r w:rsidRPr="00BE69BD">
              <w:rPr>
                <w:rStyle w:val="FontStyle96"/>
                <w:i/>
                <w:sz w:val="24"/>
                <w:szCs w:val="24"/>
                <w:lang w:eastAsia="en-US"/>
              </w:rPr>
              <w:t>(потенциальный поставщик вправе указать дополнительные расходы, включенные в цену)</w:t>
            </w:r>
          </w:p>
          <w:p w:rsidR="00E93551" w:rsidRPr="00BE69BD" w:rsidRDefault="00E93551" w:rsidP="00F844EE">
            <w:pPr>
              <w:pStyle w:val="Style21"/>
              <w:spacing w:line="256" w:lineRule="exact"/>
              <w:jc w:val="both"/>
              <w:rPr>
                <w:rStyle w:val="FontStyle96"/>
                <w:sz w:val="24"/>
                <w:szCs w:val="24"/>
                <w:lang w:eastAsia="en-US"/>
              </w:rPr>
            </w:pPr>
            <w:r w:rsidRPr="00BE69BD">
              <w:rPr>
                <w:rStyle w:val="FontStyle96"/>
                <w:sz w:val="24"/>
                <w:szCs w:val="24"/>
                <w:lang w:eastAsia="en-US"/>
              </w:rPr>
              <w:t>При осуществлении долгосрочных закупок ценовое предложение потенциального поставщика должно содержать информацию о ценах, распределенных по годам, в порядке, определенном настоящим пунктом.</w:t>
            </w:r>
          </w:p>
        </w:tc>
        <w:tc>
          <w:tcPr>
            <w:tcW w:w="184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pStyle w:val="Style6"/>
              <w:tabs>
                <w:tab w:val="left" w:leader="underscore" w:pos="5886"/>
              </w:tabs>
              <w:ind w:right="-108"/>
              <w:jc w:val="center"/>
              <w:rPr>
                <w:rStyle w:val="FontStyle96"/>
                <w:sz w:val="24"/>
                <w:szCs w:val="24"/>
                <w:lang w:eastAsia="en-US"/>
              </w:rPr>
            </w:pPr>
          </w:p>
        </w:tc>
      </w:tr>
    </w:tbl>
    <w:p w:rsidR="00E93551" w:rsidRPr="00BE69BD" w:rsidRDefault="00E93551" w:rsidP="00E93551">
      <w:pPr>
        <w:pStyle w:val="Style10"/>
        <w:pBdr>
          <w:bottom w:val="single" w:sz="12" w:space="1" w:color="auto"/>
        </w:pBdr>
        <w:spacing w:line="261" w:lineRule="exact"/>
        <w:ind w:firstLine="0"/>
        <w:rPr>
          <w:rStyle w:val="FontStyle96"/>
          <w:sz w:val="24"/>
          <w:szCs w:val="24"/>
        </w:rPr>
      </w:pPr>
      <w:r w:rsidRPr="00BE69BD">
        <w:rPr>
          <w:rStyle w:val="FontStyle96"/>
          <w:sz w:val="24"/>
          <w:szCs w:val="24"/>
        </w:rPr>
        <w:lastRenderedPageBreak/>
        <w:t>Мы согласны с Вашими условиями платежа, оговоренными в тендерной документации.      Предлагаем      следующие      альтернативные      условия      платежа:</w:t>
      </w:r>
    </w:p>
    <w:p w:rsidR="00E93551" w:rsidRPr="00BE69BD" w:rsidRDefault="00E93551" w:rsidP="00E93551">
      <w:pPr>
        <w:pStyle w:val="Style10"/>
        <w:pBdr>
          <w:bottom w:val="single" w:sz="12" w:space="1" w:color="auto"/>
        </w:pBdr>
        <w:spacing w:line="261" w:lineRule="exact"/>
        <w:ind w:firstLine="0"/>
        <w:rPr>
          <w:rStyle w:val="FontStyle96"/>
          <w:sz w:val="24"/>
          <w:szCs w:val="24"/>
        </w:rPr>
      </w:pPr>
      <w:r w:rsidRPr="00BE69BD">
        <w:rPr>
          <w:rStyle w:val="FontStyle96"/>
          <w:sz w:val="24"/>
          <w:szCs w:val="24"/>
        </w:rPr>
        <w:t>__________________________________________________________________________________________________________________________________________________________</w:t>
      </w:r>
    </w:p>
    <w:p w:rsidR="00E93551" w:rsidRPr="00BE69BD" w:rsidRDefault="00E93551" w:rsidP="00E93551">
      <w:pPr>
        <w:pStyle w:val="Style10"/>
        <w:pBdr>
          <w:bottom w:val="single" w:sz="12" w:space="1" w:color="auto"/>
        </w:pBdr>
        <w:spacing w:line="261" w:lineRule="exact"/>
        <w:ind w:firstLine="0"/>
        <w:rPr>
          <w:rStyle w:val="FontStyle96"/>
          <w:sz w:val="24"/>
          <w:szCs w:val="24"/>
        </w:rPr>
      </w:pPr>
    </w:p>
    <w:p w:rsidR="00E93551" w:rsidRPr="00BE69BD" w:rsidRDefault="00E93551" w:rsidP="00E93551">
      <w:pPr>
        <w:pStyle w:val="Style6"/>
        <w:jc w:val="center"/>
        <w:rPr>
          <w:rStyle w:val="FontStyle96"/>
          <w:sz w:val="24"/>
          <w:szCs w:val="24"/>
        </w:rPr>
      </w:pPr>
      <w:r w:rsidRPr="00BE69BD">
        <w:rPr>
          <w:rStyle w:val="FontStyle96"/>
          <w:sz w:val="24"/>
          <w:szCs w:val="24"/>
        </w:rPr>
        <w:t>(перечисляются альтернативные условия платежа, если таковые имеются)</w:t>
      </w:r>
    </w:p>
    <w:p w:rsidR="00E93551" w:rsidRPr="00BE69BD" w:rsidRDefault="00E93551" w:rsidP="00E93551">
      <w:pPr>
        <w:pStyle w:val="Style6"/>
        <w:spacing w:before="28" w:line="240" w:lineRule="auto"/>
        <w:jc w:val="left"/>
        <w:rPr>
          <w:rStyle w:val="FontStyle96"/>
          <w:sz w:val="24"/>
          <w:szCs w:val="24"/>
        </w:rPr>
      </w:pPr>
      <w:r w:rsidRPr="00BE69BD">
        <w:rPr>
          <w:rStyle w:val="FontStyle96"/>
          <w:sz w:val="24"/>
          <w:szCs w:val="24"/>
        </w:rPr>
        <w:t>__________________________________</w:t>
      </w:r>
    </w:p>
    <w:p w:rsidR="00E93551" w:rsidRPr="00BE69BD" w:rsidRDefault="00E93551" w:rsidP="00E93551">
      <w:pPr>
        <w:pStyle w:val="Style6"/>
        <w:jc w:val="left"/>
        <w:rPr>
          <w:rStyle w:val="FontStyle96"/>
          <w:sz w:val="24"/>
          <w:szCs w:val="24"/>
        </w:rPr>
      </w:pPr>
      <w:r w:rsidRPr="00BE69BD">
        <w:rPr>
          <w:rStyle w:val="FontStyle96"/>
          <w:sz w:val="24"/>
          <w:szCs w:val="24"/>
        </w:rPr>
        <w:t xml:space="preserve">                  (подпись, должность, ФИО)             М.П.</w:t>
      </w: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Pr="00BE69BD" w:rsidRDefault="00E93551" w:rsidP="00E93551">
      <w:pPr>
        <w:pStyle w:val="afc"/>
        <w:jc w:val="right"/>
        <w:rPr>
          <w:rStyle w:val="FontStyle96"/>
          <w:b/>
          <w:i/>
          <w:sz w:val="24"/>
          <w:szCs w:val="24"/>
        </w:rPr>
      </w:pP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7</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Style6"/>
        <w:rPr>
          <w:rStyle w:val="FontStyle96"/>
          <w:sz w:val="24"/>
          <w:szCs w:val="24"/>
        </w:rPr>
      </w:pPr>
    </w:p>
    <w:p w:rsidR="00E93551" w:rsidRPr="00BE69BD" w:rsidRDefault="00E93551" w:rsidP="00E93551">
      <w:pPr>
        <w:pStyle w:val="Style17"/>
        <w:ind w:firstLine="0"/>
        <w:jc w:val="center"/>
        <w:rPr>
          <w:rStyle w:val="FontStyle96"/>
          <w:sz w:val="24"/>
          <w:szCs w:val="24"/>
        </w:rPr>
      </w:pPr>
    </w:p>
    <w:p w:rsidR="00E93551" w:rsidRPr="00BE69BD" w:rsidRDefault="00E93551" w:rsidP="00E93551">
      <w:pPr>
        <w:pStyle w:val="Style17"/>
        <w:ind w:firstLine="0"/>
        <w:jc w:val="center"/>
        <w:rPr>
          <w:rStyle w:val="FontStyle96"/>
          <w:sz w:val="24"/>
          <w:szCs w:val="24"/>
        </w:rPr>
      </w:pPr>
      <w:r w:rsidRPr="00BE69BD">
        <w:rPr>
          <w:rStyle w:val="FontStyle96"/>
          <w:sz w:val="24"/>
          <w:szCs w:val="24"/>
        </w:rPr>
        <w:t xml:space="preserve">Форма сведений о квалификации </w:t>
      </w:r>
    </w:p>
    <w:p w:rsidR="00E93551" w:rsidRPr="00BE69BD" w:rsidRDefault="00E93551" w:rsidP="00E93551">
      <w:pPr>
        <w:pStyle w:val="Style17"/>
        <w:ind w:firstLine="0"/>
        <w:jc w:val="center"/>
        <w:rPr>
          <w:rStyle w:val="FontStyle96"/>
          <w:sz w:val="24"/>
          <w:szCs w:val="24"/>
        </w:rPr>
      </w:pPr>
      <w:r w:rsidRPr="00BE69BD">
        <w:rPr>
          <w:rStyle w:val="FontStyle96"/>
          <w:sz w:val="24"/>
          <w:szCs w:val="24"/>
        </w:rPr>
        <w:t xml:space="preserve">(заполняется потенциальным поставщиком при закупках </w:t>
      </w:r>
      <w:r>
        <w:rPr>
          <w:rStyle w:val="FontStyle96"/>
          <w:sz w:val="24"/>
          <w:szCs w:val="24"/>
        </w:rPr>
        <w:t>работ</w:t>
      </w:r>
      <w:r w:rsidRPr="00BE69BD">
        <w:rPr>
          <w:rStyle w:val="FontStyle96"/>
          <w:sz w:val="24"/>
          <w:szCs w:val="24"/>
        </w:rPr>
        <w:t>)</w:t>
      </w:r>
    </w:p>
    <w:p w:rsidR="00E93551" w:rsidRPr="00BE69BD" w:rsidRDefault="00E93551" w:rsidP="00E93551">
      <w:pPr>
        <w:pStyle w:val="Style19"/>
        <w:spacing w:line="240" w:lineRule="exact"/>
        <w:ind w:right="9" w:firstLine="0"/>
      </w:pPr>
    </w:p>
    <w:p w:rsidR="00E93551" w:rsidRPr="00BE69BD" w:rsidRDefault="00E93551" w:rsidP="00E93551">
      <w:pPr>
        <w:pStyle w:val="Style19"/>
        <w:widowControl/>
        <w:numPr>
          <w:ilvl w:val="0"/>
          <w:numId w:val="45"/>
        </w:numPr>
        <w:tabs>
          <w:tab w:val="left" w:pos="1418"/>
          <w:tab w:val="left" w:leader="underscore" w:pos="4450"/>
        </w:tabs>
        <w:adjustRightInd/>
        <w:spacing w:before="16" w:line="261" w:lineRule="exact"/>
        <w:ind w:left="0" w:right="5" w:firstLine="851"/>
        <w:rPr>
          <w:rStyle w:val="FontStyle96"/>
          <w:sz w:val="24"/>
          <w:szCs w:val="24"/>
        </w:rPr>
      </w:pPr>
      <w:r w:rsidRPr="00BE69BD">
        <w:rPr>
          <w:rStyle w:val="FontStyle96"/>
          <w:sz w:val="24"/>
          <w:szCs w:val="24"/>
        </w:rPr>
        <w:t>Наименование и организационно-правовая форма потенциального</w:t>
      </w:r>
      <w:r w:rsidRPr="00BE69BD">
        <w:rPr>
          <w:rStyle w:val="FontStyle96"/>
          <w:sz w:val="24"/>
          <w:szCs w:val="24"/>
        </w:rPr>
        <w:br/>
        <w:t>поставщика.</w:t>
      </w:r>
    </w:p>
    <w:p w:rsidR="00E93551" w:rsidRPr="00BE69BD" w:rsidRDefault="00E93551" w:rsidP="00E93551">
      <w:pPr>
        <w:pStyle w:val="Style19"/>
        <w:tabs>
          <w:tab w:val="left" w:pos="851"/>
          <w:tab w:val="left" w:leader="underscore" w:pos="4450"/>
        </w:tabs>
        <w:spacing w:before="16" w:line="261" w:lineRule="exact"/>
        <w:ind w:right="5" w:firstLine="567"/>
        <w:rPr>
          <w:rStyle w:val="FontStyle96"/>
          <w:sz w:val="24"/>
          <w:szCs w:val="24"/>
        </w:rPr>
      </w:pPr>
    </w:p>
    <w:p w:rsidR="00E93551" w:rsidRDefault="00E93551" w:rsidP="00E93551">
      <w:pPr>
        <w:pStyle w:val="Style19"/>
        <w:widowControl/>
        <w:numPr>
          <w:ilvl w:val="0"/>
          <w:numId w:val="45"/>
        </w:numPr>
        <w:tabs>
          <w:tab w:val="left" w:pos="1418"/>
          <w:tab w:val="left" w:leader="underscore" w:pos="4450"/>
        </w:tabs>
        <w:adjustRightInd/>
        <w:spacing w:before="16" w:line="261" w:lineRule="exact"/>
        <w:ind w:left="0" w:right="5" w:firstLine="851"/>
        <w:rPr>
          <w:rStyle w:val="FontStyle96"/>
          <w:sz w:val="24"/>
          <w:szCs w:val="24"/>
        </w:rPr>
      </w:pPr>
      <w:r w:rsidRPr="00BE69BD">
        <w:rPr>
          <w:rStyle w:val="FontStyle96"/>
          <w:sz w:val="24"/>
          <w:szCs w:val="24"/>
        </w:rPr>
        <w:t xml:space="preserve">Ежегодный объем </w:t>
      </w:r>
      <w:r>
        <w:rPr>
          <w:rStyle w:val="FontStyle96"/>
          <w:sz w:val="24"/>
          <w:szCs w:val="24"/>
        </w:rPr>
        <w:t>работ</w:t>
      </w:r>
      <w:r w:rsidRPr="00BE69BD">
        <w:rPr>
          <w:rStyle w:val="FontStyle96"/>
          <w:sz w:val="24"/>
          <w:szCs w:val="24"/>
        </w:rPr>
        <w:t xml:space="preserve">, </w:t>
      </w:r>
      <w:r>
        <w:rPr>
          <w:rStyle w:val="FontStyle96"/>
          <w:sz w:val="24"/>
          <w:szCs w:val="24"/>
        </w:rPr>
        <w:t>выпол</w:t>
      </w:r>
      <w:r w:rsidRPr="00BE69BD">
        <w:rPr>
          <w:rStyle w:val="FontStyle96"/>
          <w:sz w:val="24"/>
          <w:szCs w:val="24"/>
        </w:rPr>
        <w:t>н</w:t>
      </w:r>
      <w:r>
        <w:rPr>
          <w:rStyle w:val="FontStyle96"/>
          <w:sz w:val="24"/>
          <w:szCs w:val="24"/>
        </w:rPr>
        <w:t>е</w:t>
      </w:r>
      <w:r w:rsidRPr="00BE69BD">
        <w:rPr>
          <w:rStyle w:val="FontStyle96"/>
          <w:sz w:val="24"/>
          <w:szCs w:val="24"/>
        </w:rPr>
        <w:t>н</w:t>
      </w:r>
      <w:r>
        <w:rPr>
          <w:rStyle w:val="FontStyle96"/>
          <w:sz w:val="24"/>
          <w:szCs w:val="24"/>
        </w:rPr>
        <w:t>н</w:t>
      </w:r>
      <w:r w:rsidRPr="00BE69BD">
        <w:rPr>
          <w:rStyle w:val="FontStyle96"/>
          <w:sz w:val="24"/>
          <w:szCs w:val="24"/>
        </w:rPr>
        <w:t>ых потенциальным поставщиком на</w:t>
      </w:r>
      <w:r w:rsidRPr="00BE69BD">
        <w:rPr>
          <w:rStyle w:val="FontStyle96"/>
          <w:sz w:val="24"/>
          <w:szCs w:val="24"/>
        </w:rPr>
        <w:br/>
        <w:t xml:space="preserve">аналогичном рынке закупаемых </w:t>
      </w:r>
      <w:r>
        <w:rPr>
          <w:rStyle w:val="FontStyle96"/>
          <w:sz w:val="24"/>
          <w:szCs w:val="24"/>
        </w:rPr>
        <w:t>работ</w:t>
      </w:r>
      <w:r w:rsidRPr="00BE69BD">
        <w:rPr>
          <w:rStyle w:val="FontStyle96"/>
          <w:sz w:val="24"/>
          <w:szCs w:val="24"/>
        </w:rPr>
        <w:t>, в течени</w:t>
      </w:r>
      <w:proofErr w:type="gramStart"/>
      <w:r w:rsidRPr="00BE69BD">
        <w:rPr>
          <w:rStyle w:val="FontStyle96"/>
          <w:sz w:val="24"/>
          <w:szCs w:val="24"/>
        </w:rPr>
        <w:t>и</w:t>
      </w:r>
      <w:proofErr w:type="gramEnd"/>
      <w:r w:rsidRPr="00BE69BD">
        <w:rPr>
          <w:rStyle w:val="FontStyle96"/>
          <w:sz w:val="24"/>
          <w:szCs w:val="24"/>
        </w:rPr>
        <w:t xml:space="preserve"> последних десяти лет (при его наличии), в тенге (с приложением подтверждающих документов в виде нотариально засвидетельствованных актов </w:t>
      </w:r>
      <w:r>
        <w:rPr>
          <w:rStyle w:val="FontStyle96"/>
          <w:sz w:val="24"/>
          <w:szCs w:val="24"/>
        </w:rPr>
        <w:t>выполне</w:t>
      </w:r>
      <w:r w:rsidRPr="00BE69BD">
        <w:rPr>
          <w:rStyle w:val="FontStyle96"/>
          <w:sz w:val="24"/>
          <w:szCs w:val="24"/>
        </w:rPr>
        <w:t xml:space="preserve">нных </w:t>
      </w:r>
      <w:r>
        <w:rPr>
          <w:rStyle w:val="FontStyle96"/>
          <w:sz w:val="24"/>
          <w:szCs w:val="24"/>
        </w:rPr>
        <w:t>работ</w:t>
      </w:r>
      <w:r w:rsidRPr="00BE69BD">
        <w:rPr>
          <w:rStyle w:val="FontStyle96"/>
          <w:sz w:val="24"/>
          <w:szCs w:val="24"/>
        </w:rPr>
        <w:t>):</w:t>
      </w:r>
    </w:p>
    <w:p w:rsidR="00E93551" w:rsidRPr="00BE69BD" w:rsidRDefault="00E93551" w:rsidP="00E93551">
      <w:pPr>
        <w:pStyle w:val="Style21"/>
        <w:jc w:val="right"/>
        <w:rPr>
          <w:rStyle w:val="FontStyle96"/>
          <w:i/>
          <w:sz w:val="24"/>
          <w:szCs w:val="24"/>
        </w:rPr>
      </w:pPr>
    </w:p>
    <w:tbl>
      <w:tblPr>
        <w:tblW w:w="9315" w:type="dxa"/>
        <w:tblInd w:w="40" w:type="dxa"/>
        <w:tblLayout w:type="fixed"/>
        <w:tblCellMar>
          <w:left w:w="40" w:type="dxa"/>
          <w:right w:w="40" w:type="dxa"/>
        </w:tblCellMar>
        <w:tblLook w:val="04A0" w:firstRow="1" w:lastRow="0" w:firstColumn="1" w:lastColumn="0" w:noHBand="0" w:noVBand="1"/>
      </w:tblPr>
      <w:tblGrid>
        <w:gridCol w:w="2168"/>
        <w:gridCol w:w="2416"/>
        <w:gridCol w:w="2710"/>
        <w:gridCol w:w="2021"/>
      </w:tblGrid>
      <w:tr w:rsidR="00E93551" w:rsidRPr="00BE69BD" w:rsidTr="00F844EE">
        <w:trPr>
          <w:trHeight w:hRule="exact" w:val="889"/>
        </w:trPr>
        <w:tc>
          <w:tcPr>
            <w:tcW w:w="2167"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spacing w:line="256" w:lineRule="exact"/>
              <w:ind w:firstLine="0"/>
              <w:rPr>
                <w:rStyle w:val="FontStyle96"/>
                <w:sz w:val="24"/>
                <w:szCs w:val="24"/>
                <w:lang w:eastAsia="en-US"/>
              </w:rPr>
            </w:pPr>
            <w:r w:rsidRPr="00BE69BD">
              <w:rPr>
                <w:rStyle w:val="FontStyle96"/>
                <w:sz w:val="24"/>
                <w:szCs w:val="24"/>
                <w:lang w:eastAsia="en-US"/>
              </w:rPr>
              <w:t xml:space="preserve">Наименование </w:t>
            </w:r>
            <w:r>
              <w:rPr>
                <w:rStyle w:val="FontStyle96"/>
                <w:sz w:val="24"/>
                <w:szCs w:val="24"/>
                <w:lang w:eastAsia="en-US"/>
              </w:rPr>
              <w:t xml:space="preserve">и </w:t>
            </w:r>
          </w:p>
          <w:p w:rsidR="00E93551" w:rsidRPr="002962C8" w:rsidRDefault="00E93551" w:rsidP="00F844EE">
            <w:pPr>
              <w:pStyle w:val="Default"/>
              <w:jc w:val="center"/>
              <w:rPr>
                <w:rStyle w:val="FontStyle96"/>
                <w:rFonts w:eastAsia="Times New Roman"/>
                <w:color w:val="auto"/>
                <w:sz w:val="24"/>
                <w:szCs w:val="24"/>
                <w:lang w:val="ru-RU"/>
              </w:rPr>
            </w:pPr>
            <w:r w:rsidRPr="002962C8">
              <w:rPr>
                <w:rStyle w:val="FontStyle96"/>
                <w:rFonts w:eastAsia="Times New Roman"/>
                <w:color w:val="auto"/>
                <w:sz w:val="24"/>
                <w:szCs w:val="24"/>
                <w:lang w:val="ru-RU"/>
              </w:rPr>
              <w:t xml:space="preserve">местонахождение объектов </w:t>
            </w:r>
          </w:p>
          <w:p w:rsidR="00E93551" w:rsidRPr="00BE69BD" w:rsidRDefault="00E93551" w:rsidP="00F844EE">
            <w:pPr>
              <w:pStyle w:val="Style46"/>
              <w:spacing w:line="256" w:lineRule="exact"/>
              <w:ind w:firstLine="0"/>
              <w:rPr>
                <w:rStyle w:val="FontStyle96"/>
                <w:sz w:val="24"/>
                <w:szCs w:val="24"/>
                <w:lang w:eastAsia="en-US"/>
              </w:rPr>
            </w:pPr>
          </w:p>
        </w:tc>
        <w:tc>
          <w:tcPr>
            <w:tcW w:w="241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spacing w:line="256" w:lineRule="exact"/>
              <w:ind w:firstLine="0"/>
              <w:rPr>
                <w:rStyle w:val="FontStyle96"/>
                <w:sz w:val="24"/>
                <w:szCs w:val="24"/>
                <w:lang w:eastAsia="en-US"/>
              </w:rPr>
            </w:pPr>
            <w:r w:rsidRPr="00BE69BD">
              <w:rPr>
                <w:rStyle w:val="FontStyle96"/>
                <w:sz w:val="24"/>
                <w:szCs w:val="24"/>
                <w:lang w:eastAsia="en-US"/>
              </w:rPr>
              <w:t>Наименование заказчиков и номера их телефонов</w:t>
            </w:r>
          </w:p>
        </w:tc>
        <w:tc>
          <w:tcPr>
            <w:tcW w:w="2708" w:type="dxa"/>
            <w:tcBorders>
              <w:top w:val="single" w:sz="6" w:space="0" w:color="auto"/>
              <w:left w:val="single" w:sz="6" w:space="0" w:color="auto"/>
              <w:bottom w:val="single" w:sz="6" w:space="0" w:color="auto"/>
              <w:right w:val="single" w:sz="6" w:space="0" w:color="auto"/>
            </w:tcBorders>
            <w:hideMark/>
          </w:tcPr>
          <w:p w:rsidR="00E93551" w:rsidRPr="002962C8" w:rsidRDefault="00E93551" w:rsidP="00F844EE">
            <w:pPr>
              <w:pStyle w:val="Default"/>
              <w:jc w:val="center"/>
              <w:rPr>
                <w:rStyle w:val="FontStyle96"/>
                <w:rFonts w:eastAsia="Times New Roman"/>
                <w:color w:val="auto"/>
                <w:sz w:val="24"/>
                <w:szCs w:val="24"/>
                <w:lang w:val="ru-RU"/>
              </w:rPr>
            </w:pPr>
            <w:r w:rsidRPr="002962C8">
              <w:rPr>
                <w:rStyle w:val="FontStyle96"/>
                <w:rFonts w:eastAsia="Times New Roman"/>
                <w:color w:val="auto"/>
                <w:sz w:val="24"/>
                <w:szCs w:val="24"/>
                <w:lang w:val="ru-RU"/>
              </w:rPr>
              <w:t xml:space="preserve">Тип работ и год завершения объектов </w:t>
            </w:r>
          </w:p>
          <w:p w:rsidR="00E93551" w:rsidRPr="00BE69BD" w:rsidRDefault="00E93551" w:rsidP="00F844EE">
            <w:pPr>
              <w:pStyle w:val="Style46"/>
              <w:spacing w:line="261" w:lineRule="exact"/>
              <w:ind w:right="-74" w:firstLine="0"/>
              <w:rPr>
                <w:rStyle w:val="FontStyle96"/>
                <w:sz w:val="24"/>
                <w:szCs w:val="24"/>
                <w:lang w:eastAsia="en-US"/>
              </w:rPr>
            </w:pPr>
          </w:p>
        </w:tc>
        <w:tc>
          <w:tcPr>
            <w:tcW w:w="2019"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spacing w:line="266" w:lineRule="exact"/>
              <w:ind w:firstLine="0"/>
              <w:rPr>
                <w:rStyle w:val="FontStyle96"/>
                <w:sz w:val="24"/>
                <w:szCs w:val="24"/>
                <w:lang w:eastAsia="en-US"/>
              </w:rPr>
            </w:pPr>
            <w:r w:rsidRPr="00BE69BD">
              <w:rPr>
                <w:rStyle w:val="FontStyle96"/>
                <w:sz w:val="24"/>
                <w:szCs w:val="24"/>
                <w:lang w:eastAsia="en-US"/>
              </w:rPr>
              <w:t>Стоимость договора, тенге, без учета НДС</w:t>
            </w:r>
          </w:p>
        </w:tc>
      </w:tr>
      <w:tr w:rsidR="00E93551" w:rsidRPr="00BE69BD" w:rsidTr="00F844EE">
        <w:trPr>
          <w:trHeight w:hRule="exact" w:val="298"/>
        </w:trPr>
        <w:tc>
          <w:tcPr>
            <w:tcW w:w="2167"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jc w:val="left"/>
              <w:rPr>
                <w:rStyle w:val="FontStyle96"/>
                <w:sz w:val="24"/>
                <w:szCs w:val="24"/>
                <w:lang w:eastAsia="en-US"/>
              </w:rPr>
            </w:pPr>
            <w:r w:rsidRPr="00BE69BD">
              <w:rPr>
                <w:rStyle w:val="FontStyle96"/>
                <w:sz w:val="24"/>
                <w:szCs w:val="24"/>
                <w:lang w:eastAsia="en-US"/>
              </w:rPr>
              <w:t>1</w:t>
            </w:r>
          </w:p>
        </w:tc>
        <w:tc>
          <w:tcPr>
            <w:tcW w:w="241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jc w:val="left"/>
              <w:rPr>
                <w:rStyle w:val="FontStyle96"/>
                <w:sz w:val="24"/>
                <w:szCs w:val="24"/>
                <w:lang w:eastAsia="en-US"/>
              </w:rPr>
            </w:pPr>
            <w:r w:rsidRPr="00BE69BD">
              <w:rPr>
                <w:rStyle w:val="FontStyle96"/>
                <w:sz w:val="24"/>
                <w:szCs w:val="24"/>
                <w:lang w:eastAsia="en-US"/>
              </w:rPr>
              <w:t>2</w:t>
            </w:r>
          </w:p>
        </w:tc>
        <w:tc>
          <w:tcPr>
            <w:tcW w:w="2708"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jc w:val="left"/>
              <w:rPr>
                <w:rStyle w:val="FontStyle96"/>
                <w:sz w:val="24"/>
                <w:szCs w:val="24"/>
                <w:lang w:eastAsia="en-US"/>
              </w:rPr>
            </w:pPr>
            <w:r w:rsidRPr="00BE69BD">
              <w:rPr>
                <w:rStyle w:val="FontStyle96"/>
                <w:sz w:val="24"/>
                <w:szCs w:val="24"/>
                <w:lang w:eastAsia="en-US"/>
              </w:rPr>
              <w:t>3</w:t>
            </w:r>
          </w:p>
        </w:tc>
        <w:tc>
          <w:tcPr>
            <w:tcW w:w="2019"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jc w:val="left"/>
              <w:rPr>
                <w:rStyle w:val="FontStyle96"/>
                <w:sz w:val="24"/>
                <w:szCs w:val="24"/>
                <w:lang w:eastAsia="en-US"/>
              </w:rPr>
            </w:pPr>
            <w:r w:rsidRPr="00BE69BD">
              <w:rPr>
                <w:rStyle w:val="FontStyle96"/>
                <w:sz w:val="24"/>
                <w:szCs w:val="24"/>
                <w:lang w:eastAsia="en-US"/>
              </w:rPr>
              <w:t>4</w:t>
            </w:r>
          </w:p>
        </w:tc>
      </w:tr>
      <w:tr w:rsidR="00E93551" w:rsidRPr="00BE69BD" w:rsidTr="00F844EE">
        <w:trPr>
          <w:trHeight w:hRule="exact" w:val="298"/>
        </w:trPr>
        <w:tc>
          <w:tcPr>
            <w:tcW w:w="2167"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jc w:val="left"/>
              <w:rPr>
                <w:rStyle w:val="FontStyle96"/>
                <w:sz w:val="24"/>
                <w:szCs w:val="24"/>
                <w:lang w:eastAsia="en-US"/>
              </w:rPr>
            </w:pPr>
          </w:p>
        </w:tc>
        <w:tc>
          <w:tcPr>
            <w:tcW w:w="241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jc w:val="left"/>
              <w:rPr>
                <w:rStyle w:val="FontStyle96"/>
                <w:sz w:val="24"/>
                <w:szCs w:val="24"/>
                <w:lang w:eastAsia="en-US"/>
              </w:rPr>
            </w:pPr>
          </w:p>
        </w:tc>
        <w:tc>
          <w:tcPr>
            <w:tcW w:w="2708"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jc w:val="left"/>
              <w:rPr>
                <w:rStyle w:val="FontStyle96"/>
                <w:sz w:val="24"/>
                <w:szCs w:val="24"/>
                <w:lang w:eastAsia="en-US"/>
              </w:rPr>
            </w:pPr>
          </w:p>
        </w:tc>
        <w:tc>
          <w:tcPr>
            <w:tcW w:w="2019"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jc w:val="left"/>
              <w:rPr>
                <w:rStyle w:val="FontStyle96"/>
                <w:sz w:val="24"/>
                <w:szCs w:val="24"/>
                <w:lang w:eastAsia="en-US"/>
              </w:rPr>
            </w:pPr>
          </w:p>
        </w:tc>
      </w:tr>
    </w:tbl>
    <w:p w:rsidR="00E93551" w:rsidRDefault="00E93551" w:rsidP="00E93551">
      <w:pPr>
        <w:pStyle w:val="Default"/>
        <w:jc w:val="both"/>
        <w:rPr>
          <w:rStyle w:val="FontStyle96"/>
          <w:sz w:val="24"/>
          <w:szCs w:val="24"/>
          <w:lang w:val="ru-RU"/>
        </w:rPr>
      </w:pPr>
    </w:p>
    <w:p w:rsidR="00E93551" w:rsidRPr="002962C8" w:rsidRDefault="00E93551" w:rsidP="00E93551">
      <w:pPr>
        <w:pStyle w:val="Default"/>
        <w:ind w:firstLine="993"/>
        <w:jc w:val="both"/>
        <w:rPr>
          <w:rFonts w:eastAsiaTheme="minorHAnsi"/>
          <w:lang w:val="ru-RU"/>
        </w:rPr>
      </w:pPr>
      <w:r>
        <w:rPr>
          <w:rStyle w:val="FontStyle96"/>
          <w:sz w:val="24"/>
          <w:szCs w:val="24"/>
          <w:lang w:val="ru-RU"/>
        </w:rPr>
        <w:t xml:space="preserve">3. </w:t>
      </w:r>
      <w:r w:rsidRPr="002962C8">
        <w:rPr>
          <w:rStyle w:val="FontStyle96"/>
          <w:sz w:val="24"/>
          <w:szCs w:val="24"/>
          <w:lang w:val="ru-RU"/>
        </w:rPr>
        <w:t>Для выполнения работ имеет существенное значение наличие у потенциального поставщика</w:t>
      </w:r>
      <w:r>
        <w:rPr>
          <w:rStyle w:val="FontStyle96"/>
          <w:sz w:val="24"/>
          <w:szCs w:val="24"/>
          <w:lang w:val="ru-RU"/>
        </w:rPr>
        <w:t xml:space="preserve"> </w:t>
      </w:r>
      <w:r w:rsidRPr="002962C8">
        <w:rPr>
          <w:rFonts w:eastAsiaTheme="minorHAnsi"/>
          <w:lang w:val="ru-RU"/>
        </w:rPr>
        <w:t xml:space="preserve">собственной материально-технической базы (строительных механизмов, машин и т.д.), с приложением нотариально засвидетельствованных копий подтверждающих документов. Потенциальный поставщик должен ответить на все </w:t>
      </w:r>
      <w:proofErr w:type="gramStart"/>
      <w:r w:rsidRPr="002962C8">
        <w:rPr>
          <w:rFonts w:eastAsiaTheme="minorHAnsi"/>
          <w:lang w:val="ru-RU"/>
        </w:rPr>
        <w:t>вопросы</w:t>
      </w:r>
      <w:proofErr w:type="gramEnd"/>
      <w:r w:rsidRPr="002962C8">
        <w:rPr>
          <w:rFonts w:eastAsiaTheme="minorHAnsi"/>
          <w:lang w:val="ru-RU"/>
        </w:rPr>
        <w:t xml:space="preserve"> перечисленные в таблице ниже: </w:t>
      </w:r>
    </w:p>
    <w:p w:rsidR="00E93551" w:rsidRPr="00BE69BD" w:rsidRDefault="00E93551" w:rsidP="00E93551">
      <w:pPr>
        <w:pStyle w:val="Style10"/>
        <w:widowControl/>
        <w:tabs>
          <w:tab w:val="left" w:pos="1418"/>
        </w:tabs>
        <w:adjustRightInd/>
        <w:spacing w:line="261" w:lineRule="exact"/>
        <w:ind w:left="851" w:firstLine="0"/>
        <w:rPr>
          <w:rStyle w:val="FontStyle96"/>
          <w:sz w:val="24"/>
          <w:szCs w:val="24"/>
        </w:rPr>
      </w:pPr>
    </w:p>
    <w:p w:rsidR="00E93551" w:rsidRPr="00BE69BD" w:rsidRDefault="00E93551" w:rsidP="00E93551">
      <w:pPr>
        <w:pStyle w:val="Style19"/>
        <w:tabs>
          <w:tab w:val="left" w:pos="1035"/>
        </w:tabs>
        <w:spacing w:line="261" w:lineRule="exact"/>
        <w:ind w:firstLine="0"/>
        <w:jc w:val="left"/>
        <w:rPr>
          <w:rStyle w:val="FontStyle96"/>
          <w:sz w:val="24"/>
          <w:szCs w:val="24"/>
        </w:rPr>
      </w:pPr>
    </w:p>
    <w:tbl>
      <w:tblPr>
        <w:tblW w:w="9240" w:type="dxa"/>
        <w:tblInd w:w="40" w:type="dxa"/>
        <w:tblLayout w:type="fixed"/>
        <w:tblCellMar>
          <w:left w:w="40" w:type="dxa"/>
          <w:right w:w="40" w:type="dxa"/>
        </w:tblCellMar>
        <w:tblLook w:val="04A0" w:firstRow="1" w:lastRow="0" w:firstColumn="1" w:lastColumn="0" w:noHBand="0" w:noVBand="1"/>
      </w:tblPr>
      <w:tblGrid>
        <w:gridCol w:w="2219"/>
        <w:gridCol w:w="1133"/>
        <w:gridCol w:w="1458"/>
        <w:gridCol w:w="2062"/>
        <w:gridCol w:w="2368"/>
      </w:tblGrid>
      <w:tr w:rsidR="00E93551" w:rsidRPr="00BE69BD" w:rsidTr="00F844EE">
        <w:trPr>
          <w:trHeight w:val="1548"/>
        </w:trPr>
        <w:tc>
          <w:tcPr>
            <w:tcW w:w="2220" w:type="dxa"/>
            <w:tcBorders>
              <w:top w:val="single" w:sz="6" w:space="0" w:color="auto"/>
              <w:left w:val="single" w:sz="6" w:space="0" w:color="auto"/>
              <w:bottom w:val="nil"/>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Вид</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оборудования</w:t>
            </w:r>
          </w:p>
          <w:p w:rsidR="00E93551" w:rsidRPr="00BE69BD" w:rsidRDefault="00E93551" w:rsidP="00F844EE">
            <w:pPr>
              <w:pStyle w:val="Style46"/>
              <w:ind w:firstLine="0"/>
              <w:rPr>
                <w:rStyle w:val="FontStyle96"/>
                <w:sz w:val="24"/>
                <w:szCs w:val="24"/>
                <w:lang w:eastAsia="en-US"/>
              </w:rPr>
            </w:pPr>
            <w:proofErr w:type="gramStart"/>
            <w:r w:rsidRPr="00BE69BD">
              <w:rPr>
                <w:rStyle w:val="FontStyle96"/>
                <w:sz w:val="24"/>
                <w:szCs w:val="24"/>
                <w:lang w:eastAsia="en-US"/>
              </w:rPr>
              <w:t>(механизмов,</w:t>
            </w:r>
            <w:proofErr w:type="gramEnd"/>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машин и т.д.)</w:t>
            </w:r>
          </w:p>
        </w:tc>
        <w:tc>
          <w:tcPr>
            <w:tcW w:w="1134" w:type="dxa"/>
            <w:tcBorders>
              <w:top w:val="single" w:sz="6" w:space="0" w:color="auto"/>
              <w:left w:val="single" w:sz="6" w:space="0" w:color="auto"/>
              <w:bottom w:val="nil"/>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Модель</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и год</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выпуска</w:t>
            </w:r>
          </w:p>
        </w:tc>
        <w:tc>
          <w:tcPr>
            <w:tcW w:w="1459" w:type="dxa"/>
            <w:tcBorders>
              <w:top w:val="single" w:sz="6" w:space="0" w:color="auto"/>
              <w:left w:val="single" w:sz="6" w:space="0" w:color="auto"/>
              <w:bottom w:val="nil"/>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Количество</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имеющихся</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единиц</w:t>
            </w:r>
          </w:p>
        </w:tc>
        <w:tc>
          <w:tcPr>
            <w:tcW w:w="2064" w:type="dxa"/>
            <w:tcBorders>
              <w:top w:val="single" w:sz="6" w:space="0" w:color="auto"/>
              <w:left w:val="single" w:sz="6" w:space="0" w:color="auto"/>
              <w:bottom w:val="nil"/>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Состояние</w:t>
            </w:r>
          </w:p>
          <w:p w:rsidR="00E93551" w:rsidRPr="00BE69BD" w:rsidRDefault="00E93551" w:rsidP="00F844EE">
            <w:pPr>
              <w:pStyle w:val="Style46"/>
              <w:ind w:firstLine="0"/>
              <w:rPr>
                <w:rStyle w:val="FontStyle96"/>
                <w:sz w:val="24"/>
                <w:szCs w:val="24"/>
                <w:lang w:eastAsia="en-US"/>
              </w:rPr>
            </w:pPr>
            <w:proofErr w:type="gramStart"/>
            <w:r w:rsidRPr="00BE69BD">
              <w:rPr>
                <w:rStyle w:val="FontStyle96"/>
                <w:sz w:val="24"/>
                <w:szCs w:val="24"/>
                <w:lang w:eastAsia="en-US"/>
              </w:rPr>
              <w:t>(новое,</w:t>
            </w:r>
            <w:proofErr w:type="gramEnd"/>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хорошее,</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плохое)</w:t>
            </w:r>
          </w:p>
        </w:tc>
        <w:tc>
          <w:tcPr>
            <w:tcW w:w="2370" w:type="dxa"/>
            <w:tcBorders>
              <w:top w:val="single" w:sz="6" w:space="0" w:color="auto"/>
              <w:left w:val="single" w:sz="6" w:space="0" w:color="auto"/>
              <w:bottom w:val="nil"/>
              <w:right w:val="single" w:sz="6" w:space="0" w:color="auto"/>
            </w:tcBorders>
            <w:hideMark/>
          </w:tcPr>
          <w:p w:rsidR="00E93551" w:rsidRPr="002962C8" w:rsidRDefault="00E93551" w:rsidP="00F844EE">
            <w:pPr>
              <w:pStyle w:val="Style46"/>
              <w:ind w:firstLine="0"/>
              <w:rPr>
                <w:rStyle w:val="FontStyle96"/>
                <w:sz w:val="24"/>
                <w:szCs w:val="24"/>
                <w:lang w:eastAsia="en-US"/>
              </w:rPr>
            </w:pPr>
            <w:r w:rsidRPr="002962C8">
              <w:rPr>
                <w:rStyle w:val="FontStyle96"/>
                <w:sz w:val="24"/>
                <w:szCs w:val="24"/>
                <w:lang w:eastAsia="en-US"/>
              </w:rPr>
              <w:t xml:space="preserve">Наименование, дата и номер подтверждающего документа </w:t>
            </w:r>
          </w:p>
          <w:p w:rsidR="00E93551" w:rsidRPr="00BE69BD" w:rsidRDefault="00E93551" w:rsidP="00F844EE">
            <w:pPr>
              <w:pStyle w:val="Style46"/>
              <w:ind w:firstLine="0"/>
              <w:rPr>
                <w:rStyle w:val="FontStyle96"/>
                <w:sz w:val="24"/>
                <w:szCs w:val="24"/>
                <w:lang w:eastAsia="en-US"/>
              </w:rPr>
            </w:pPr>
          </w:p>
        </w:tc>
      </w:tr>
      <w:tr w:rsidR="00E93551" w:rsidRPr="00BE69BD" w:rsidTr="00F844EE">
        <w:trPr>
          <w:trHeight w:hRule="exact" w:val="374"/>
        </w:trPr>
        <w:tc>
          <w:tcPr>
            <w:tcW w:w="222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1</w:t>
            </w:r>
          </w:p>
        </w:tc>
        <w:tc>
          <w:tcPr>
            <w:tcW w:w="113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2</w:t>
            </w:r>
          </w:p>
        </w:tc>
        <w:tc>
          <w:tcPr>
            <w:tcW w:w="1459"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3</w:t>
            </w:r>
          </w:p>
        </w:tc>
        <w:tc>
          <w:tcPr>
            <w:tcW w:w="206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4</w:t>
            </w:r>
          </w:p>
        </w:tc>
        <w:tc>
          <w:tcPr>
            <w:tcW w:w="2370"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5</w:t>
            </w:r>
          </w:p>
        </w:tc>
      </w:tr>
      <w:tr w:rsidR="00E93551" w:rsidRPr="00BE69BD" w:rsidTr="00F844EE">
        <w:trPr>
          <w:trHeight w:hRule="exact" w:val="374"/>
        </w:trPr>
        <w:tc>
          <w:tcPr>
            <w:tcW w:w="2220"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1459"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206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2370"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r>
    </w:tbl>
    <w:p w:rsidR="00E93551" w:rsidRPr="00BE69BD" w:rsidRDefault="00E93551" w:rsidP="00E93551">
      <w:pPr>
        <w:pStyle w:val="Style10"/>
        <w:spacing w:line="240" w:lineRule="auto"/>
        <w:ind w:firstLine="0"/>
        <w:rPr>
          <w:rStyle w:val="FontStyle96"/>
          <w:sz w:val="24"/>
          <w:szCs w:val="24"/>
        </w:rPr>
      </w:pPr>
    </w:p>
    <w:p w:rsidR="00E93551" w:rsidRPr="00BE69BD" w:rsidRDefault="00E93551" w:rsidP="00E93551">
      <w:pPr>
        <w:pStyle w:val="af6"/>
        <w:numPr>
          <w:ilvl w:val="0"/>
          <w:numId w:val="46"/>
        </w:numPr>
        <w:autoSpaceDE w:val="0"/>
        <w:autoSpaceDN w:val="0"/>
        <w:spacing w:after="0" w:line="240" w:lineRule="auto"/>
        <w:contextualSpacing w:val="0"/>
        <w:jc w:val="both"/>
        <w:rPr>
          <w:rStyle w:val="FontStyle96"/>
          <w:vanish/>
          <w:sz w:val="24"/>
          <w:szCs w:val="24"/>
        </w:rPr>
      </w:pPr>
    </w:p>
    <w:p w:rsidR="00E93551" w:rsidRPr="00BE69BD" w:rsidRDefault="00E93551" w:rsidP="00E93551">
      <w:pPr>
        <w:pStyle w:val="af6"/>
        <w:numPr>
          <w:ilvl w:val="0"/>
          <w:numId w:val="46"/>
        </w:numPr>
        <w:autoSpaceDE w:val="0"/>
        <w:autoSpaceDN w:val="0"/>
        <w:spacing w:after="0" w:line="240" w:lineRule="auto"/>
        <w:contextualSpacing w:val="0"/>
        <w:jc w:val="both"/>
        <w:rPr>
          <w:rStyle w:val="FontStyle96"/>
          <w:vanish/>
          <w:sz w:val="24"/>
          <w:szCs w:val="24"/>
        </w:rPr>
      </w:pPr>
    </w:p>
    <w:p w:rsidR="00E93551" w:rsidRPr="00BE69BD" w:rsidRDefault="00E93551" w:rsidP="00E93551">
      <w:pPr>
        <w:pStyle w:val="af6"/>
        <w:numPr>
          <w:ilvl w:val="0"/>
          <w:numId w:val="46"/>
        </w:numPr>
        <w:autoSpaceDE w:val="0"/>
        <w:autoSpaceDN w:val="0"/>
        <w:spacing w:after="0" w:line="240" w:lineRule="auto"/>
        <w:contextualSpacing w:val="0"/>
        <w:jc w:val="both"/>
        <w:rPr>
          <w:rStyle w:val="FontStyle96"/>
          <w:vanish/>
          <w:sz w:val="24"/>
          <w:szCs w:val="24"/>
        </w:rPr>
      </w:pPr>
    </w:p>
    <w:p w:rsidR="00E93551" w:rsidRPr="002962C8" w:rsidRDefault="00E93551" w:rsidP="00E93551">
      <w:pPr>
        <w:pStyle w:val="Default"/>
        <w:ind w:firstLine="993"/>
        <w:jc w:val="both"/>
        <w:rPr>
          <w:rFonts w:eastAsiaTheme="minorHAnsi"/>
          <w:sz w:val="23"/>
          <w:szCs w:val="23"/>
          <w:lang w:val="ru-RU"/>
        </w:rPr>
      </w:pPr>
      <w:r w:rsidRPr="002962C8">
        <w:rPr>
          <w:rStyle w:val="FontStyle96"/>
          <w:sz w:val="24"/>
          <w:szCs w:val="24"/>
          <w:lang w:val="ru-RU"/>
        </w:rPr>
        <w:t xml:space="preserve">4. Квалификация и опыт работников, </w:t>
      </w:r>
      <w:r w:rsidRPr="002962C8">
        <w:rPr>
          <w:rFonts w:eastAsiaTheme="minorHAnsi"/>
          <w:lang w:val="ru-RU"/>
        </w:rPr>
        <w:t>выполняющих закупаемые работы и непосредственно связанные с реализацией договора о закупке работ (с обязательным приложением нотариально засвидетельствованных копий подтверждающих документов):</w:t>
      </w:r>
      <w:r w:rsidRPr="002962C8">
        <w:rPr>
          <w:rFonts w:eastAsiaTheme="minorHAnsi"/>
          <w:sz w:val="23"/>
          <w:szCs w:val="23"/>
          <w:lang w:val="ru-RU"/>
        </w:rPr>
        <w:t xml:space="preserve"> </w:t>
      </w:r>
    </w:p>
    <w:p w:rsidR="00E93551" w:rsidRPr="00BE69BD" w:rsidRDefault="00E93551" w:rsidP="00E93551">
      <w:pPr>
        <w:pStyle w:val="a3"/>
        <w:numPr>
          <w:ilvl w:val="0"/>
          <w:numId w:val="0"/>
        </w:numPr>
        <w:spacing w:line="256" w:lineRule="exact"/>
        <w:rPr>
          <w:rStyle w:val="FontStyle96"/>
          <w:sz w:val="24"/>
          <w:szCs w:val="24"/>
        </w:rPr>
      </w:pPr>
    </w:p>
    <w:tbl>
      <w:tblPr>
        <w:tblW w:w="9240" w:type="dxa"/>
        <w:tblInd w:w="40" w:type="dxa"/>
        <w:tblLayout w:type="fixed"/>
        <w:tblCellMar>
          <w:left w:w="40" w:type="dxa"/>
          <w:right w:w="40" w:type="dxa"/>
        </w:tblCellMar>
        <w:tblLook w:val="04A0" w:firstRow="1" w:lastRow="0" w:firstColumn="1" w:lastColumn="0" w:noHBand="0" w:noVBand="1"/>
      </w:tblPr>
      <w:tblGrid>
        <w:gridCol w:w="379"/>
        <w:gridCol w:w="2124"/>
        <w:gridCol w:w="1271"/>
        <w:gridCol w:w="2044"/>
        <w:gridCol w:w="1988"/>
        <w:gridCol w:w="1434"/>
      </w:tblGrid>
      <w:tr w:rsidR="00E93551" w:rsidRPr="00BE69BD" w:rsidTr="00F844EE">
        <w:trPr>
          <w:trHeight w:val="368"/>
        </w:trPr>
        <w:tc>
          <w:tcPr>
            <w:tcW w:w="379" w:type="dxa"/>
            <w:vMerge w:val="restart"/>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jc w:val="left"/>
              <w:rPr>
                <w:rStyle w:val="FontStyle96"/>
                <w:sz w:val="24"/>
                <w:szCs w:val="24"/>
                <w:lang w:eastAsia="en-US"/>
              </w:rPr>
            </w:pPr>
            <w:r w:rsidRPr="00BE69BD">
              <w:rPr>
                <w:rStyle w:val="FontStyle96"/>
                <w:sz w:val="24"/>
                <w:szCs w:val="24"/>
                <w:lang w:eastAsia="en-US"/>
              </w:rPr>
              <w:t>№</w:t>
            </w:r>
          </w:p>
        </w:tc>
        <w:tc>
          <w:tcPr>
            <w:tcW w:w="2124" w:type="dxa"/>
            <w:vMerge w:val="restart"/>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Фамилия,</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имя</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отчество,</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номер и дата</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выдачи</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удостоверения</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 xml:space="preserve">личности, </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кем выдано</w:t>
            </w:r>
          </w:p>
        </w:tc>
        <w:tc>
          <w:tcPr>
            <w:tcW w:w="1271" w:type="dxa"/>
            <w:tcBorders>
              <w:top w:val="single" w:sz="6" w:space="0" w:color="auto"/>
              <w:left w:val="single" w:sz="6" w:space="0" w:color="auto"/>
              <w:bottom w:val="nil"/>
              <w:right w:val="single" w:sz="6" w:space="0" w:color="auto"/>
            </w:tcBorders>
            <w:hideMark/>
          </w:tcPr>
          <w:p w:rsidR="00E93551" w:rsidRPr="00BE69BD" w:rsidRDefault="00E93551" w:rsidP="00F844EE">
            <w:pPr>
              <w:pStyle w:val="Style46"/>
              <w:ind w:firstLine="0"/>
              <w:jc w:val="left"/>
              <w:rPr>
                <w:rStyle w:val="FontStyle96"/>
                <w:sz w:val="24"/>
                <w:szCs w:val="24"/>
                <w:lang w:eastAsia="en-US"/>
              </w:rPr>
            </w:pPr>
            <w:r w:rsidRPr="00BE69BD">
              <w:rPr>
                <w:rStyle w:val="FontStyle96"/>
                <w:sz w:val="24"/>
                <w:szCs w:val="24"/>
                <w:lang w:eastAsia="en-US"/>
              </w:rPr>
              <w:t>Должность</w:t>
            </w:r>
          </w:p>
        </w:tc>
        <w:tc>
          <w:tcPr>
            <w:tcW w:w="2044" w:type="dxa"/>
            <w:vMerge w:val="restart"/>
            <w:tcBorders>
              <w:top w:val="single" w:sz="6" w:space="0" w:color="auto"/>
              <w:left w:val="single" w:sz="6" w:space="0" w:color="auto"/>
              <w:bottom w:val="single" w:sz="6" w:space="0" w:color="auto"/>
              <w:right w:val="single" w:sz="6" w:space="0" w:color="auto"/>
            </w:tcBorders>
            <w:hideMark/>
          </w:tcPr>
          <w:p w:rsidR="00E93551" w:rsidRPr="002962C8" w:rsidRDefault="00E93551" w:rsidP="00F844EE">
            <w:pPr>
              <w:pStyle w:val="Default"/>
              <w:jc w:val="center"/>
              <w:rPr>
                <w:lang w:val="ru-RU"/>
              </w:rPr>
            </w:pPr>
            <w:r w:rsidRPr="002962C8">
              <w:rPr>
                <w:lang w:val="ru-RU"/>
              </w:rPr>
              <w:t xml:space="preserve">Стаж работы </w:t>
            </w:r>
          </w:p>
          <w:p w:rsidR="00E93551" w:rsidRPr="002962C8" w:rsidRDefault="00E93551" w:rsidP="00F844EE">
            <w:pPr>
              <w:pStyle w:val="Default"/>
              <w:jc w:val="center"/>
              <w:rPr>
                <w:lang w:val="ru-RU"/>
              </w:rPr>
            </w:pPr>
            <w:r w:rsidRPr="002962C8">
              <w:rPr>
                <w:lang w:val="ru-RU"/>
              </w:rPr>
              <w:t xml:space="preserve">в сфере </w:t>
            </w:r>
          </w:p>
          <w:p w:rsidR="00E93551" w:rsidRPr="002962C8" w:rsidRDefault="00E93551" w:rsidP="00F844EE">
            <w:pPr>
              <w:pStyle w:val="Default"/>
              <w:jc w:val="center"/>
              <w:rPr>
                <w:lang w:val="ru-RU"/>
              </w:rPr>
            </w:pPr>
            <w:r w:rsidRPr="002962C8">
              <w:rPr>
                <w:lang w:val="ru-RU"/>
              </w:rPr>
              <w:t xml:space="preserve">выполнения </w:t>
            </w:r>
          </w:p>
          <w:p w:rsidR="00E93551" w:rsidRPr="002962C8" w:rsidRDefault="00E93551" w:rsidP="00F844EE">
            <w:pPr>
              <w:pStyle w:val="Default"/>
              <w:jc w:val="center"/>
              <w:rPr>
                <w:lang w:val="ru-RU"/>
              </w:rPr>
            </w:pPr>
            <w:r w:rsidRPr="002962C8">
              <w:rPr>
                <w:lang w:val="ru-RU"/>
              </w:rPr>
              <w:t xml:space="preserve">работ, </w:t>
            </w:r>
          </w:p>
          <w:p w:rsidR="00E93551" w:rsidRPr="002962C8" w:rsidRDefault="00E93551" w:rsidP="00F844EE">
            <w:pPr>
              <w:pStyle w:val="Default"/>
              <w:jc w:val="center"/>
            </w:pPr>
            <w:proofErr w:type="spellStart"/>
            <w:r w:rsidRPr="002962C8">
              <w:t>закупаемых</w:t>
            </w:r>
            <w:proofErr w:type="spellEnd"/>
            <w:r w:rsidRPr="002962C8">
              <w:t xml:space="preserve"> </w:t>
            </w:r>
          </w:p>
          <w:p w:rsidR="00E93551" w:rsidRPr="00BE69BD" w:rsidRDefault="00E93551" w:rsidP="00F844EE">
            <w:pPr>
              <w:pStyle w:val="Style46"/>
              <w:ind w:firstLine="0"/>
              <w:rPr>
                <w:rStyle w:val="FontStyle96"/>
                <w:sz w:val="24"/>
                <w:szCs w:val="24"/>
                <w:lang w:eastAsia="en-US"/>
              </w:rPr>
            </w:pPr>
            <w:r w:rsidRPr="002962C8">
              <w:t>на данном тендере</w:t>
            </w:r>
            <w:r>
              <w:rPr>
                <w:sz w:val="22"/>
                <w:szCs w:val="22"/>
              </w:rPr>
              <w:t xml:space="preserve"> </w:t>
            </w:r>
          </w:p>
        </w:tc>
        <w:tc>
          <w:tcPr>
            <w:tcW w:w="1988" w:type="dxa"/>
            <w:vMerge w:val="restart"/>
            <w:tcBorders>
              <w:top w:val="single" w:sz="6" w:space="0" w:color="auto"/>
              <w:left w:val="single" w:sz="6" w:space="0" w:color="auto"/>
              <w:bottom w:val="single" w:sz="6" w:space="0" w:color="auto"/>
              <w:right w:val="single" w:sz="6" w:space="0" w:color="auto"/>
            </w:tcBorders>
            <w:hideMark/>
          </w:tcPr>
          <w:p w:rsidR="00E93551" w:rsidRPr="002962C8" w:rsidRDefault="00E93551" w:rsidP="00F844EE">
            <w:pPr>
              <w:pStyle w:val="Default"/>
              <w:jc w:val="center"/>
              <w:rPr>
                <w:szCs w:val="22"/>
                <w:lang w:val="ru-RU"/>
              </w:rPr>
            </w:pPr>
            <w:r w:rsidRPr="002962C8">
              <w:rPr>
                <w:szCs w:val="22"/>
                <w:lang w:val="ru-RU"/>
              </w:rPr>
              <w:t xml:space="preserve">Квалификация </w:t>
            </w:r>
          </w:p>
          <w:p w:rsidR="00E93551" w:rsidRPr="002962C8" w:rsidRDefault="00E93551" w:rsidP="00F844EE">
            <w:pPr>
              <w:pStyle w:val="Default"/>
              <w:jc w:val="center"/>
              <w:rPr>
                <w:szCs w:val="22"/>
                <w:lang w:val="ru-RU"/>
              </w:rPr>
            </w:pPr>
            <w:r w:rsidRPr="002962C8">
              <w:rPr>
                <w:szCs w:val="22"/>
                <w:lang w:val="ru-RU"/>
              </w:rPr>
              <w:t xml:space="preserve">(специальность) </w:t>
            </w:r>
          </w:p>
          <w:p w:rsidR="00E93551" w:rsidRPr="002962C8" w:rsidRDefault="00E93551" w:rsidP="00F844EE">
            <w:pPr>
              <w:pStyle w:val="Default"/>
              <w:jc w:val="center"/>
              <w:rPr>
                <w:szCs w:val="22"/>
                <w:lang w:val="ru-RU"/>
              </w:rPr>
            </w:pPr>
            <w:r w:rsidRPr="002962C8">
              <w:rPr>
                <w:szCs w:val="22"/>
                <w:lang w:val="ru-RU"/>
              </w:rPr>
              <w:t xml:space="preserve">по диплому, </w:t>
            </w:r>
          </w:p>
          <w:p w:rsidR="00E93551" w:rsidRPr="002962C8" w:rsidRDefault="00E93551" w:rsidP="00F844EE">
            <w:pPr>
              <w:pStyle w:val="Default"/>
              <w:jc w:val="center"/>
              <w:rPr>
                <w:szCs w:val="22"/>
                <w:lang w:val="ru-RU"/>
              </w:rPr>
            </w:pPr>
            <w:r w:rsidRPr="002962C8">
              <w:rPr>
                <w:szCs w:val="22"/>
                <w:lang w:val="ru-RU"/>
              </w:rPr>
              <w:t xml:space="preserve">свидетельству </w:t>
            </w:r>
          </w:p>
          <w:p w:rsidR="00E93551" w:rsidRPr="002962C8" w:rsidRDefault="00E93551" w:rsidP="00F844EE">
            <w:pPr>
              <w:pStyle w:val="Default"/>
              <w:jc w:val="center"/>
              <w:rPr>
                <w:szCs w:val="22"/>
                <w:lang w:val="ru-RU"/>
              </w:rPr>
            </w:pPr>
            <w:r w:rsidRPr="002962C8">
              <w:rPr>
                <w:szCs w:val="22"/>
                <w:lang w:val="ru-RU"/>
              </w:rPr>
              <w:t xml:space="preserve">и другим </w:t>
            </w:r>
          </w:p>
          <w:p w:rsidR="00E93551" w:rsidRPr="002962C8" w:rsidRDefault="00E93551" w:rsidP="00F844EE">
            <w:pPr>
              <w:pStyle w:val="Default"/>
              <w:jc w:val="center"/>
              <w:rPr>
                <w:szCs w:val="22"/>
              </w:rPr>
            </w:pPr>
            <w:proofErr w:type="spellStart"/>
            <w:r w:rsidRPr="002962C8">
              <w:rPr>
                <w:szCs w:val="22"/>
              </w:rPr>
              <w:t>документам</w:t>
            </w:r>
            <w:proofErr w:type="spellEnd"/>
            <w:r w:rsidRPr="002962C8">
              <w:rPr>
                <w:szCs w:val="22"/>
              </w:rPr>
              <w:t xml:space="preserve"> </w:t>
            </w:r>
          </w:p>
          <w:p w:rsidR="00E93551" w:rsidRPr="00BE69BD" w:rsidRDefault="00E93551" w:rsidP="00F844EE">
            <w:pPr>
              <w:pStyle w:val="Style46"/>
              <w:ind w:firstLine="0"/>
              <w:rPr>
                <w:rStyle w:val="FontStyle96"/>
                <w:sz w:val="24"/>
                <w:szCs w:val="24"/>
                <w:lang w:eastAsia="en-US"/>
              </w:rPr>
            </w:pPr>
            <w:r w:rsidRPr="002962C8">
              <w:rPr>
                <w:szCs w:val="22"/>
              </w:rPr>
              <w:t xml:space="preserve">об образовании </w:t>
            </w:r>
          </w:p>
        </w:tc>
        <w:tc>
          <w:tcPr>
            <w:tcW w:w="1434" w:type="dxa"/>
            <w:vMerge w:val="restart"/>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Категория,</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разряд,</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 xml:space="preserve">класс </w:t>
            </w:r>
            <w:proofErr w:type="gramStart"/>
            <w:r w:rsidRPr="00BE69BD">
              <w:rPr>
                <w:rStyle w:val="FontStyle96"/>
                <w:sz w:val="24"/>
                <w:szCs w:val="24"/>
                <w:lang w:eastAsia="en-US"/>
              </w:rPr>
              <w:t>по</w:t>
            </w:r>
            <w:proofErr w:type="gramEnd"/>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специальности</w:t>
            </w:r>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 xml:space="preserve"> </w:t>
            </w:r>
            <w:proofErr w:type="gramStart"/>
            <w:r w:rsidRPr="00BE69BD">
              <w:rPr>
                <w:rStyle w:val="FontStyle96"/>
                <w:sz w:val="24"/>
                <w:szCs w:val="24"/>
                <w:lang w:eastAsia="en-US"/>
              </w:rPr>
              <w:t xml:space="preserve">(в случае </w:t>
            </w:r>
            <w:proofErr w:type="gramEnd"/>
          </w:p>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их наличия)</w:t>
            </w:r>
          </w:p>
        </w:tc>
      </w:tr>
      <w:tr w:rsidR="00E93551" w:rsidRPr="00BE69BD" w:rsidTr="00F844EE">
        <w:trPr>
          <w:trHeight w:val="284"/>
        </w:trPr>
        <w:tc>
          <w:tcPr>
            <w:tcW w:w="379"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212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271" w:type="dxa"/>
            <w:tcBorders>
              <w:top w:val="nil"/>
              <w:left w:val="single" w:sz="6" w:space="0" w:color="auto"/>
              <w:bottom w:val="nil"/>
              <w:right w:val="single" w:sz="6" w:space="0" w:color="auto"/>
            </w:tcBorders>
          </w:tcPr>
          <w:p w:rsidR="00E93551" w:rsidRPr="00BE69BD" w:rsidRDefault="00E93551" w:rsidP="00F844EE">
            <w:pPr>
              <w:pStyle w:val="Style12"/>
            </w:pPr>
          </w:p>
        </w:tc>
        <w:tc>
          <w:tcPr>
            <w:tcW w:w="204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988"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43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r>
      <w:tr w:rsidR="00E93551" w:rsidRPr="00BE69BD" w:rsidTr="00F844EE">
        <w:trPr>
          <w:trHeight w:val="238"/>
        </w:trPr>
        <w:tc>
          <w:tcPr>
            <w:tcW w:w="379"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212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271" w:type="dxa"/>
            <w:tcBorders>
              <w:top w:val="nil"/>
              <w:left w:val="single" w:sz="6" w:space="0" w:color="auto"/>
              <w:bottom w:val="nil"/>
              <w:right w:val="single" w:sz="6" w:space="0" w:color="auto"/>
            </w:tcBorders>
          </w:tcPr>
          <w:p w:rsidR="00E93551" w:rsidRPr="00BE69BD" w:rsidRDefault="00E93551" w:rsidP="00F844EE">
            <w:pPr>
              <w:pStyle w:val="Style12"/>
              <w:rPr>
                <w:lang w:eastAsia="en-US"/>
              </w:rPr>
            </w:pPr>
          </w:p>
        </w:tc>
        <w:tc>
          <w:tcPr>
            <w:tcW w:w="204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988"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43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r>
      <w:tr w:rsidR="00E93551" w:rsidRPr="00BE69BD" w:rsidTr="00F844EE">
        <w:trPr>
          <w:trHeight w:val="284"/>
        </w:trPr>
        <w:tc>
          <w:tcPr>
            <w:tcW w:w="379"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212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271" w:type="dxa"/>
            <w:tcBorders>
              <w:top w:val="nil"/>
              <w:left w:val="single" w:sz="6" w:space="0" w:color="auto"/>
              <w:bottom w:val="nil"/>
              <w:right w:val="single" w:sz="6" w:space="0" w:color="auto"/>
            </w:tcBorders>
          </w:tcPr>
          <w:p w:rsidR="00E93551" w:rsidRPr="00BE69BD" w:rsidRDefault="00E93551" w:rsidP="00F844EE">
            <w:pPr>
              <w:pStyle w:val="Style12"/>
              <w:rPr>
                <w:lang w:eastAsia="en-US"/>
              </w:rPr>
            </w:pPr>
          </w:p>
        </w:tc>
        <w:tc>
          <w:tcPr>
            <w:tcW w:w="204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988"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43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r>
      <w:tr w:rsidR="00E93551" w:rsidRPr="00BE69BD" w:rsidTr="00F844EE">
        <w:trPr>
          <w:trHeight w:val="256"/>
        </w:trPr>
        <w:tc>
          <w:tcPr>
            <w:tcW w:w="379"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212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271" w:type="dxa"/>
            <w:tcBorders>
              <w:top w:val="nil"/>
              <w:left w:val="single" w:sz="6" w:space="0" w:color="auto"/>
              <w:bottom w:val="nil"/>
              <w:right w:val="single" w:sz="6" w:space="0" w:color="auto"/>
            </w:tcBorders>
          </w:tcPr>
          <w:p w:rsidR="00E93551" w:rsidRPr="00BE69BD" w:rsidRDefault="00E93551" w:rsidP="00F844EE">
            <w:pPr>
              <w:pStyle w:val="Style12"/>
              <w:rPr>
                <w:lang w:eastAsia="en-US"/>
              </w:rPr>
            </w:pPr>
          </w:p>
        </w:tc>
        <w:tc>
          <w:tcPr>
            <w:tcW w:w="204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988"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43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r>
      <w:tr w:rsidR="00E93551" w:rsidRPr="00BE69BD" w:rsidTr="00F844EE">
        <w:trPr>
          <w:trHeight w:val="588"/>
        </w:trPr>
        <w:tc>
          <w:tcPr>
            <w:tcW w:w="379"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212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271" w:type="dxa"/>
            <w:tcBorders>
              <w:top w:val="nil"/>
              <w:left w:val="single" w:sz="6" w:space="0" w:color="auto"/>
              <w:right w:val="single" w:sz="6" w:space="0" w:color="auto"/>
            </w:tcBorders>
          </w:tcPr>
          <w:p w:rsidR="00E93551" w:rsidRPr="00BE69BD" w:rsidRDefault="00E93551" w:rsidP="00F844EE">
            <w:pPr>
              <w:pStyle w:val="Style12"/>
              <w:rPr>
                <w:lang w:eastAsia="en-US"/>
              </w:rPr>
            </w:pPr>
          </w:p>
        </w:tc>
        <w:tc>
          <w:tcPr>
            <w:tcW w:w="204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988"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c>
          <w:tcPr>
            <w:tcW w:w="1434" w:type="dxa"/>
            <w:vMerge/>
            <w:tcBorders>
              <w:top w:val="single" w:sz="6" w:space="0" w:color="auto"/>
              <w:left w:val="single" w:sz="6" w:space="0" w:color="auto"/>
              <w:bottom w:val="single" w:sz="6" w:space="0" w:color="auto"/>
              <w:right w:val="single" w:sz="6" w:space="0" w:color="auto"/>
            </w:tcBorders>
            <w:vAlign w:val="center"/>
            <w:hideMark/>
          </w:tcPr>
          <w:p w:rsidR="00E93551" w:rsidRPr="00BE69BD" w:rsidRDefault="00E93551" w:rsidP="00F844EE">
            <w:pPr>
              <w:rPr>
                <w:rStyle w:val="FontStyle96"/>
                <w:sz w:val="24"/>
                <w:szCs w:val="24"/>
                <w:lang w:eastAsia="en-US"/>
              </w:rPr>
            </w:pPr>
          </w:p>
        </w:tc>
      </w:tr>
      <w:tr w:rsidR="00E93551" w:rsidRPr="00BE69BD" w:rsidTr="00F844EE">
        <w:trPr>
          <w:trHeight w:hRule="exact" w:val="366"/>
        </w:trPr>
        <w:tc>
          <w:tcPr>
            <w:tcW w:w="379"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rPr>
            </w:pPr>
            <w:r w:rsidRPr="00BE69BD">
              <w:rPr>
                <w:rStyle w:val="FontStyle96"/>
                <w:sz w:val="24"/>
                <w:szCs w:val="24"/>
                <w:lang w:eastAsia="en-US"/>
              </w:rPr>
              <w:t>1</w:t>
            </w:r>
          </w:p>
        </w:tc>
        <w:tc>
          <w:tcPr>
            <w:tcW w:w="212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2</w:t>
            </w:r>
          </w:p>
        </w:tc>
        <w:tc>
          <w:tcPr>
            <w:tcW w:w="1271"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3</w:t>
            </w:r>
          </w:p>
        </w:tc>
        <w:tc>
          <w:tcPr>
            <w:tcW w:w="204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4</w:t>
            </w:r>
          </w:p>
        </w:tc>
        <w:tc>
          <w:tcPr>
            <w:tcW w:w="1988"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5</w:t>
            </w:r>
          </w:p>
        </w:tc>
        <w:tc>
          <w:tcPr>
            <w:tcW w:w="1434" w:type="dxa"/>
            <w:tcBorders>
              <w:top w:val="single" w:sz="6" w:space="0" w:color="auto"/>
              <w:left w:val="single" w:sz="6" w:space="0" w:color="auto"/>
              <w:bottom w:val="single" w:sz="6" w:space="0" w:color="auto"/>
              <w:right w:val="single" w:sz="6" w:space="0" w:color="auto"/>
            </w:tcBorders>
            <w:hideMark/>
          </w:tcPr>
          <w:p w:rsidR="00E93551" w:rsidRPr="00BE69BD" w:rsidRDefault="00E93551" w:rsidP="00F844EE">
            <w:pPr>
              <w:pStyle w:val="Style46"/>
              <w:ind w:firstLine="0"/>
              <w:rPr>
                <w:rStyle w:val="FontStyle96"/>
                <w:sz w:val="24"/>
                <w:szCs w:val="24"/>
                <w:lang w:eastAsia="en-US"/>
              </w:rPr>
            </w:pPr>
            <w:r w:rsidRPr="00BE69BD">
              <w:rPr>
                <w:rStyle w:val="FontStyle96"/>
                <w:sz w:val="24"/>
                <w:szCs w:val="24"/>
                <w:lang w:eastAsia="en-US"/>
              </w:rPr>
              <w:t>6</w:t>
            </w:r>
          </w:p>
        </w:tc>
      </w:tr>
      <w:tr w:rsidR="00E93551" w:rsidRPr="00BE69BD" w:rsidTr="00F844EE">
        <w:trPr>
          <w:trHeight w:hRule="exact" w:val="366"/>
        </w:trPr>
        <w:tc>
          <w:tcPr>
            <w:tcW w:w="379"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212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1271"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204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1988"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c>
          <w:tcPr>
            <w:tcW w:w="1434" w:type="dxa"/>
            <w:tcBorders>
              <w:top w:val="single" w:sz="6" w:space="0" w:color="auto"/>
              <w:left w:val="single" w:sz="6" w:space="0" w:color="auto"/>
              <w:bottom w:val="single" w:sz="6" w:space="0" w:color="auto"/>
              <w:right w:val="single" w:sz="6" w:space="0" w:color="auto"/>
            </w:tcBorders>
          </w:tcPr>
          <w:p w:rsidR="00E93551" w:rsidRPr="00BE69BD" w:rsidRDefault="00E93551" w:rsidP="00F844EE">
            <w:pPr>
              <w:pStyle w:val="Style46"/>
              <w:ind w:firstLine="0"/>
              <w:rPr>
                <w:rStyle w:val="FontStyle96"/>
                <w:sz w:val="24"/>
                <w:szCs w:val="24"/>
                <w:lang w:eastAsia="en-US"/>
              </w:rPr>
            </w:pPr>
          </w:p>
        </w:tc>
      </w:tr>
    </w:tbl>
    <w:p w:rsidR="00E93551" w:rsidRPr="00BE69BD" w:rsidRDefault="00E93551" w:rsidP="00E93551">
      <w:pPr>
        <w:pStyle w:val="Style18"/>
        <w:jc w:val="center"/>
        <w:rPr>
          <w:rStyle w:val="FontStyle96"/>
          <w:sz w:val="24"/>
          <w:szCs w:val="24"/>
        </w:rPr>
      </w:pPr>
    </w:p>
    <w:p w:rsidR="00E93551" w:rsidRPr="00BE69BD" w:rsidRDefault="00E93551" w:rsidP="00E93551">
      <w:pPr>
        <w:pStyle w:val="af6"/>
        <w:numPr>
          <w:ilvl w:val="0"/>
          <w:numId w:val="47"/>
        </w:numPr>
        <w:tabs>
          <w:tab w:val="left" w:pos="851"/>
          <w:tab w:val="left" w:leader="underscore" w:pos="5751"/>
        </w:tabs>
        <w:autoSpaceDE w:val="0"/>
        <w:autoSpaceDN w:val="0"/>
        <w:spacing w:before="23" w:after="0" w:line="240" w:lineRule="auto"/>
        <w:contextualSpacing w:val="0"/>
        <w:rPr>
          <w:rStyle w:val="FontStyle96"/>
          <w:vanish/>
          <w:sz w:val="24"/>
          <w:szCs w:val="24"/>
        </w:rPr>
      </w:pPr>
    </w:p>
    <w:p w:rsidR="00E93551" w:rsidRPr="00BE69BD" w:rsidRDefault="00E93551" w:rsidP="00E93551">
      <w:pPr>
        <w:pStyle w:val="af6"/>
        <w:numPr>
          <w:ilvl w:val="0"/>
          <w:numId w:val="47"/>
        </w:numPr>
        <w:tabs>
          <w:tab w:val="left" w:pos="851"/>
          <w:tab w:val="left" w:leader="underscore" w:pos="5751"/>
        </w:tabs>
        <w:autoSpaceDE w:val="0"/>
        <w:autoSpaceDN w:val="0"/>
        <w:spacing w:before="23" w:after="0" w:line="240" w:lineRule="auto"/>
        <w:contextualSpacing w:val="0"/>
        <w:rPr>
          <w:rStyle w:val="FontStyle96"/>
          <w:vanish/>
          <w:sz w:val="24"/>
          <w:szCs w:val="24"/>
        </w:rPr>
      </w:pPr>
    </w:p>
    <w:p w:rsidR="00E93551" w:rsidRPr="00BE69BD" w:rsidRDefault="00E93551" w:rsidP="00E93551">
      <w:pPr>
        <w:pStyle w:val="af6"/>
        <w:numPr>
          <w:ilvl w:val="0"/>
          <w:numId w:val="47"/>
        </w:numPr>
        <w:tabs>
          <w:tab w:val="left" w:pos="851"/>
          <w:tab w:val="left" w:leader="underscore" w:pos="5751"/>
        </w:tabs>
        <w:autoSpaceDE w:val="0"/>
        <w:autoSpaceDN w:val="0"/>
        <w:spacing w:before="23" w:after="0" w:line="240" w:lineRule="auto"/>
        <w:contextualSpacing w:val="0"/>
        <w:rPr>
          <w:rStyle w:val="FontStyle96"/>
          <w:vanish/>
          <w:sz w:val="24"/>
          <w:szCs w:val="24"/>
        </w:rPr>
      </w:pPr>
    </w:p>
    <w:p w:rsidR="00E93551" w:rsidRPr="00BE69BD" w:rsidRDefault="00E93551" w:rsidP="00E93551">
      <w:pPr>
        <w:pStyle w:val="af6"/>
        <w:numPr>
          <w:ilvl w:val="0"/>
          <w:numId w:val="47"/>
        </w:numPr>
        <w:tabs>
          <w:tab w:val="left" w:pos="851"/>
          <w:tab w:val="left" w:leader="underscore" w:pos="5751"/>
        </w:tabs>
        <w:autoSpaceDE w:val="0"/>
        <w:autoSpaceDN w:val="0"/>
        <w:spacing w:before="23" w:after="0" w:line="240" w:lineRule="auto"/>
        <w:contextualSpacing w:val="0"/>
        <w:rPr>
          <w:rStyle w:val="FontStyle96"/>
          <w:vanish/>
          <w:sz w:val="24"/>
          <w:szCs w:val="24"/>
        </w:rPr>
      </w:pPr>
    </w:p>
    <w:p w:rsidR="00E93551" w:rsidRPr="00BE69BD" w:rsidRDefault="00E93551" w:rsidP="00E93551">
      <w:pPr>
        <w:pStyle w:val="Style10"/>
        <w:widowControl/>
        <w:numPr>
          <w:ilvl w:val="0"/>
          <w:numId w:val="47"/>
        </w:numPr>
        <w:tabs>
          <w:tab w:val="left" w:pos="1418"/>
          <w:tab w:val="left" w:leader="underscore" w:pos="5751"/>
        </w:tabs>
        <w:adjustRightInd/>
        <w:spacing w:before="23" w:line="240" w:lineRule="auto"/>
        <w:ind w:left="0" w:firstLine="851"/>
        <w:rPr>
          <w:rStyle w:val="FontStyle96"/>
          <w:sz w:val="24"/>
          <w:szCs w:val="24"/>
        </w:rPr>
      </w:pPr>
      <w:r w:rsidRPr="00BE69BD">
        <w:rPr>
          <w:rStyle w:val="FontStyle96"/>
          <w:sz w:val="24"/>
          <w:szCs w:val="24"/>
        </w:rPr>
        <w:t>Сведения о доступе к финансовым ресурсам (денежные средства: собственные, кредитные и т.д.). Перечислить ниже и приложить копии подтверждающих</w:t>
      </w:r>
      <w:r w:rsidRPr="00BE69BD">
        <w:rPr>
          <w:rStyle w:val="FontStyle96"/>
          <w:sz w:val="24"/>
          <w:szCs w:val="24"/>
        </w:rPr>
        <w:br/>
        <w:t xml:space="preserve">документов.      </w:t>
      </w:r>
    </w:p>
    <w:p w:rsidR="00E93551" w:rsidRPr="00BE69BD" w:rsidRDefault="00E93551" w:rsidP="00E93551">
      <w:pPr>
        <w:pStyle w:val="Style10"/>
        <w:tabs>
          <w:tab w:val="left" w:pos="1418"/>
          <w:tab w:val="left" w:leader="underscore" w:pos="5751"/>
        </w:tabs>
        <w:spacing w:before="23" w:line="240" w:lineRule="auto"/>
        <w:ind w:firstLine="851"/>
        <w:jc w:val="left"/>
        <w:rPr>
          <w:rStyle w:val="FontStyle96"/>
          <w:sz w:val="24"/>
          <w:szCs w:val="24"/>
        </w:rPr>
      </w:pPr>
    </w:p>
    <w:p w:rsidR="00E93551" w:rsidRPr="00BE69BD" w:rsidRDefault="00E93551" w:rsidP="00E93551">
      <w:pPr>
        <w:pStyle w:val="Style10"/>
        <w:widowControl/>
        <w:numPr>
          <w:ilvl w:val="0"/>
          <w:numId w:val="47"/>
        </w:numPr>
        <w:tabs>
          <w:tab w:val="left" w:pos="1418"/>
          <w:tab w:val="left" w:leader="underscore" w:pos="5751"/>
        </w:tabs>
        <w:adjustRightInd/>
        <w:spacing w:before="23" w:line="240" w:lineRule="auto"/>
        <w:ind w:left="0" w:firstLine="851"/>
        <w:jc w:val="left"/>
        <w:rPr>
          <w:rStyle w:val="FontStyle96"/>
          <w:sz w:val="24"/>
          <w:szCs w:val="24"/>
        </w:rPr>
      </w:pPr>
      <w:r w:rsidRPr="00BE69BD">
        <w:rPr>
          <w:rStyle w:val="FontStyle96"/>
          <w:sz w:val="24"/>
          <w:szCs w:val="24"/>
        </w:rPr>
        <w:t>Достоверность всех сведений о квалификации подтверждаю.</w:t>
      </w:r>
    </w:p>
    <w:p w:rsidR="00E93551" w:rsidRPr="00BE69BD" w:rsidRDefault="00E93551" w:rsidP="00E93551">
      <w:pPr>
        <w:pStyle w:val="Style6"/>
        <w:tabs>
          <w:tab w:val="left" w:pos="851"/>
        </w:tabs>
        <w:spacing w:line="240" w:lineRule="auto"/>
        <w:ind w:firstLine="567"/>
        <w:jc w:val="left"/>
        <w:rPr>
          <w:rStyle w:val="FontStyle96"/>
          <w:sz w:val="24"/>
          <w:szCs w:val="24"/>
        </w:rPr>
      </w:pPr>
    </w:p>
    <w:p w:rsidR="00E93551" w:rsidRPr="00BE69BD" w:rsidRDefault="00E93551" w:rsidP="00E93551">
      <w:pPr>
        <w:pStyle w:val="Style6"/>
        <w:spacing w:line="252" w:lineRule="exact"/>
        <w:rPr>
          <w:rStyle w:val="FontStyle96"/>
          <w:i/>
          <w:sz w:val="24"/>
          <w:szCs w:val="24"/>
        </w:rPr>
      </w:pPr>
      <w:r w:rsidRPr="00BE69BD">
        <w:rPr>
          <w:rStyle w:val="FontStyle96"/>
          <w:i/>
          <w:sz w:val="24"/>
          <w:szCs w:val="24"/>
        </w:rPr>
        <w:t>(Должность, Ф.И.О. первого руководителя юридического лица - потенциального поставщика и его подпись)</w:t>
      </w:r>
    </w:p>
    <w:p w:rsidR="00E93551" w:rsidRPr="00BE69BD" w:rsidRDefault="00E93551" w:rsidP="00E93551">
      <w:pPr>
        <w:pStyle w:val="Style10"/>
        <w:spacing w:line="256" w:lineRule="exact"/>
        <w:ind w:firstLine="851"/>
        <w:rPr>
          <w:rStyle w:val="FontStyle96"/>
          <w:i/>
          <w:sz w:val="24"/>
          <w:szCs w:val="24"/>
        </w:rPr>
      </w:pPr>
      <w:proofErr w:type="spellStart"/>
      <w:r w:rsidRPr="00BE69BD">
        <w:rPr>
          <w:rStyle w:val="FontStyle96"/>
          <w:i/>
          <w:sz w:val="24"/>
          <w:szCs w:val="24"/>
        </w:rPr>
        <w:t>м.п</w:t>
      </w:r>
      <w:proofErr w:type="spellEnd"/>
      <w:r w:rsidRPr="00BE69BD">
        <w:rPr>
          <w:rStyle w:val="FontStyle96"/>
          <w:i/>
          <w:sz w:val="24"/>
          <w:szCs w:val="24"/>
        </w:rPr>
        <w:t>.</w:t>
      </w:r>
    </w:p>
    <w:p w:rsidR="00E93551" w:rsidRPr="00BE69BD" w:rsidRDefault="00E93551" w:rsidP="00E93551">
      <w:pPr>
        <w:pStyle w:val="Style6"/>
        <w:tabs>
          <w:tab w:val="left" w:leader="underscore" w:pos="3038"/>
        </w:tabs>
        <w:spacing w:before="49" w:line="240" w:lineRule="auto"/>
        <w:jc w:val="left"/>
        <w:rPr>
          <w:rStyle w:val="FontStyle96"/>
          <w:i/>
          <w:sz w:val="24"/>
          <w:szCs w:val="24"/>
        </w:rPr>
      </w:pPr>
      <w:r w:rsidRPr="00BE69BD">
        <w:rPr>
          <w:rStyle w:val="FontStyle96"/>
          <w:i/>
          <w:sz w:val="24"/>
          <w:szCs w:val="24"/>
        </w:rPr>
        <w:t>Дата заполнения:</w:t>
      </w:r>
    </w:p>
    <w:p w:rsidR="00E93551" w:rsidRPr="00BE69BD" w:rsidRDefault="00E93551" w:rsidP="00E93551">
      <w:pPr>
        <w:pStyle w:val="a3"/>
        <w:numPr>
          <w:ilvl w:val="0"/>
          <w:numId w:val="0"/>
        </w:numPr>
        <w:spacing w:line="256" w:lineRule="exact"/>
        <w:rPr>
          <w:rStyle w:val="FontStyle96"/>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Pr="00BE69BD"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8</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Style6"/>
        <w:rPr>
          <w:rStyle w:val="FontStyle96"/>
          <w:sz w:val="24"/>
          <w:szCs w:val="24"/>
        </w:rPr>
      </w:pPr>
    </w:p>
    <w:p w:rsidR="00E93551" w:rsidRPr="00BE69BD" w:rsidRDefault="00E93551" w:rsidP="00E93551">
      <w:pPr>
        <w:pStyle w:val="afc"/>
        <w:rPr>
          <w:rStyle w:val="FontStyle96"/>
          <w:sz w:val="24"/>
          <w:szCs w:val="24"/>
        </w:rPr>
      </w:pPr>
    </w:p>
    <w:p w:rsidR="00E93551" w:rsidRPr="00BE69BD" w:rsidRDefault="00E93551" w:rsidP="00E93551">
      <w:pPr>
        <w:pStyle w:val="Style20"/>
        <w:spacing w:line="261" w:lineRule="exact"/>
        <w:outlineLvl w:val="2"/>
        <w:rPr>
          <w:rStyle w:val="FontStyle96"/>
          <w:b/>
          <w:sz w:val="24"/>
          <w:szCs w:val="24"/>
        </w:rPr>
      </w:pPr>
      <w:r w:rsidRPr="00BE69BD">
        <w:rPr>
          <w:rStyle w:val="FontStyle96"/>
          <w:sz w:val="24"/>
          <w:szCs w:val="24"/>
        </w:rPr>
        <w:t xml:space="preserve">Банковская гарантия </w:t>
      </w:r>
    </w:p>
    <w:p w:rsidR="00E93551" w:rsidRPr="00BE69BD" w:rsidRDefault="00E93551" w:rsidP="00E93551">
      <w:pPr>
        <w:pStyle w:val="Style20"/>
        <w:spacing w:line="261" w:lineRule="exact"/>
        <w:outlineLvl w:val="2"/>
        <w:rPr>
          <w:rStyle w:val="FontStyle96"/>
          <w:b/>
          <w:sz w:val="24"/>
          <w:szCs w:val="24"/>
        </w:rPr>
      </w:pPr>
      <w:r w:rsidRPr="00BE69BD">
        <w:rPr>
          <w:rStyle w:val="FontStyle96"/>
          <w:sz w:val="24"/>
          <w:szCs w:val="24"/>
        </w:rPr>
        <w:t>(форма обеспечения исполнения договора о закупках)</w:t>
      </w:r>
    </w:p>
    <w:p w:rsidR="00E93551" w:rsidRPr="00BE69BD" w:rsidRDefault="00E93551" w:rsidP="00E93551">
      <w:pPr>
        <w:pStyle w:val="Style26"/>
        <w:spacing w:line="240" w:lineRule="exact"/>
        <w:jc w:val="center"/>
      </w:pPr>
    </w:p>
    <w:p w:rsidR="00E93551" w:rsidRPr="00BE69BD" w:rsidRDefault="00E93551" w:rsidP="00E93551">
      <w:pPr>
        <w:pStyle w:val="Style26"/>
        <w:spacing w:line="0" w:lineRule="atLeast"/>
        <w:rPr>
          <w:rStyle w:val="FontStyle96"/>
          <w:sz w:val="24"/>
          <w:szCs w:val="24"/>
        </w:rPr>
      </w:pPr>
      <w:r w:rsidRPr="00BE69BD">
        <w:rPr>
          <w:rStyle w:val="FontStyle96"/>
          <w:sz w:val="24"/>
          <w:szCs w:val="24"/>
        </w:rPr>
        <w:t>Наименование банка:___________________________________________________________</w:t>
      </w:r>
    </w:p>
    <w:p w:rsidR="00E93551" w:rsidRPr="00BE69BD" w:rsidRDefault="00E93551" w:rsidP="00E93551">
      <w:pPr>
        <w:pStyle w:val="Style26"/>
        <w:spacing w:line="0" w:lineRule="atLeast"/>
        <w:jc w:val="center"/>
        <w:rPr>
          <w:rStyle w:val="FontStyle96"/>
          <w:sz w:val="24"/>
          <w:szCs w:val="24"/>
        </w:rPr>
      </w:pPr>
      <w:r w:rsidRPr="00BE69BD">
        <w:rPr>
          <w:rStyle w:val="FontStyle96"/>
          <w:sz w:val="24"/>
          <w:szCs w:val="24"/>
        </w:rPr>
        <w:t>(наименование и реквизиты банка)</w:t>
      </w:r>
    </w:p>
    <w:p w:rsidR="00E93551" w:rsidRPr="00BE69BD" w:rsidRDefault="00E93551" w:rsidP="00E93551">
      <w:pPr>
        <w:pStyle w:val="Style26"/>
        <w:spacing w:line="0" w:lineRule="atLeast"/>
        <w:jc w:val="left"/>
        <w:rPr>
          <w:rStyle w:val="FontStyle96"/>
          <w:sz w:val="24"/>
          <w:szCs w:val="24"/>
        </w:rPr>
      </w:pPr>
      <w:r w:rsidRPr="00BE69BD">
        <w:rPr>
          <w:rStyle w:val="FontStyle96"/>
          <w:sz w:val="24"/>
          <w:szCs w:val="24"/>
        </w:rPr>
        <w:t>Кому:________________________________________________________________________</w:t>
      </w:r>
    </w:p>
    <w:p w:rsidR="00E93551" w:rsidRPr="00BE69BD" w:rsidRDefault="00E93551" w:rsidP="00E93551">
      <w:pPr>
        <w:pStyle w:val="Style26"/>
        <w:spacing w:line="0" w:lineRule="atLeast"/>
        <w:jc w:val="center"/>
        <w:rPr>
          <w:rStyle w:val="FontStyle96"/>
          <w:sz w:val="24"/>
          <w:szCs w:val="24"/>
        </w:rPr>
      </w:pPr>
      <w:r w:rsidRPr="00BE69BD">
        <w:rPr>
          <w:rStyle w:val="FontStyle96"/>
          <w:sz w:val="24"/>
          <w:szCs w:val="24"/>
        </w:rPr>
        <w:t>(наименование и реквизиты Заказчика)</w:t>
      </w:r>
    </w:p>
    <w:p w:rsidR="00E93551" w:rsidRPr="00BE69BD" w:rsidRDefault="00E93551" w:rsidP="00E93551">
      <w:pPr>
        <w:pStyle w:val="Style6"/>
        <w:spacing w:line="517" w:lineRule="exact"/>
        <w:ind w:right="214"/>
        <w:jc w:val="center"/>
        <w:rPr>
          <w:rStyle w:val="FontStyle96"/>
          <w:sz w:val="24"/>
          <w:szCs w:val="24"/>
        </w:rPr>
      </w:pPr>
      <w:r w:rsidRPr="00BE69BD">
        <w:rPr>
          <w:rStyle w:val="FontStyle96"/>
          <w:sz w:val="24"/>
          <w:szCs w:val="24"/>
        </w:rPr>
        <w:t>Гарантийное обязательство № ___</w:t>
      </w:r>
    </w:p>
    <w:p w:rsidR="00E93551" w:rsidRPr="00BE69BD" w:rsidRDefault="00E93551" w:rsidP="00E93551">
      <w:pPr>
        <w:pStyle w:val="Style26"/>
        <w:tabs>
          <w:tab w:val="left" w:leader="underscore" w:pos="2050"/>
          <w:tab w:val="left" w:pos="6521"/>
          <w:tab w:val="left" w:leader="underscore" w:pos="9356"/>
        </w:tabs>
        <w:spacing w:line="517" w:lineRule="exact"/>
        <w:jc w:val="left"/>
        <w:rPr>
          <w:rStyle w:val="FontStyle96"/>
          <w:sz w:val="24"/>
          <w:szCs w:val="24"/>
        </w:rPr>
      </w:pPr>
      <w:r w:rsidRPr="00BE69BD">
        <w:rPr>
          <w:rStyle w:val="FontStyle96"/>
          <w:sz w:val="24"/>
          <w:szCs w:val="24"/>
        </w:rPr>
        <w:tab/>
        <w:t>_______</w:t>
      </w:r>
      <w:r w:rsidRPr="00BE69BD">
        <w:rPr>
          <w:rStyle w:val="FontStyle96"/>
          <w:sz w:val="24"/>
          <w:szCs w:val="24"/>
        </w:rPr>
        <w:tab/>
        <w:t xml:space="preserve">   «__»________________</w:t>
      </w:r>
      <w:proofErr w:type="gramStart"/>
      <w:r w:rsidRPr="00BE69BD">
        <w:rPr>
          <w:rStyle w:val="FontStyle96"/>
          <w:sz w:val="24"/>
          <w:szCs w:val="24"/>
        </w:rPr>
        <w:t>г</w:t>
      </w:r>
      <w:proofErr w:type="gramEnd"/>
      <w:r w:rsidRPr="00BE69BD">
        <w:rPr>
          <w:rStyle w:val="FontStyle96"/>
          <w:sz w:val="24"/>
          <w:szCs w:val="24"/>
        </w:rPr>
        <w:t>.</w:t>
      </w:r>
    </w:p>
    <w:p w:rsidR="00E93551" w:rsidRPr="00BE69BD" w:rsidRDefault="00E93551" w:rsidP="00E93551">
      <w:pPr>
        <w:pStyle w:val="Style26"/>
        <w:jc w:val="left"/>
        <w:rPr>
          <w:rStyle w:val="FontStyle96"/>
          <w:sz w:val="24"/>
          <w:szCs w:val="24"/>
        </w:rPr>
      </w:pPr>
      <w:r w:rsidRPr="00BE69BD">
        <w:rPr>
          <w:rStyle w:val="FontStyle96"/>
          <w:sz w:val="24"/>
          <w:szCs w:val="24"/>
        </w:rPr>
        <w:t>(место нахождения)</w:t>
      </w:r>
    </w:p>
    <w:p w:rsidR="00E93551" w:rsidRPr="00BE69BD" w:rsidRDefault="00E93551" w:rsidP="00E93551">
      <w:pPr>
        <w:pStyle w:val="Style26"/>
        <w:spacing w:line="240" w:lineRule="exact"/>
        <w:jc w:val="left"/>
      </w:pPr>
    </w:p>
    <w:p w:rsidR="00E93551" w:rsidRPr="00BE69BD" w:rsidRDefault="00E93551" w:rsidP="00E93551">
      <w:pPr>
        <w:pStyle w:val="Style26"/>
        <w:tabs>
          <w:tab w:val="left" w:leader="underscore" w:pos="9356"/>
        </w:tabs>
        <w:spacing w:before="30" w:line="256" w:lineRule="exact"/>
        <w:jc w:val="left"/>
        <w:rPr>
          <w:rStyle w:val="FontStyle96"/>
          <w:sz w:val="24"/>
          <w:szCs w:val="24"/>
        </w:rPr>
      </w:pPr>
      <w:r w:rsidRPr="00BE69BD">
        <w:rPr>
          <w:rStyle w:val="FontStyle96"/>
          <w:sz w:val="24"/>
          <w:szCs w:val="24"/>
        </w:rPr>
        <w:t>Принимая во внимание, что_____________________________________________________,</w:t>
      </w:r>
    </w:p>
    <w:p w:rsidR="00E93551" w:rsidRPr="00BE69BD" w:rsidRDefault="00E93551" w:rsidP="00E93551">
      <w:pPr>
        <w:pStyle w:val="Style6"/>
        <w:tabs>
          <w:tab w:val="left" w:leader="underscore" w:pos="9356"/>
        </w:tabs>
        <w:spacing w:line="256" w:lineRule="exact"/>
        <w:jc w:val="center"/>
        <w:rPr>
          <w:rStyle w:val="FontStyle96"/>
          <w:sz w:val="24"/>
          <w:szCs w:val="24"/>
        </w:rPr>
      </w:pPr>
      <w:r w:rsidRPr="00BE69BD">
        <w:rPr>
          <w:rStyle w:val="FontStyle96"/>
          <w:sz w:val="24"/>
          <w:szCs w:val="24"/>
        </w:rPr>
        <w:t>(наименование поставщика)</w:t>
      </w:r>
    </w:p>
    <w:p w:rsidR="00E93551" w:rsidRPr="00BE69BD" w:rsidRDefault="00E93551" w:rsidP="00E93551">
      <w:pPr>
        <w:pStyle w:val="Style26"/>
        <w:tabs>
          <w:tab w:val="left" w:leader="underscore" w:pos="5634"/>
          <w:tab w:val="left" w:leader="underscore" w:pos="6734"/>
          <w:tab w:val="left" w:leader="underscore" w:pos="9356"/>
        </w:tabs>
        <w:spacing w:line="256" w:lineRule="exact"/>
        <w:rPr>
          <w:rStyle w:val="FontStyle96"/>
          <w:sz w:val="24"/>
          <w:szCs w:val="24"/>
        </w:rPr>
      </w:pPr>
      <w:r w:rsidRPr="00BE69BD">
        <w:rPr>
          <w:rStyle w:val="FontStyle96"/>
          <w:sz w:val="24"/>
          <w:szCs w:val="24"/>
        </w:rPr>
        <w:t>«Поставщик», заключил (</w:t>
      </w:r>
      <w:proofErr w:type="spellStart"/>
      <w:proofErr w:type="gramStart"/>
      <w:r w:rsidRPr="00BE69BD">
        <w:rPr>
          <w:rStyle w:val="FontStyle96"/>
          <w:sz w:val="24"/>
          <w:szCs w:val="24"/>
        </w:rPr>
        <w:t>ит</w:t>
      </w:r>
      <w:proofErr w:type="spellEnd"/>
      <w:proofErr w:type="gramEnd"/>
      <w:r w:rsidRPr="00BE69BD">
        <w:rPr>
          <w:rStyle w:val="FontStyle96"/>
          <w:sz w:val="24"/>
          <w:szCs w:val="24"/>
        </w:rPr>
        <w:t>)* договор о закупках №___ от ______ г. (далее - Договор) на</w:t>
      </w:r>
    </w:p>
    <w:p w:rsidR="00E93551" w:rsidRPr="00BE69BD" w:rsidRDefault="00E93551" w:rsidP="00E93551">
      <w:pPr>
        <w:pStyle w:val="Style26"/>
        <w:tabs>
          <w:tab w:val="left" w:leader="underscore" w:pos="7167"/>
          <w:tab w:val="left" w:leader="underscore" w:pos="9356"/>
        </w:tabs>
        <w:spacing w:line="256" w:lineRule="exact"/>
        <w:jc w:val="left"/>
        <w:rPr>
          <w:rStyle w:val="FontStyle96"/>
          <w:sz w:val="24"/>
          <w:szCs w:val="24"/>
        </w:rPr>
      </w:pPr>
      <w:r w:rsidRPr="00BE69BD">
        <w:rPr>
          <w:rStyle w:val="FontStyle96"/>
          <w:sz w:val="24"/>
          <w:szCs w:val="24"/>
        </w:rPr>
        <w:t xml:space="preserve">поставку (выполнение, оказание)________________________________________________и </w:t>
      </w:r>
    </w:p>
    <w:p w:rsidR="00E93551" w:rsidRPr="00BE69BD" w:rsidRDefault="00E93551" w:rsidP="00E93551">
      <w:pPr>
        <w:pStyle w:val="Style26"/>
        <w:tabs>
          <w:tab w:val="left" w:leader="underscore" w:pos="7167"/>
          <w:tab w:val="left" w:leader="underscore" w:pos="9356"/>
        </w:tabs>
        <w:spacing w:line="256" w:lineRule="exact"/>
        <w:jc w:val="center"/>
        <w:rPr>
          <w:rStyle w:val="FontStyle96"/>
          <w:sz w:val="24"/>
          <w:szCs w:val="24"/>
        </w:rPr>
      </w:pPr>
      <w:r w:rsidRPr="00BE69BD">
        <w:rPr>
          <w:rStyle w:val="FontStyle96"/>
          <w:sz w:val="24"/>
          <w:szCs w:val="24"/>
        </w:rPr>
        <w:t xml:space="preserve">                                           (описание товаров, работ или услуг)          </w:t>
      </w:r>
    </w:p>
    <w:p w:rsidR="00E93551" w:rsidRPr="00BE69BD" w:rsidRDefault="00E93551" w:rsidP="00E93551">
      <w:pPr>
        <w:pStyle w:val="Style26"/>
        <w:tabs>
          <w:tab w:val="left" w:leader="underscore" w:pos="7167"/>
          <w:tab w:val="left" w:leader="underscore" w:pos="9356"/>
        </w:tabs>
        <w:spacing w:line="256" w:lineRule="exact"/>
        <w:jc w:val="left"/>
      </w:pPr>
      <w:r w:rsidRPr="00BE69BD">
        <w:rPr>
          <w:rStyle w:val="FontStyle96"/>
          <w:sz w:val="24"/>
          <w:szCs w:val="24"/>
        </w:rPr>
        <w:t xml:space="preserve">Вами было предусмотрено в Договоре, что Поставщик внесет обеспечение его исполнения в виде банковской     гарантии     на     общую     </w:t>
      </w:r>
      <w:proofErr w:type="spellStart"/>
      <w:r w:rsidRPr="00BE69BD">
        <w:rPr>
          <w:rStyle w:val="FontStyle96"/>
          <w:sz w:val="24"/>
          <w:szCs w:val="24"/>
        </w:rPr>
        <w:t>сумму________________тенге</w:t>
      </w:r>
      <w:proofErr w:type="spellEnd"/>
      <w:r w:rsidRPr="00BE69BD">
        <w:rPr>
          <w:rStyle w:val="FontStyle96"/>
          <w:sz w:val="24"/>
          <w:szCs w:val="24"/>
        </w:rPr>
        <w:t>, настоящим</w:t>
      </w:r>
    </w:p>
    <w:p w:rsidR="00E93551" w:rsidRPr="00BE69BD" w:rsidRDefault="00E93551" w:rsidP="00E93551">
      <w:pPr>
        <w:pStyle w:val="Style26"/>
        <w:tabs>
          <w:tab w:val="left" w:leader="underscore" w:pos="9356"/>
        </w:tabs>
        <w:spacing w:before="21" w:line="261" w:lineRule="exact"/>
        <w:jc w:val="left"/>
        <w:rPr>
          <w:rStyle w:val="FontStyle96"/>
          <w:sz w:val="24"/>
          <w:szCs w:val="24"/>
        </w:rPr>
      </w:pPr>
      <w:r w:rsidRPr="00BE69BD">
        <w:rPr>
          <w:rStyle w:val="FontStyle96"/>
          <w:sz w:val="24"/>
          <w:szCs w:val="24"/>
        </w:rPr>
        <w:t>____________________________________________ подтверждаем, что являемся гарантом</w:t>
      </w:r>
    </w:p>
    <w:p w:rsidR="00E93551" w:rsidRPr="00BE69BD" w:rsidRDefault="00E93551" w:rsidP="00E93551">
      <w:pPr>
        <w:pStyle w:val="Style26"/>
        <w:tabs>
          <w:tab w:val="left" w:leader="underscore" w:pos="9356"/>
        </w:tabs>
        <w:spacing w:before="21" w:line="261" w:lineRule="exact"/>
        <w:jc w:val="left"/>
        <w:rPr>
          <w:rStyle w:val="FontStyle96"/>
          <w:sz w:val="24"/>
          <w:szCs w:val="24"/>
        </w:rPr>
      </w:pPr>
      <w:r w:rsidRPr="00BE69BD">
        <w:rPr>
          <w:rStyle w:val="FontStyle96"/>
          <w:sz w:val="24"/>
          <w:szCs w:val="24"/>
        </w:rPr>
        <w:t xml:space="preserve">                    (наименование банка)</w:t>
      </w:r>
    </w:p>
    <w:p w:rsidR="00E93551" w:rsidRPr="00BE69BD" w:rsidRDefault="00E93551" w:rsidP="00E93551">
      <w:pPr>
        <w:pStyle w:val="Style6"/>
        <w:tabs>
          <w:tab w:val="left" w:leader="underscore" w:pos="9356"/>
        </w:tabs>
        <w:rPr>
          <w:rStyle w:val="FontStyle96"/>
          <w:sz w:val="24"/>
          <w:szCs w:val="24"/>
        </w:rPr>
      </w:pPr>
      <w:r w:rsidRPr="00BE69BD">
        <w:rPr>
          <w:rStyle w:val="FontStyle96"/>
          <w:sz w:val="24"/>
          <w:szCs w:val="24"/>
        </w:rPr>
        <w:t>по вышеуказанному Договору и берем на себя безотзывное  обязательство  выплатить  Вам   по  Вашему требованию  сумму,  равную___________________________________________</w:t>
      </w:r>
    </w:p>
    <w:p w:rsidR="00E93551" w:rsidRPr="00BE69BD" w:rsidRDefault="00E93551" w:rsidP="00E93551">
      <w:pPr>
        <w:pStyle w:val="Style26"/>
        <w:tabs>
          <w:tab w:val="left" w:leader="underscore" w:pos="9356"/>
        </w:tabs>
        <w:spacing w:line="261" w:lineRule="exact"/>
        <w:jc w:val="left"/>
        <w:rPr>
          <w:rStyle w:val="FontStyle96"/>
          <w:sz w:val="24"/>
          <w:szCs w:val="24"/>
        </w:rPr>
      </w:pPr>
      <w:r w:rsidRPr="00BE69BD">
        <w:rPr>
          <w:rStyle w:val="FontStyle96"/>
          <w:sz w:val="24"/>
          <w:szCs w:val="24"/>
        </w:rPr>
        <w:t xml:space="preserve">                                                                                                 (сумма в цифрах и прописью)</w:t>
      </w:r>
    </w:p>
    <w:p w:rsidR="00E93551" w:rsidRPr="00BE69BD" w:rsidRDefault="00E93551" w:rsidP="00E93551">
      <w:pPr>
        <w:pStyle w:val="Style6"/>
        <w:tabs>
          <w:tab w:val="left" w:leader="underscore" w:pos="9356"/>
        </w:tabs>
        <w:ind w:right="5"/>
        <w:rPr>
          <w:rStyle w:val="FontStyle96"/>
          <w:sz w:val="24"/>
          <w:szCs w:val="24"/>
        </w:rPr>
      </w:pPr>
      <w:r w:rsidRPr="00BE69BD">
        <w:rPr>
          <w:rStyle w:val="FontStyle96"/>
          <w:sz w:val="24"/>
          <w:szCs w:val="24"/>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E93551" w:rsidRPr="00BE69BD" w:rsidRDefault="00E93551" w:rsidP="00E93551">
      <w:pPr>
        <w:pStyle w:val="Style21"/>
        <w:tabs>
          <w:tab w:val="left" w:leader="underscore" w:pos="9356"/>
        </w:tabs>
        <w:spacing w:before="5" w:line="261" w:lineRule="exact"/>
        <w:jc w:val="both"/>
        <w:rPr>
          <w:rStyle w:val="FontStyle96"/>
          <w:sz w:val="24"/>
          <w:szCs w:val="24"/>
        </w:rPr>
      </w:pPr>
      <w:r w:rsidRPr="00BE69BD">
        <w:rPr>
          <w:rStyle w:val="FontStyle96"/>
          <w:sz w:val="24"/>
          <w:szCs w:val="24"/>
        </w:rPr>
        <w:t>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 Все права и обязанности, возникающие в связи с настоящим гарантийным обязательством, регулируются законодательством Республики Казахстан.</w:t>
      </w:r>
    </w:p>
    <w:p w:rsidR="00E93551" w:rsidRPr="00BE69BD" w:rsidRDefault="00E93551" w:rsidP="00E93551">
      <w:pPr>
        <w:pStyle w:val="Style26"/>
        <w:tabs>
          <w:tab w:val="left" w:leader="underscore" w:pos="9356"/>
        </w:tabs>
        <w:spacing w:line="240" w:lineRule="exact"/>
        <w:jc w:val="left"/>
      </w:pPr>
    </w:p>
    <w:p w:rsidR="00E93551" w:rsidRPr="00BE69BD" w:rsidRDefault="00E93551" w:rsidP="00E93551">
      <w:pPr>
        <w:pStyle w:val="Style26"/>
        <w:tabs>
          <w:tab w:val="left" w:leader="underscore" w:pos="9356"/>
        </w:tabs>
        <w:spacing w:line="240" w:lineRule="exact"/>
        <w:jc w:val="left"/>
      </w:pPr>
    </w:p>
    <w:p w:rsidR="00E93551" w:rsidRPr="00BE69BD" w:rsidRDefault="00E93551" w:rsidP="00E93551">
      <w:pPr>
        <w:pStyle w:val="Style26"/>
        <w:tabs>
          <w:tab w:val="left" w:pos="6054"/>
          <w:tab w:val="left" w:leader="underscore" w:pos="9356"/>
        </w:tabs>
        <w:spacing w:before="44"/>
        <w:jc w:val="left"/>
        <w:rPr>
          <w:rStyle w:val="FontStyle96"/>
          <w:i/>
          <w:sz w:val="24"/>
          <w:szCs w:val="24"/>
        </w:rPr>
      </w:pPr>
      <w:r w:rsidRPr="00BE69BD">
        <w:rPr>
          <w:rStyle w:val="FontStyle96"/>
          <w:i/>
          <w:sz w:val="24"/>
          <w:szCs w:val="24"/>
        </w:rPr>
        <w:t>Подпись и печать гарантов</w:t>
      </w:r>
      <w:r w:rsidRPr="00BE69BD">
        <w:rPr>
          <w:rStyle w:val="FontStyle96"/>
          <w:i/>
          <w:sz w:val="24"/>
          <w:szCs w:val="24"/>
        </w:rPr>
        <w:tab/>
        <w:t xml:space="preserve">                          Дата и адрес</w:t>
      </w: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Default="00E93551" w:rsidP="00E93551">
      <w:pPr>
        <w:pStyle w:val="afc"/>
        <w:jc w:val="right"/>
        <w:rPr>
          <w:rStyle w:val="FontStyle96"/>
          <w:i/>
          <w:sz w:val="24"/>
          <w:szCs w:val="24"/>
        </w:rPr>
      </w:pPr>
    </w:p>
    <w:p w:rsidR="00E93551" w:rsidRPr="00BE69BD" w:rsidRDefault="00E93551" w:rsidP="00E93551">
      <w:pPr>
        <w:pStyle w:val="afc"/>
        <w:jc w:val="right"/>
        <w:rPr>
          <w:rStyle w:val="FontStyle96"/>
          <w:b/>
          <w:i/>
          <w:sz w:val="24"/>
          <w:szCs w:val="24"/>
        </w:rPr>
      </w:pPr>
      <w:r w:rsidRPr="00BE69BD">
        <w:rPr>
          <w:rStyle w:val="FontStyle96"/>
          <w:i/>
          <w:sz w:val="24"/>
          <w:szCs w:val="24"/>
        </w:rPr>
        <w:lastRenderedPageBreak/>
        <w:t>Приложение № 9</w:t>
      </w:r>
    </w:p>
    <w:p w:rsidR="00E93551" w:rsidRPr="00BE69BD" w:rsidRDefault="00E93551" w:rsidP="00E93551">
      <w:pPr>
        <w:pStyle w:val="afc"/>
        <w:jc w:val="right"/>
        <w:rPr>
          <w:rStyle w:val="FontStyle96"/>
          <w:i/>
          <w:sz w:val="24"/>
          <w:szCs w:val="24"/>
          <w:lang w:val="kk-KZ"/>
        </w:rPr>
      </w:pPr>
      <w:r w:rsidRPr="00BE69BD">
        <w:rPr>
          <w:rStyle w:val="FontStyle96"/>
          <w:i/>
          <w:sz w:val="24"/>
          <w:szCs w:val="24"/>
        </w:rPr>
        <w:t>к Тендерной документации</w:t>
      </w:r>
      <w:r w:rsidRPr="00BE69BD">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0C2C5B">
        <w:rPr>
          <w:rStyle w:val="FontStyle96"/>
          <w:i/>
          <w:sz w:val="24"/>
          <w:szCs w:val="24"/>
        </w:rPr>
        <w:t xml:space="preserve"> «</w:t>
      </w:r>
      <w:r w:rsidRPr="0079152D">
        <w:rPr>
          <w:rStyle w:val="FontStyle96"/>
          <w:i/>
          <w:sz w:val="24"/>
          <w:szCs w:val="24"/>
        </w:rPr>
        <w:t>Услуги по аренде помещения для размещения офиса</w:t>
      </w:r>
      <w:r w:rsidRPr="000C2C5B">
        <w:rPr>
          <w:rStyle w:val="FontStyle96"/>
          <w:i/>
          <w:sz w:val="24"/>
          <w:szCs w:val="24"/>
        </w:rPr>
        <w:t>»</w:t>
      </w:r>
    </w:p>
    <w:p w:rsidR="00E93551" w:rsidRPr="00BE69BD" w:rsidRDefault="00E93551" w:rsidP="00E93551">
      <w:pPr>
        <w:pStyle w:val="3"/>
        <w:jc w:val="center"/>
        <w:rPr>
          <w:color w:val="000000"/>
          <w:sz w:val="24"/>
          <w:szCs w:val="24"/>
          <w:shd w:val="clear" w:color="auto" w:fill="FFFFFF"/>
        </w:rPr>
      </w:pPr>
      <w:r w:rsidRPr="00BE69BD">
        <w:rPr>
          <w:rFonts w:ascii="Times New Roman" w:hAnsi="Times New Roman" w:cs="Times New Roman"/>
          <w:color w:val="000000"/>
          <w:sz w:val="24"/>
          <w:szCs w:val="24"/>
          <w:shd w:val="clear" w:color="auto" w:fill="FFFFFF"/>
        </w:rPr>
        <w:t>Заявление (декларация) о местном содержании</w:t>
      </w:r>
    </w:p>
    <w:p w:rsidR="00E93551" w:rsidRPr="00BE69BD" w:rsidRDefault="00E93551" w:rsidP="00E93551">
      <w:pPr>
        <w:rPr>
          <w:sz w:val="24"/>
          <w:szCs w:val="24"/>
        </w:rPr>
      </w:pPr>
    </w:p>
    <w:p w:rsidR="00E93551" w:rsidRPr="00BE69BD" w:rsidRDefault="00E93551" w:rsidP="00E93551">
      <w:pPr>
        <w:rPr>
          <w:b/>
          <w:color w:val="000000"/>
          <w:sz w:val="24"/>
          <w:szCs w:val="24"/>
        </w:rPr>
      </w:pPr>
      <w:r w:rsidRPr="00BE69BD">
        <w:rPr>
          <w:color w:val="000000"/>
          <w:sz w:val="24"/>
          <w:szCs w:val="24"/>
        </w:rPr>
        <w:t>Расчет местного содержания (</w:t>
      </w:r>
      <w:proofErr w:type="spellStart"/>
      <w:r w:rsidRPr="00BE69BD">
        <w:rPr>
          <w:i/>
          <w:iCs/>
          <w:color w:val="000000"/>
          <w:sz w:val="24"/>
          <w:szCs w:val="24"/>
        </w:rPr>
        <w:t>КСр</w:t>
      </w:r>
      <w:proofErr w:type="spellEnd"/>
      <w:r w:rsidRPr="00BE69BD">
        <w:rPr>
          <w:i/>
          <w:iCs/>
          <w:color w:val="000000"/>
          <w:sz w:val="24"/>
          <w:szCs w:val="24"/>
        </w:rPr>
        <w:t>/у</w:t>
      </w:r>
      <w:r w:rsidRPr="00BE69BD">
        <w:rPr>
          <w:color w:val="000000"/>
          <w:sz w:val="24"/>
          <w:szCs w:val="24"/>
        </w:rPr>
        <w:t>) в договоре на поставку работ (услуг), производится по формуле:</w:t>
      </w:r>
    </w:p>
    <w:p w:rsidR="00E93551" w:rsidRPr="00BE69BD" w:rsidRDefault="001E34C8" w:rsidP="00E93551">
      <w:pPr>
        <w:rPr>
          <w:color w:val="000000"/>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КС</m:t>
              </m:r>
            </m:e>
            <m:sub>
              <m:r>
                <w:rPr>
                  <w:rFonts w:ascii="Cambria Math" w:hAnsi="Cambria Math"/>
                  <w:sz w:val="24"/>
                  <w:szCs w:val="24"/>
                </w:rPr>
                <m:t>р/у</m:t>
              </m:r>
            </m:sub>
          </m:sSub>
          <m:r>
            <w:rPr>
              <w:rFonts w:ascii="Cambria Math" w:hAnsi="Cambria Math"/>
              <w:sz w:val="24"/>
              <w:szCs w:val="24"/>
            </w:rPr>
            <m:t>=100%×</m:t>
          </m:r>
          <m:f>
            <m:fPr>
              <m:ctrlPr>
                <w:rPr>
                  <w:rFonts w:ascii="Cambria Math" w:hAnsi="Cambria Math"/>
                  <w:i/>
                  <w:sz w:val="24"/>
                  <w:szCs w:val="24"/>
                </w:rPr>
              </m:ctrlPr>
            </m:fPr>
            <m:num>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CT</m:t>
                      </m:r>
                    </m:e>
                    <m:sub>
                      <m:r>
                        <w:rPr>
                          <w:rFonts w:ascii="Cambria Math" w:hAnsi="Cambria Math"/>
                          <w:sz w:val="24"/>
                          <w:szCs w:val="24"/>
                        </w:rPr>
                        <m:t>i</m:t>
                      </m:r>
                    </m:sub>
                  </m:sSub>
                </m:e>
              </m:nary>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i</m:t>
                  </m:r>
                </m:sub>
              </m:sSub>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m</m:t>
                  </m:r>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СД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СТ</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ССД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j</m:t>
                      </m:r>
                    </m:sub>
                  </m:sSub>
                </m:e>
              </m:nary>
              <m:r>
                <w:rPr>
                  <w:rFonts w:ascii="Cambria Math" w:hAnsi="Cambria Math"/>
                  <w:sz w:val="24"/>
                  <w:szCs w:val="24"/>
                </w:rPr>
                <m:t>]</m:t>
              </m:r>
            </m:num>
            <m:den>
              <m:r>
                <w:rPr>
                  <w:rFonts w:ascii="Cambria Math" w:hAnsi="Cambria Math"/>
                  <w:sz w:val="24"/>
                  <w:szCs w:val="24"/>
                </w:rPr>
                <m:t>S</m:t>
              </m:r>
            </m:den>
          </m:f>
        </m:oMath>
      </m:oMathPara>
    </w:p>
    <w:p w:rsidR="00E93551" w:rsidRPr="00BE69BD" w:rsidRDefault="00E93551" w:rsidP="00E93551">
      <w:pPr>
        <w:rPr>
          <w:color w:val="000000"/>
          <w:sz w:val="24"/>
          <w:szCs w:val="24"/>
        </w:rPr>
      </w:pPr>
      <w:r w:rsidRPr="00BE69BD">
        <w:rPr>
          <w:color w:val="000000"/>
          <w:sz w:val="24"/>
          <w:szCs w:val="24"/>
        </w:rPr>
        <w:t>Расчет местного содержания (</w:t>
      </w:r>
      <w:proofErr w:type="spellStart"/>
      <w:r w:rsidRPr="00BE69BD">
        <w:rPr>
          <w:color w:val="000000"/>
          <w:sz w:val="24"/>
          <w:szCs w:val="24"/>
        </w:rPr>
        <w:t>КСт</w:t>
      </w:r>
      <w:proofErr w:type="spellEnd"/>
      <w:r w:rsidRPr="00BE69BD">
        <w:rPr>
          <w:color w:val="000000"/>
          <w:sz w:val="24"/>
          <w:szCs w:val="24"/>
        </w:rPr>
        <w:t>) в договоре на поставку товаров, производится по формуле:</w:t>
      </w:r>
    </w:p>
    <w:p w:rsidR="00E93551" w:rsidRPr="00BE69BD" w:rsidRDefault="001E34C8" w:rsidP="00E93551">
      <w:pPr>
        <w:rPr>
          <w:color w:val="000000"/>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KC</m:t>
              </m:r>
            </m:e>
            <m:sub>
              <m:r>
                <w:rPr>
                  <w:rFonts w:ascii="Cambria Math" w:hAnsi="Cambria Math"/>
                  <w:sz w:val="24"/>
                  <w:szCs w:val="24"/>
                </w:rPr>
                <m:t>т</m:t>
              </m:r>
            </m:sub>
          </m:sSub>
          <m:r>
            <w:rPr>
              <w:rFonts w:ascii="Cambria Math" w:hAnsi="Cambria Math"/>
              <w:sz w:val="24"/>
              <w:szCs w:val="24"/>
            </w:rPr>
            <m:t>=100% ×</m:t>
          </m:r>
          <m:f>
            <m:fPr>
              <m:ctrlPr>
                <w:rPr>
                  <w:rFonts w:ascii="Cambria Math" w:hAnsi="Cambria Math"/>
                  <w:i/>
                  <w:sz w:val="24"/>
                  <w:szCs w:val="24"/>
                </w:rPr>
              </m:ctrlPr>
            </m:fPr>
            <m:num>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CT</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i</m:t>
                      </m:r>
                    </m:sub>
                  </m:sSub>
                </m:e>
              </m:nary>
              <m:r>
                <w:rPr>
                  <w:rFonts w:ascii="Cambria Math" w:hAnsi="Cambria Math"/>
                  <w:sz w:val="24"/>
                  <w:szCs w:val="24"/>
                </w:rPr>
                <m:t>)</m:t>
              </m:r>
            </m:num>
            <m:den>
              <m:r>
                <w:rPr>
                  <w:rFonts w:ascii="Cambria Math" w:hAnsi="Cambria Math"/>
                  <w:sz w:val="24"/>
                  <w:szCs w:val="24"/>
                </w:rPr>
                <m:t>S</m:t>
              </m:r>
            </m:den>
          </m:f>
        </m:oMath>
      </m:oMathPara>
    </w:p>
    <w:p w:rsidR="00E93551" w:rsidRPr="00BE69BD" w:rsidRDefault="00E93551" w:rsidP="00E93551">
      <w:pPr>
        <w:pStyle w:val="Default"/>
        <w:rPr>
          <w:lang w:val="ru-RU"/>
        </w:rPr>
      </w:pPr>
      <w:r w:rsidRPr="00BE69BD">
        <w:rPr>
          <w:lang w:val="ru-RU"/>
        </w:rPr>
        <w:t xml:space="preserve">где: </w:t>
      </w:r>
      <w:r w:rsidRPr="00BE69BD">
        <w:t>n</w:t>
      </w:r>
      <w:r w:rsidRPr="00BE69BD">
        <w:rPr>
          <w:lang w:val="ru-RU"/>
        </w:rPr>
        <w:t xml:space="preserve"> - общее количество закупок товаров, приобретаемых поставщиком и субподрядчиками в целях исполнения договора закупки работ (услуг); </w:t>
      </w:r>
    </w:p>
    <w:p w:rsidR="00E93551" w:rsidRPr="00BE69BD" w:rsidRDefault="00E93551" w:rsidP="00E93551">
      <w:pPr>
        <w:pStyle w:val="Default"/>
        <w:rPr>
          <w:lang w:val="ru-RU"/>
        </w:rPr>
      </w:pPr>
      <w:r w:rsidRPr="00BE69BD">
        <w:t>i</w:t>
      </w:r>
      <w:r w:rsidRPr="00BE69BD">
        <w:rPr>
          <w:lang w:val="ru-RU"/>
        </w:rPr>
        <w:t xml:space="preserve"> - </w:t>
      </w:r>
      <w:proofErr w:type="gramStart"/>
      <w:r w:rsidRPr="00BE69BD">
        <w:rPr>
          <w:lang w:val="ru-RU"/>
        </w:rPr>
        <w:t>порядковый</w:t>
      </w:r>
      <w:proofErr w:type="gramEnd"/>
      <w:r w:rsidRPr="00BE69BD">
        <w:rPr>
          <w:lang w:val="ru-RU"/>
        </w:rPr>
        <w:t xml:space="preserve"> номер закупаемого товара; </w:t>
      </w:r>
    </w:p>
    <w:p w:rsidR="00E93551" w:rsidRPr="00BE69BD" w:rsidRDefault="00E93551" w:rsidP="00E93551">
      <w:pPr>
        <w:pStyle w:val="Default"/>
        <w:rPr>
          <w:lang w:val="ru-RU"/>
        </w:rPr>
      </w:pPr>
      <w:r w:rsidRPr="00BE69BD">
        <w:rPr>
          <w:lang w:val="ru-RU"/>
        </w:rPr>
        <w:t>СТ</w:t>
      </w:r>
      <w:proofErr w:type="gramStart"/>
      <w:r w:rsidRPr="00BE69BD">
        <w:t>i</w:t>
      </w:r>
      <w:proofErr w:type="gramEnd"/>
      <w:r w:rsidRPr="00BE69BD">
        <w:rPr>
          <w:lang w:val="ru-RU"/>
        </w:rPr>
        <w:t xml:space="preserve"> - стоимость </w:t>
      </w:r>
      <w:r w:rsidRPr="00BE69BD">
        <w:t>i</w:t>
      </w:r>
      <w:r w:rsidRPr="00BE69BD">
        <w:rPr>
          <w:lang w:val="ru-RU"/>
        </w:rPr>
        <w:t xml:space="preserve">-ого товара; </w:t>
      </w:r>
    </w:p>
    <w:p w:rsidR="00E93551" w:rsidRPr="00BE69BD" w:rsidRDefault="00E93551" w:rsidP="00E93551">
      <w:pPr>
        <w:pStyle w:val="Default"/>
        <w:rPr>
          <w:lang w:val="ru-RU"/>
        </w:rPr>
      </w:pPr>
      <w:r w:rsidRPr="00BE69BD">
        <w:t>Ki</w:t>
      </w:r>
      <w:r w:rsidRPr="00BE69BD">
        <w:rPr>
          <w:lang w:val="ru-RU"/>
        </w:rPr>
        <w:t xml:space="preserve"> - доля местного содержания в товаре, указанная в сертификате «СТ-К</w:t>
      </w:r>
      <w:r w:rsidRPr="00BE69BD">
        <w:t>Z</w:t>
      </w:r>
      <w:r w:rsidRPr="00BE69BD">
        <w:rPr>
          <w:lang w:val="ru-RU"/>
        </w:rPr>
        <w:t xml:space="preserve">»; </w:t>
      </w:r>
    </w:p>
    <w:p w:rsidR="00E93551" w:rsidRPr="00BE69BD" w:rsidRDefault="00E93551" w:rsidP="00E93551">
      <w:pPr>
        <w:pStyle w:val="Default"/>
        <w:rPr>
          <w:lang w:val="ru-RU"/>
        </w:rPr>
      </w:pPr>
      <w:r w:rsidRPr="00BE69BD">
        <w:t>Ki</w:t>
      </w:r>
      <w:r w:rsidRPr="00BE69BD">
        <w:rPr>
          <w:lang w:val="ru-RU"/>
        </w:rPr>
        <w:t xml:space="preserve"> = 0, в случае отсутствия сертификата «СТ-К</w:t>
      </w:r>
      <w:r w:rsidRPr="00BE69BD">
        <w:t>Z</w:t>
      </w:r>
      <w:r w:rsidRPr="00BE69BD">
        <w:rPr>
          <w:lang w:val="ru-RU"/>
        </w:rPr>
        <w:t xml:space="preserve">»; </w:t>
      </w:r>
    </w:p>
    <w:p w:rsidR="00E93551" w:rsidRPr="00BE69BD" w:rsidRDefault="00E93551" w:rsidP="00E93551">
      <w:pPr>
        <w:pStyle w:val="Default"/>
        <w:rPr>
          <w:lang w:val="ru-RU"/>
        </w:rPr>
      </w:pPr>
      <w:r w:rsidRPr="00BE69BD">
        <w:t>m</w:t>
      </w:r>
      <w:r w:rsidRPr="00BE69BD">
        <w:rPr>
          <w:lang w:val="ru-RU"/>
        </w:rPr>
        <w:t xml:space="preserve"> -общее количество договоров, заключенных в целях поставки работы (услуги), включая договор между заказчиком и подрядчиком, договоры между подрядчиком и субподрядчиками и т.д</w:t>
      </w:r>
      <w:proofErr w:type="gramStart"/>
      <w:r w:rsidRPr="00BE69BD">
        <w:rPr>
          <w:lang w:val="ru-RU"/>
        </w:rPr>
        <w:t>.;</w:t>
      </w:r>
      <w:proofErr w:type="gramEnd"/>
    </w:p>
    <w:p w:rsidR="00E93551" w:rsidRPr="00BE69BD" w:rsidRDefault="00E93551" w:rsidP="00E93551">
      <w:pPr>
        <w:pStyle w:val="Default"/>
        <w:rPr>
          <w:lang w:val="ru-RU"/>
        </w:rPr>
      </w:pPr>
      <w:r w:rsidRPr="00BE69BD">
        <w:t>j</w:t>
      </w:r>
      <w:r w:rsidRPr="00BE69BD">
        <w:rPr>
          <w:lang w:val="ru-RU"/>
        </w:rPr>
        <w:t xml:space="preserve"> - </w:t>
      </w:r>
      <w:proofErr w:type="gramStart"/>
      <w:r w:rsidRPr="00BE69BD">
        <w:rPr>
          <w:lang w:val="ru-RU"/>
        </w:rPr>
        <w:t>порядковый</w:t>
      </w:r>
      <w:proofErr w:type="gramEnd"/>
      <w:r w:rsidRPr="00BE69BD">
        <w:rPr>
          <w:lang w:val="ru-RU"/>
        </w:rPr>
        <w:t xml:space="preserve"> номер договора; </w:t>
      </w:r>
    </w:p>
    <w:p w:rsidR="00E93551" w:rsidRPr="00BE69BD" w:rsidRDefault="00E93551" w:rsidP="00E93551">
      <w:pPr>
        <w:pStyle w:val="Default"/>
        <w:rPr>
          <w:lang w:val="ru-RU"/>
        </w:rPr>
      </w:pPr>
      <w:r w:rsidRPr="00BE69BD">
        <w:rPr>
          <w:lang w:val="ru-RU"/>
        </w:rPr>
        <w:t>СД</w:t>
      </w:r>
      <w:proofErr w:type="gramStart"/>
      <w:r w:rsidRPr="00BE69BD">
        <w:t>j</w:t>
      </w:r>
      <w:proofErr w:type="gramEnd"/>
      <w:r w:rsidRPr="00BE69BD">
        <w:rPr>
          <w:lang w:val="ru-RU"/>
        </w:rPr>
        <w:t xml:space="preserve"> - стоимость </w:t>
      </w:r>
      <w:r w:rsidRPr="00BE69BD">
        <w:t>j</w:t>
      </w:r>
      <w:r w:rsidRPr="00BE69BD">
        <w:rPr>
          <w:lang w:val="ru-RU"/>
        </w:rPr>
        <w:t xml:space="preserve">-ого договора; </w:t>
      </w:r>
    </w:p>
    <w:p w:rsidR="00E93551" w:rsidRPr="00BE69BD" w:rsidRDefault="00E93551" w:rsidP="00E93551">
      <w:pPr>
        <w:pStyle w:val="Default"/>
        <w:rPr>
          <w:lang w:val="ru-RU"/>
        </w:rPr>
      </w:pPr>
      <w:proofErr w:type="gramStart"/>
      <w:r w:rsidRPr="00BE69BD">
        <w:rPr>
          <w:lang w:val="ru-RU"/>
        </w:rPr>
        <w:t>С</w:t>
      </w:r>
      <w:proofErr w:type="spellStart"/>
      <w:proofErr w:type="gramEnd"/>
      <w:r w:rsidRPr="00BE69BD">
        <w:t>Tj</w:t>
      </w:r>
      <w:proofErr w:type="spellEnd"/>
      <w:r w:rsidRPr="00BE69BD">
        <w:rPr>
          <w:lang w:val="ru-RU"/>
        </w:rPr>
        <w:t xml:space="preserve"> - суммарная стоимость товаров, закупленных поставщиком и субподрядчиками в рамках </w:t>
      </w:r>
      <w:r w:rsidRPr="00BE69BD">
        <w:t>j</w:t>
      </w:r>
      <w:r w:rsidRPr="00BE69BD">
        <w:rPr>
          <w:lang w:val="ru-RU"/>
        </w:rPr>
        <w:t xml:space="preserve">-ого договора; </w:t>
      </w:r>
    </w:p>
    <w:p w:rsidR="00E93551" w:rsidRPr="00BE69BD" w:rsidRDefault="00E93551" w:rsidP="00E93551">
      <w:pPr>
        <w:pStyle w:val="Default"/>
        <w:rPr>
          <w:lang w:val="ru-RU"/>
        </w:rPr>
      </w:pPr>
      <w:r w:rsidRPr="00BE69BD">
        <w:rPr>
          <w:lang w:val="ru-RU"/>
        </w:rPr>
        <w:t>ССД</w:t>
      </w:r>
      <w:proofErr w:type="gramStart"/>
      <w:r w:rsidRPr="00BE69BD">
        <w:t>j</w:t>
      </w:r>
      <w:proofErr w:type="gramEnd"/>
      <w:r w:rsidRPr="00BE69BD">
        <w:rPr>
          <w:lang w:val="ru-RU"/>
        </w:rPr>
        <w:t xml:space="preserve"> - суммарная стоимость договоров субподряда, заключенных в рамках исполнения </w:t>
      </w:r>
      <w:r w:rsidRPr="00BE69BD">
        <w:t>j</w:t>
      </w:r>
      <w:r w:rsidRPr="00BE69BD">
        <w:rPr>
          <w:lang w:val="ru-RU"/>
        </w:rPr>
        <w:t xml:space="preserve">-ого договора; </w:t>
      </w:r>
    </w:p>
    <w:p w:rsidR="00E93551" w:rsidRPr="00BE69BD" w:rsidRDefault="00E93551" w:rsidP="00E93551">
      <w:pPr>
        <w:pStyle w:val="Default"/>
        <w:rPr>
          <w:lang w:val="ru-RU"/>
        </w:rPr>
      </w:pPr>
      <w:proofErr w:type="spellStart"/>
      <w:proofErr w:type="gramStart"/>
      <w:r w:rsidRPr="00BE69BD">
        <w:t>Rj</w:t>
      </w:r>
      <w:proofErr w:type="spellEnd"/>
      <w:proofErr w:type="gramEnd"/>
      <w:r w:rsidRPr="00BE69BD">
        <w:rPr>
          <w:lang w:val="ru-RU"/>
        </w:rPr>
        <w:t xml:space="preserve"> - доля фонда оплаты труда казахстанских кадров в общем фонде оплаты труда работников поставщика или субподрядчика, выполняющего </w:t>
      </w:r>
      <w:r w:rsidRPr="00BE69BD">
        <w:t>j</w:t>
      </w:r>
      <w:r w:rsidRPr="00BE69BD">
        <w:rPr>
          <w:lang w:val="ru-RU"/>
        </w:rPr>
        <w:t>-</w:t>
      </w:r>
      <w:proofErr w:type="spellStart"/>
      <w:r w:rsidRPr="00BE69BD">
        <w:rPr>
          <w:lang w:val="ru-RU"/>
        </w:rPr>
        <w:t>ый</w:t>
      </w:r>
      <w:proofErr w:type="spellEnd"/>
      <w:r w:rsidRPr="00BE69BD">
        <w:rPr>
          <w:lang w:val="ru-RU"/>
        </w:rPr>
        <w:t xml:space="preserve"> договор; </w:t>
      </w:r>
    </w:p>
    <w:p w:rsidR="00E93551" w:rsidRPr="00BE69BD" w:rsidRDefault="00E93551" w:rsidP="00E93551">
      <w:pPr>
        <w:rPr>
          <w:color w:val="000000"/>
          <w:sz w:val="24"/>
          <w:szCs w:val="24"/>
        </w:rPr>
      </w:pPr>
      <w:r w:rsidRPr="00BE69BD">
        <w:rPr>
          <w:color w:val="000000"/>
          <w:sz w:val="24"/>
          <w:szCs w:val="24"/>
        </w:rPr>
        <w:t>S - общая стоимость договора о закупке работы (услуги).</w:t>
      </w:r>
    </w:p>
    <w:p w:rsidR="00E93551" w:rsidRPr="00BE69BD" w:rsidRDefault="00E93551" w:rsidP="00E93551">
      <w:pPr>
        <w:rPr>
          <w:b/>
          <w:color w:val="000000"/>
          <w:sz w:val="24"/>
          <w:szCs w:val="24"/>
        </w:rPr>
      </w:pPr>
      <w:r w:rsidRPr="00BE69BD">
        <w:rPr>
          <w:b/>
          <w:color w:val="000000"/>
          <w:sz w:val="24"/>
          <w:szCs w:val="24"/>
        </w:rPr>
        <w:t>Вышеуказанные формулы необходимо указать в развернутом виде, с предоставлением всех данных.</w:t>
      </w:r>
    </w:p>
    <w:p w:rsidR="00E93551" w:rsidRPr="00BE69BD" w:rsidRDefault="00E93551" w:rsidP="00E93551">
      <w:pPr>
        <w:jc w:val="center"/>
        <w:rPr>
          <w:b/>
          <w:color w:val="000000"/>
          <w:sz w:val="24"/>
          <w:szCs w:val="24"/>
        </w:rPr>
      </w:pPr>
      <w:r w:rsidRPr="00BE69BD">
        <w:rPr>
          <w:b/>
          <w:color w:val="000000"/>
          <w:sz w:val="24"/>
          <w:szCs w:val="24"/>
        </w:rPr>
        <w:t>Информация о сертификатах CT-KZ и местном содержании ТРУ</w:t>
      </w:r>
    </w:p>
    <w:p w:rsidR="00E93551" w:rsidRPr="00BE69BD" w:rsidRDefault="00E93551" w:rsidP="00E93551">
      <w:pPr>
        <w:rPr>
          <w:rFonts w:eastAsia="SimSun"/>
          <w:color w:val="000000"/>
          <w:sz w:val="24"/>
          <w:szCs w:val="24"/>
        </w:rPr>
      </w:pPr>
      <w:r w:rsidRPr="00BE69BD">
        <w:rPr>
          <w:rFonts w:eastAsia="SimSun"/>
          <w:color w:val="000000"/>
          <w:sz w:val="24"/>
          <w:szCs w:val="24"/>
        </w:rPr>
        <w:t>Форма 1. Заполняется потенциальным поставщиком при поставке/использовании товаров:</w:t>
      </w:r>
    </w:p>
    <w:tbl>
      <w:tblPr>
        <w:tblW w:w="97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652"/>
        <w:gridCol w:w="932"/>
        <w:gridCol w:w="793"/>
        <w:gridCol w:w="899"/>
        <w:gridCol w:w="859"/>
        <w:gridCol w:w="1982"/>
        <w:gridCol w:w="1929"/>
      </w:tblGrid>
      <w:tr w:rsidR="00E93551" w:rsidRPr="00BE69BD" w:rsidTr="00F844EE">
        <w:tc>
          <w:tcPr>
            <w:tcW w:w="718"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w:t>
            </w:r>
            <w:proofErr w:type="gramStart"/>
            <w:r w:rsidRPr="00BE69BD">
              <w:rPr>
                <w:rFonts w:eastAsia="SimSun"/>
                <w:color w:val="000000"/>
                <w:sz w:val="24"/>
                <w:szCs w:val="24"/>
                <w:lang w:eastAsia="en-US"/>
              </w:rPr>
              <w:t>1</w:t>
            </w:r>
            <w:proofErr w:type="gramEnd"/>
          </w:p>
        </w:tc>
        <w:tc>
          <w:tcPr>
            <w:tcW w:w="1653"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w:t>
            </w:r>
            <w:proofErr w:type="gramStart"/>
            <w:r w:rsidRPr="00BE69BD">
              <w:rPr>
                <w:rFonts w:eastAsia="SimSun"/>
                <w:color w:val="000000"/>
                <w:sz w:val="24"/>
                <w:szCs w:val="24"/>
                <w:lang w:eastAsia="en-US"/>
              </w:rPr>
              <w:t>2</w:t>
            </w:r>
            <w:proofErr w:type="gramEnd"/>
          </w:p>
        </w:tc>
        <w:tc>
          <w:tcPr>
            <w:tcW w:w="933"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А3</w:t>
            </w:r>
          </w:p>
        </w:tc>
        <w:tc>
          <w:tcPr>
            <w:tcW w:w="793"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ind w:hanging="10"/>
              <w:jc w:val="center"/>
              <w:rPr>
                <w:rFonts w:eastAsia="SimSun"/>
                <w:color w:val="000000"/>
                <w:sz w:val="24"/>
                <w:szCs w:val="24"/>
                <w:lang w:eastAsia="en-US"/>
              </w:rPr>
            </w:pPr>
            <w:r w:rsidRPr="00BE69BD">
              <w:rPr>
                <w:rFonts w:eastAsia="SimSun"/>
                <w:color w:val="000000"/>
                <w:sz w:val="24"/>
                <w:szCs w:val="24"/>
                <w:lang w:eastAsia="en-US"/>
              </w:rPr>
              <w:t>А</w:t>
            </w:r>
            <w:proofErr w:type="gramStart"/>
            <w:r w:rsidRPr="00BE69BD">
              <w:rPr>
                <w:rFonts w:eastAsia="SimSun"/>
                <w:color w:val="000000"/>
                <w:sz w:val="24"/>
                <w:szCs w:val="24"/>
                <w:lang w:eastAsia="en-US"/>
              </w:rPr>
              <w:t>4</w:t>
            </w:r>
            <w:proofErr w:type="gramEnd"/>
          </w:p>
        </w:tc>
        <w:tc>
          <w:tcPr>
            <w:tcW w:w="900"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ind w:hanging="14"/>
              <w:jc w:val="center"/>
              <w:rPr>
                <w:rFonts w:eastAsia="SimSun"/>
                <w:color w:val="000000"/>
                <w:sz w:val="24"/>
                <w:szCs w:val="24"/>
                <w:lang w:eastAsia="en-US"/>
              </w:rPr>
            </w:pPr>
            <w:r w:rsidRPr="00BE69BD">
              <w:rPr>
                <w:rFonts w:eastAsia="SimSun"/>
                <w:color w:val="000000"/>
                <w:sz w:val="24"/>
                <w:szCs w:val="24"/>
                <w:lang w:eastAsia="en-US"/>
              </w:rPr>
              <w:t>А5</w:t>
            </w:r>
          </w:p>
        </w:tc>
        <w:tc>
          <w:tcPr>
            <w:tcW w:w="860"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w:t>
            </w:r>
            <w:proofErr w:type="gramStart"/>
            <w:r w:rsidRPr="00BE69BD">
              <w:rPr>
                <w:rFonts w:eastAsia="SimSun"/>
                <w:color w:val="000000"/>
                <w:sz w:val="24"/>
                <w:szCs w:val="24"/>
                <w:lang w:eastAsia="en-US"/>
              </w:rPr>
              <w:t>6</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w:t>
            </w:r>
            <w:proofErr w:type="gramStart"/>
            <w:r w:rsidRPr="00BE69BD">
              <w:rPr>
                <w:rFonts w:eastAsia="SimSun"/>
                <w:color w:val="000000"/>
                <w:sz w:val="24"/>
                <w:szCs w:val="24"/>
                <w:lang w:eastAsia="en-US"/>
              </w:rPr>
              <w:t>7</w:t>
            </w:r>
            <w:proofErr w:type="gramEnd"/>
          </w:p>
        </w:tc>
        <w:tc>
          <w:tcPr>
            <w:tcW w:w="1931" w:type="dxa"/>
            <w:tcBorders>
              <w:top w:val="single" w:sz="4" w:space="0" w:color="auto"/>
              <w:left w:val="single" w:sz="4" w:space="0" w:color="auto"/>
              <w:bottom w:val="single" w:sz="4" w:space="0" w:color="auto"/>
              <w:right w:val="single" w:sz="4" w:space="0" w:color="auto"/>
            </w:tcBorders>
            <w:shd w:val="clear" w:color="auto" w:fill="F2F2F2"/>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А8</w:t>
            </w:r>
          </w:p>
        </w:tc>
      </w:tr>
      <w:tr w:rsidR="00E93551" w:rsidRPr="00BE69BD" w:rsidTr="00F844EE">
        <w:tc>
          <w:tcPr>
            <w:tcW w:w="718"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w:t>
            </w:r>
          </w:p>
        </w:tc>
        <w:tc>
          <w:tcPr>
            <w:tcW w:w="1653"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 xml:space="preserve">Наименование и краткое (дополнительное) описание </w:t>
            </w:r>
            <w:proofErr w:type="gramStart"/>
            <w:r w:rsidRPr="00BE69BD">
              <w:rPr>
                <w:rFonts w:eastAsia="SimSun"/>
                <w:color w:val="000000"/>
                <w:sz w:val="24"/>
                <w:szCs w:val="24"/>
                <w:lang w:eastAsia="en-US"/>
              </w:rPr>
              <w:t>приобретенных</w:t>
            </w:r>
            <w:proofErr w:type="gramEnd"/>
            <w:r w:rsidRPr="00BE69BD">
              <w:rPr>
                <w:rFonts w:eastAsia="SimSun"/>
                <w:color w:val="000000"/>
                <w:sz w:val="24"/>
                <w:szCs w:val="24"/>
                <w:lang w:eastAsia="en-US"/>
              </w:rPr>
              <w:t xml:space="preserve"> ТРУ</w:t>
            </w:r>
          </w:p>
        </w:tc>
        <w:tc>
          <w:tcPr>
            <w:tcW w:w="933"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Единица измерения</w:t>
            </w:r>
          </w:p>
        </w:tc>
        <w:tc>
          <w:tcPr>
            <w:tcW w:w="793"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ind w:hanging="10"/>
              <w:jc w:val="center"/>
              <w:rPr>
                <w:rFonts w:eastAsia="SimSun"/>
                <w:color w:val="000000"/>
                <w:sz w:val="24"/>
                <w:szCs w:val="24"/>
                <w:lang w:eastAsia="en-US"/>
              </w:rPr>
            </w:pPr>
            <w:r w:rsidRPr="00BE69BD">
              <w:rPr>
                <w:rFonts w:eastAsia="SimSun"/>
                <w:color w:val="000000"/>
                <w:sz w:val="24"/>
                <w:szCs w:val="24"/>
                <w:lang w:eastAsia="en-US"/>
              </w:rPr>
              <w:t>Кол-во</w:t>
            </w:r>
          </w:p>
        </w:tc>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ind w:hanging="14"/>
              <w:jc w:val="center"/>
              <w:rPr>
                <w:rFonts w:eastAsia="SimSun"/>
                <w:color w:val="000000"/>
                <w:sz w:val="24"/>
                <w:szCs w:val="24"/>
                <w:lang w:eastAsia="en-US"/>
              </w:rPr>
            </w:pPr>
            <w:r w:rsidRPr="00BE69BD">
              <w:rPr>
                <w:rFonts w:eastAsia="SimSun"/>
                <w:color w:val="000000"/>
                <w:sz w:val="24"/>
                <w:szCs w:val="24"/>
                <w:lang w:eastAsia="en-US"/>
              </w:rPr>
              <w:t>Цена за единицу</w:t>
            </w:r>
          </w:p>
        </w:tc>
        <w:tc>
          <w:tcPr>
            <w:tcW w:w="860"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Сумма товара (А</w:t>
            </w:r>
            <w:proofErr w:type="gramStart"/>
            <w:r w:rsidRPr="00BE69BD">
              <w:rPr>
                <w:rFonts w:eastAsia="SimSun"/>
                <w:color w:val="000000"/>
                <w:sz w:val="24"/>
                <w:szCs w:val="24"/>
                <w:lang w:eastAsia="en-US"/>
              </w:rPr>
              <w:t>4</w:t>
            </w:r>
            <w:proofErr w:type="gramEnd"/>
            <w:r w:rsidRPr="00BE69BD">
              <w:rPr>
                <w:rFonts w:eastAsia="SimSun"/>
                <w:color w:val="000000"/>
                <w:sz w:val="24"/>
                <w:szCs w:val="24"/>
                <w:lang w:eastAsia="en-US"/>
              </w:rPr>
              <w:t>*А5)</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Доля местного содержания указанная в сертификате СТ-</w:t>
            </w:r>
            <w:proofErr w:type="gramStart"/>
            <w:r w:rsidRPr="00BE69BD">
              <w:rPr>
                <w:rFonts w:eastAsia="SimSun"/>
                <w:color w:val="000000"/>
                <w:sz w:val="24"/>
                <w:szCs w:val="24"/>
                <w:lang w:eastAsia="en-US"/>
              </w:rPr>
              <w:t>KZ</w:t>
            </w:r>
            <w:proofErr w:type="gramEnd"/>
            <w:r w:rsidRPr="00BE69BD">
              <w:rPr>
                <w:rFonts w:eastAsia="SimSun"/>
                <w:color w:val="000000"/>
                <w:sz w:val="24"/>
                <w:szCs w:val="24"/>
                <w:lang w:eastAsia="en-US"/>
              </w:rPr>
              <w:t>, (0-1)</w:t>
            </w:r>
          </w:p>
        </w:tc>
        <w:tc>
          <w:tcPr>
            <w:tcW w:w="1931" w:type="dxa"/>
            <w:tcBorders>
              <w:top w:val="single" w:sz="4" w:space="0" w:color="auto"/>
              <w:left w:val="single" w:sz="4" w:space="0" w:color="auto"/>
              <w:bottom w:val="single" w:sz="4" w:space="0" w:color="auto"/>
              <w:right w:val="single" w:sz="4" w:space="0" w:color="auto"/>
            </w:tcBorders>
            <w:shd w:val="clear" w:color="auto" w:fill="D9D9D9"/>
            <w:hideMark/>
          </w:tcPr>
          <w:p w:rsidR="00E93551" w:rsidRPr="00BE69BD" w:rsidRDefault="00E93551" w:rsidP="00F844EE">
            <w:pPr>
              <w:tabs>
                <w:tab w:val="center" w:pos="4320"/>
                <w:tab w:val="right" w:pos="8640"/>
              </w:tabs>
              <w:jc w:val="center"/>
              <w:rPr>
                <w:rFonts w:eastAsia="SimSun"/>
                <w:color w:val="000000"/>
                <w:sz w:val="24"/>
                <w:szCs w:val="24"/>
                <w:lang w:eastAsia="en-US"/>
              </w:rPr>
            </w:pPr>
            <w:r w:rsidRPr="00BE69BD">
              <w:rPr>
                <w:rFonts w:eastAsia="SimSun"/>
                <w:color w:val="000000"/>
                <w:sz w:val="24"/>
                <w:szCs w:val="24"/>
                <w:lang w:eastAsia="en-US"/>
              </w:rPr>
              <w:t>Сумма местного содержания в поставляемом товаре (А</w:t>
            </w:r>
            <w:proofErr w:type="gramStart"/>
            <w:r w:rsidRPr="00BE69BD">
              <w:rPr>
                <w:rFonts w:eastAsia="SimSun"/>
                <w:color w:val="000000"/>
                <w:sz w:val="24"/>
                <w:szCs w:val="24"/>
                <w:lang w:eastAsia="en-US"/>
              </w:rPr>
              <w:t>6</w:t>
            </w:r>
            <w:proofErr w:type="gramEnd"/>
            <w:r w:rsidRPr="00BE69BD">
              <w:rPr>
                <w:rFonts w:eastAsia="SimSun"/>
                <w:color w:val="000000"/>
                <w:sz w:val="24"/>
                <w:szCs w:val="24"/>
                <w:lang w:eastAsia="en-US"/>
              </w:rPr>
              <w:t>*А7)</w:t>
            </w:r>
          </w:p>
        </w:tc>
      </w:tr>
      <w:tr w:rsidR="00E93551" w:rsidRPr="00BE69BD" w:rsidTr="00F844EE">
        <w:tc>
          <w:tcPr>
            <w:tcW w:w="718"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65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93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ind w:hanging="10"/>
              <w:jc w:val="center"/>
              <w:rPr>
                <w:rFonts w:eastAsia="SimSun"/>
                <w:color w:val="000000"/>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ind w:hanging="14"/>
              <w:jc w:val="center"/>
              <w:rPr>
                <w:rFonts w:eastAsia="SimSun"/>
                <w:color w:val="000000"/>
                <w:sz w:val="24"/>
                <w:szCs w:val="24"/>
                <w:lang w:eastAsia="en-US"/>
              </w:rPr>
            </w:pPr>
          </w:p>
        </w:tc>
        <w:tc>
          <w:tcPr>
            <w:tcW w:w="860"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931"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r>
      <w:tr w:rsidR="00E93551" w:rsidRPr="00BE69BD" w:rsidTr="00F844EE">
        <w:tc>
          <w:tcPr>
            <w:tcW w:w="718" w:type="dxa"/>
            <w:tcBorders>
              <w:top w:val="single" w:sz="4" w:space="0" w:color="auto"/>
              <w:left w:val="nil"/>
              <w:bottom w:val="nil"/>
              <w:right w:val="nil"/>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653" w:type="dxa"/>
            <w:tcBorders>
              <w:top w:val="single" w:sz="4" w:space="0" w:color="auto"/>
              <w:left w:val="nil"/>
              <w:bottom w:val="nil"/>
              <w:right w:val="nil"/>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933" w:type="dxa"/>
            <w:tcBorders>
              <w:top w:val="single" w:sz="4" w:space="0" w:color="auto"/>
              <w:left w:val="nil"/>
              <w:bottom w:val="nil"/>
              <w:right w:val="nil"/>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793" w:type="dxa"/>
            <w:tcBorders>
              <w:top w:val="single" w:sz="4" w:space="0" w:color="auto"/>
              <w:left w:val="nil"/>
              <w:bottom w:val="nil"/>
              <w:right w:val="single" w:sz="4" w:space="0" w:color="auto"/>
            </w:tcBorders>
          </w:tcPr>
          <w:p w:rsidR="00E93551" w:rsidRPr="00BE69BD" w:rsidRDefault="00E93551" w:rsidP="00F844EE">
            <w:pPr>
              <w:tabs>
                <w:tab w:val="center" w:pos="4320"/>
                <w:tab w:val="right" w:pos="8640"/>
              </w:tabs>
              <w:ind w:hanging="10"/>
              <w:jc w:val="center"/>
              <w:rPr>
                <w:rFonts w:eastAsia="SimSun"/>
                <w:color w:val="000000"/>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tabs>
                <w:tab w:val="center" w:pos="4320"/>
                <w:tab w:val="right" w:pos="8640"/>
              </w:tabs>
              <w:ind w:hanging="14"/>
              <w:jc w:val="center"/>
              <w:rPr>
                <w:rFonts w:eastAsia="SimSun"/>
                <w:b/>
                <w:color w:val="000000"/>
                <w:sz w:val="24"/>
                <w:szCs w:val="24"/>
                <w:lang w:eastAsia="en-US"/>
              </w:rPr>
            </w:pPr>
            <w:r w:rsidRPr="00BE69BD">
              <w:rPr>
                <w:rFonts w:eastAsia="SimSun"/>
                <w:b/>
                <w:color w:val="000000"/>
                <w:sz w:val="24"/>
                <w:szCs w:val="24"/>
                <w:lang w:eastAsia="en-US"/>
              </w:rPr>
              <w:t>Итого сумма товара:</w:t>
            </w:r>
          </w:p>
        </w:tc>
        <w:tc>
          <w:tcPr>
            <w:tcW w:w="860"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E93551" w:rsidRPr="00BE69BD" w:rsidRDefault="00E93551" w:rsidP="00F844EE">
            <w:pPr>
              <w:tabs>
                <w:tab w:val="center" w:pos="4320"/>
                <w:tab w:val="right" w:pos="8640"/>
              </w:tabs>
              <w:jc w:val="center"/>
              <w:rPr>
                <w:rFonts w:eastAsia="SimSun"/>
                <w:b/>
                <w:color w:val="000000"/>
                <w:sz w:val="24"/>
                <w:szCs w:val="24"/>
                <w:lang w:eastAsia="en-US"/>
              </w:rPr>
            </w:pPr>
            <w:r w:rsidRPr="00BE69BD">
              <w:rPr>
                <w:rFonts w:eastAsia="SimSun"/>
                <w:b/>
                <w:color w:val="000000"/>
                <w:sz w:val="24"/>
                <w:szCs w:val="24"/>
                <w:lang w:eastAsia="en-US"/>
              </w:rPr>
              <w:t>Итого сумма местного содержания:</w:t>
            </w:r>
          </w:p>
        </w:tc>
        <w:tc>
          <w:tcPr>
            <w:tcW w:w="1931"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r>
    </w:tbl>
    <w:p w:rsidR="00E93551" w:rsidRPr="00BE69BD" w:rsidRDefault="00E93551" w:rsidP="00E93551">
      <w:pPr>
        <w:tabs>
          <w:tab w:val="center" w:pos="4320"/>
          <w:tab w:val="right" w:pos="8640"/>
        </w:tabs>
        <w:jc w:val="center"/>
        <w:rPr>
          <w:rFonts w:eastAsia="SimSun"/>
          <w:color w:val="000000"/>
          <w:sz w:val="24"/>
          <w:szCs w:val="24"/>
        </w:rPr>
      </w:pPr>
    </w:p>
    <w:p w:rsidR="00E93551" w:rsidRPr="00BE69BD" w:rsidRDefault="00E93551" w:rsidP="00E93551">
      <w:pPr>
        <w:rPr>
          <w:rFonts w:eastAsia="SimSun"/>
          <w:color w:val="000000"/>
          <w:sz w:val="24"/>
          <w:szCs w:val="24"/>
        </w:rPr>
      </w:pPr>
      <w:r w:rsidRPr="00BE69BD">
        <w:rPr>
          <w:rFonts w:eastAsia="SimSun"/>
          <w:color w:val="000000"/>
          <w:sz w:val="24"/>
          <w:szCs w:val="24"/>
        </w:rPr>
        <w:t>Форма 2. Расшифровка формы №1:</w:t>
      </w:r>
    </w:p>
    <w:tbl>
      <w:tblPr>
        <w:tblW w:w="94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1559"/>
        <w:gridCol w:w="1558"/>
        <w:gridCol w:w="567"/>
        <w:gridCol w:w="709"/>
        <w:gridCol w:w="992"/>
        <w:gridCol w:w="993"/>
        <w:gridCol w:w="1275"/>
      </w:tblGrid>
      <w:tr w:rsidR="00E93551" w:rsidRPr="00BE69BD" w:rsidTr="00F844EE">
        <w:trPr>
          <w:cantSplit/>
          <w:trHeight w:val="2828"/>
        </w:trPr>
        <w:tc>
          <w:tcPr>
            <w:tcW w:w="426"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47" w:right="113" w:hanging="34"/>
              <w:jc w:val="center"/>
              <w:rPr>
                <w:rFonts w:eastAsia="SimSun"/>
                <w:color w:val="000000"/>
                <w:sz w:val="24"/>
                <w:szCs w:val="24"/>
                <w:lang w:eastAsia="en-US"/>
              </w:rPr>
            </w:pPr>
            <w:r w:rsidRPr="00BE69BD">
              <w:rPr>
                <w:rFonts w:eastAsia="SimSun"/>
                <w:color w:val="000000"/>
                <w:sz w:val="24"/>
                <w:szCs w:val="24"/>
                <w:lang w:eastAsia="en-US"/>
              </w:rPr>
              <w:lastRenderedPageBreak/>
              <w:t>№</w:t>
            </w:r>
          </w:p>
        </w:tc>
        <w:tc>
          <w:tcPr>
            <w:tcW w:w="1417"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Наименование и краткое (дополнит-</w:t>
            </w:r>
            <w:proofErr w:type="spellStart"/>
            <w:r w:rsidRPr="00BE69BD">
              <w:rPr>
                <w:rFonts w:eastAsia="SimSun"/>
                <w:color w:val="000000"/>
                <w:sz w:val="24"/>
                <w:szCs w:val="24"/>
                <w:lang w:eastAsia="en-US"/>
              </w:rPr>
              <w:t>ое</w:t>
            </w:r>
            <w:proofErr w:type="spellEnd"/>
            <w:r w:rsidRPr="00BE69BD">
              <w:rPr>
                <w:rFonts w:eastAsia="SimSun"/>
                <w:color w:val="000000"/>
                <w:sz w:val="24"/>
                <w:szCs w:val="24"/>
                <w:lang w:eastAsia="en-US"/>
              </w:rPr>
              <w:t xml:space="preserve">) описание </w:t>
            </w:r>
            <w:proofErr w:type="gramStart"/>
            <w:r w:rsidRPr="00BE69BD">
              <w:rPr>
                <w:rFonts w:eastAsia="SimSun"/>
                <w:color w:val="000000"/>
                <w:sz w:val="24"/>
                <w:szCs w:val="24"/>
                <w:lang w:eastAsia="en-US"/>
              </w:rPr>
              <w:t>приобретенных</w:t>
            </w:r>
            <w:proofErr w:type="gramEnd"/>
            <w:r w:rsidRPr="00BE69BD">
              <w:rPr>
                <w:rFonts w:eastAsia="SimSun"/>
                <w:color w:val="000000"/>
                <w:sz w:val="24"/>
                <w:szCs w:val="24"/>
                <w:lang w:eastAsia="en-US"/>
              </w:rPr>
              <w:t xml:space="preserve"> ТРУ</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БИН/ИИН производителя товара, которому выдан сертификат CT-KZ</w:t>
            </w:r>
          </w:p>
        </w:tc>
        <w:tc>
          <w:tcPr>
            <w:tcW w:w="1559"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РНН производителя товара, которому выдан сертификат CT-KZ</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 сертификата CT-KZ</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Серия сертификата CT-KZ</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Код органа выдачи сертификата CT-KZ</w:t>
            </w:r>
          </w:p>
        </w:tc>
        <w:tc>
          <w:tcPr>
            <w:tcW w:w="993"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 xml:space="preserve">Дата выдачи сертификата CT-KZ, </w:t>
            </w:r>
            <w:proofErr w:type="spellStart"/>
            <w:r w:rsidRPr="00BE69BD">
              <w:rPr>
                <w:rFonts w:eastAsia="SimSun"/>
                <w:color w:val="000000"/>
                <w:sz w:val="24"/>
                <w:szCs w:val="24"/>
                <w:lang w:eastAsia="en-US"/>
              </w:rPr>
              <w:t>дд.мм</w:t>
            </w:r>
            <w:proofErr w:type="gramStart"/>
            <w:r w:rsidRPr="00BE69BD">
              <w:rPr>
                <w:rFonts w:eastAsia="SimSun"/>
                <w:color w:val="000000"/>
                <w:sz w:val="24"/>
                <w:szCs w:val="24"/>
                <w:lang w:eastAsia="en-US"/>
              </w:rPr>
              <w:t>.г</w:t>
            </w:r>
            <w:proofErr w:type="gramEnd"/>
            <w:r w:rsidRPr="00BE69BD">
              <w:rPr>
                <w:rFonts w:eastAsia="SimSun"/>
                <w:color w:val="000000"/>
                <w:sz w:val="24"/>
                <w:szCs w:val="24"/>
                <w:lang w:eastAsia="en-US"/>
              </w:rPr>
              <w:t>г</w:t>
            </w:r>
            <w:proofErr w:type="spellEnd"/>
            <w:r w:rsidRPr="00BE69BD">
              <w:rPr>
                <w:rFonts w:eastAsia="SimSun"/>
                <w:color w:val="000000"/>
                <w:sz w:val="24"/>
                <w:szCs w:val="24"/>
                <w:lang w:eastAsia="en-US"/>
              </w:rPr>
              <w:t>.</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E93551" w:rsidRPr="00BE69BD" w:rsidRDefault="00E93551" w:rsidP="00F844EE">
            <w:pPr>
              <w:tabs>
                <w:tab w:val="center" w:pos="4320"/>
                <w:tab w:val="right" w:pos="8640"/>
              </w:tabs>
              <w:ind w:left="113" w:right="113"/>
              <w:jc w:val="center"/>
              <w:rPr>
                <w:rFonts w:eastAsia="SimSun"/>
                <w:color w:val="000000"/>
                <w:sz w:val="24"/>
                <w:szCs w:val="24"/>
                <w:lang w:eastAsia="en-US"/>
              </w:rPr>
            </w:pPr>
            <w:r w:rsidRPr="00BE69BD">
              <w:rPr>
                <w:rFonts w:eastAsia="SimSun"/>
                <w:color w:val="000000"/>
                <w:sz w:val="24"/>
                <w:szCs w:val="24"/>
                <w:lang w:eastAsia="en-US"/>
              </w:rPr>
              <w:t>Местное содержание в товаре, указанное в сертификате СТ-</w:t>
            </w:r>
            <w:proofErr w:type="gramStart"/>
            <w:r w:rsidRPr="00BE69BD">
              <w:rPr>
                <w:rFonts w:eastAsia="SimSun"/>
                <w:color w:val="000000"/>
                <w:sz w:val="24"/>
                <w:szCs w:val="24"/>
                <w:lang w:eastAsia="en-US"/>
              </w:rPr>
              <w:t>KZ</w:t>
            </w:r>
            <w:proofErr w:type="gramEnd"/>
            <w:r w:rsidRPr="00BE69BD">
              <w:rPr>
                <w:rFonts w:eastAsia="SimSun"/>
                <w:color w:val="000000"/>
                <w:sz w:val="24"/>
                <w:szCs w:val="24"/>
                <w:lang w:eastAsia="en-US"/>
              </w:rPr>
              <w:t>, %</w:t>
            </w:r>
          </w:p>
        </w:tc>
      </w:tr>
      <w:tr w:rsidR="00E93551" w:rsidRPr="00BE69BD" w:rsidTr="00F844EE">
        <w:trPr>
          <w:trHeight w:val="264"/>
        </w:trPr>
        <w:tc>
          <w:tcPr>
            <w:tcW w:w="426"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ind w:left="34" w:hanging="34"/>
              <w:jc w:val="center"/>
              <w:rPr>
                <w:rFonts w:eastAsia="SimSun"/>
                <w:color w:val="000000"/>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E93551" w:rsidRPr="00BE69BD" w:rsidRDefault="00E93551" w:rsidP="00F844EE">
            <w:pPr>
              <w:tabs>
                <w:tab w:val="center" w:pos="4320"/>
                <w:tab w:val="right" w:pos="8640"/>
              </w:tabs>
              <w:jc w:val="center"/>
              <w:rPr>
                <w:rFonts w:eastAsia="SimSun"/>
                <w:color w:val="000000"/>
                <w:sz w:val="24"/>
                <w:szCs w:val="24"/>
                <w:lang w:eastAsia="en-US"/>
              </w:rPr>
            </w:pPr>
          </w:p>
        </w:tc>
      </w:tr>
    </w:tbl>
    <w:p w:rsidR="00E93551" w:rsidRPr="00BE69BD" w:rsidRDefault="00E93551" w:rsidP="00E93551">
      <w:pPr>
        <w:rPr>
          <w:rFonts w:eastAsia="SimSun"/>
          <w:color w:val="000000"/>
          <w:sz w:val="24"/>
          <w:szCs w:val="24"/>
        </w:rPr>
      </w:pPr>
      <w:r w:rsidRPr="00BE69BD">
        <w:rPr>
          <w:rFonts w:eastAsia="SimSun"/>
          <w:color w:val="000000"/>
          <w:sz w:val="24"/>
          <w:szCs w:val="24"/>
        </w:rPr>
        <w:t>При указании сертификатов CT-KZ необходимо прикладывать их нотариально заверенные копии.</w:t>
      </w:r>
    </w:p>
    <w:p w:rsidR="00E93551" w:rsidRPr="00BE69BD" w:rsidRDefault="00E93551" w:rsidP="00E93551">
      <w:pPr>
        <w:pStyle w:val="Style6"/>
        <w:spacing w:line="252" w:lineRule="exact"/>
        <w:rPr>
          <w:rStyle w:val="FontStyle96"/>
          <w:i/>
          <w:sz w:val="24"/>
          <w:szCs w:val="24"/>
        </w:rPr>
      </w:pPr>
      <w:r w:rsidRPr="00BE69BD">
        <w:rPr>
          <w:rStyle w:val="FontStyle96"/>
          <w:i/>
          <w:sz w:val="24"/>
          <w:szCs w:val="24"/>
        </w:rPr>
        <w:t>(Должность, Ф.И.О. первого руководителя юридического лица - потенциального поставщика и его подпись)</w:t>
      </w:r>
    </w:p>
    <w:p w:rsidR="00E93551" w:rsidRPr="00BE69BD" w:rsidRDefault="00E93551" w:rsidP="00E93551">
      <w:pPr>
        <w:pStyle w:val="Style10"/>
        <w:spacing w:line="256" w:lineRule="exact"/>
        <w:ind w:firstLine="851"/>
        <w:rPr>
          <w:rStyle w:val="FontStyle96"/>
          <w:i/>
          <w:sz w:val="24"/>
          <w:szCs w:val="24"/>
        </w:rPr>
      </w:pPr>
      <w:proofErr w:type="spellStart"/>
      <w:r w:rsidRPr="00BE69BD">
        <w:rPr>
          <w:rStyle w:val="FontStyle96"/>
          <w:i/>
          <w:sz w:val="24"/>
          <w:szCs w:val="24"/>
        </w:rPr>
        <w:t>м.п</w:t>
      </w:r>
      <w:proofErr w:type="spellEnd"/>
      <w:r w:rsidRPr="00BE69BD">
        <w:rPr>
          <w:rStyle w:val="FontStyle96"/>
          <w:i/>
          <w:sz w:val="24"/>
          <w:szCs w:val="24"/>
        </w:rPr>
        <w:t>.</w:t>
      </w:r>
    </w:p>
    <w:p w:rsidR="00E93551" w:rsidRPr="00BE69BD" w:rsidRDefault="00E93551" w:rsidP="00E93551">
      <w:pPr>
        <w:pStyle w:val="Style6"/>
        <w:tabs>
          <w:tab w:val="left" w:leader="underscore" w:pos="3038"/>
        </w:tabs>
        <w:spacing w:before="49" w:line="240" w:lineRule="auto"/>
        <w:jc w:val="left"/>
        <w:rPr>
          <w:rStyle w:val="FontStyle96"/>
          <w:i/>
          <w:sz w:val="24"/>
          <w:szCs w:val="24"/>
        </w:rPr>
      </w:pPr>
      <w:r w:rsidRPr="00BE69BD">
        <w:rPr>
          <w:rStyle w:val="FontStyle96"/>
          <w:i/>
          <w:sz w:val="24"/>
          <w:szCs w:val="24"/>
        </w:rPr>
        <w:t>Дата заполнения:</w:t>
      </w: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Pr="00BE69BD" w:rsidRDefault="00007563" w:rsidP="00007563">
      <w:pPr>
        <w:pStyle w:val="Style6"/>
        <w:tabs>
          <w:tab w:val="left" w:leader="underscore" w:pos="3038"/>
        </w:tabs>
        <w:spacing w:before="49" w:line="240" w:lineRule="auto"/>
        <w:jc w:val="lef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4E6588" w:rsidRDefault="004E6588" w:rsidP="00007563">
      <w:pPr>
        <w:pStyle w:val="afc"/>
        <w:jc w:val="right"/>
        <w:rPr>
          <w:rStyle w:val="FontStyle96"/>
          <w:i/>
          <w:sz w:val="24"/>
          <w:szCs w:val="24"/>
        </w:rPr>
      </w:pPr>
    </w:p>
    <w:p w:rsidR="004E6588" w:rsidRDefault="004E6588"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007563" w:rsidRDefault="00007563" w:rsidP="00007563">
      <w:pPr>
        <w:pStyle w:val="afc"/>
        <w:jc w:val="right"/>
        <w:rPr>
          <w:rStyle w:val="FontStyle96"/>
          <w:i/>
          <w:sz w:val="24"/>
          <w:szCs w:val="24"/>
        </w:rPr>
      </w:pPr>
    </w:p>
    <w:p w:rsidR="00E93551" w:rsidRDefault="00E93551" w:rsidP="00E93551">
      <w:pPr>
        <w:pStyle w:val="afc"/>
        <w:jc w:val="right"/>
        <w:rPr>
          <w:rStyle w:val="FontStyle96"/>
          <w:i/>
          <w:sz w:val="24"/>
          <w:szCs w:val="24"/>
          <w:lang w:val="kk-KZ"/>
        </w:rPr>
      </w:pPr>
    </w:p>
    <w:p w:rsidR="00E93551" w:rsidRPr="00EA02B8" w:rsidRDefault="00E93551" w:rsidP="00E93551">
      <w:pPr>
        <w:pStyle w:val="afc"/>
        <w:jc w:val="right"/>
        <w:rPr>
          <w:rStyle w:val="FontStyle96"/>
          <w:b/>
          <w:i/>
          <w:sz w:val="24"/>
          <w:szCs w:val="24"/>
        </w:rPr>
      </w:pPr>
      <w:r w:rsidRPr="00EA02B8">
        <w:rPr>
          <w:rStyle w:val="FontStyle96"/>
          <w:i/>
          <w:sz w:val="24"/>
          <w:szCs w:val="24"/>
        </w:rPr>
        <w:lastRenderedPageBreak/>
        <w:t>Приложение № 10</w:t>
      </w:r>
    </w:p>
    <w:p w:rsidR="00E93551" w:rsidRPr="00EA02B8" w:rsidRDefault="00E93551" w:rsidP="00E93551">
      <w:pPr>
        <w:pStyle w:val="afc"/>
        <w:jc w:val="right"/>
        <w:rPr>
          <w:rStyle w:val="FontStyle96"/>
          <w:i/>
          <w:sz w:val="24"/>
          <w:szCs w:val="24"/>
          <w:lang w:val="kk-KZ"/>
        </w:rPr>
      </w:pPr>
      <w:r w:rsidRPr="00EA02B8">
        <w:rPr>
          <w:rStyle w:val="FontStyle96"/>
          <w:i/>
          <w:sz w:val="24"/>
          <w:szCs w:val="24"/>
        </w:rPr>
        <w:t>к Тендерной документации</w:t>
      </w:r>
      <w:r w:rsidRPr="00EA02B8">
        <w:rPr>
          <w:rStyle w:val="FontStyle96"/>
          <w:i/>
          <w:sz w:val="24"/>
          <w:szCs w:val="24"/>
          <w:lang w:val="kk-KZ"/>
        </w:rPr>
        <w:t xml:space="preserve"> по закупке</w:t>
      </w:r>
    </w:p>
    <w:p w:rsidR="00E93551" w:rsidRPr="00BE69BD" w:rsidRDefault="00E93551" w:rsidP="00E93551">
      <w:pPr>
        <w:pStyle w:val="Style21"/>
        <w:jc w:val="right"/>
        <w:rPr>
          <w:rStyle w:val="FontStyle96"/>
          <w:b/>
          <w:i/>
          <w:sz w:val="24"/>
          <w:szCs w:val="24"/>
        </w:rPr>
      </w:pPr>
      <w:r w:rsidRPr="00EA02B8">
        <w:rPr>
          <w:rStyle w:val="FontStyle96"/>
          <w:i/>
          <w:sz w:val="24"/>
          <w:szCs w:val="24"/>
        </w:rPr>
        <w:t>«</w:t>
      </w:r>
      <w:r w:rsidRPr="0079152D">
        <w:rPr>
          <w:rStyle w:val="FontStyle96"/>
          <w:i/>
          <w:sz w:val="24"/>
          <w:szCs w:val="24"/>
        </w:rPr>
        <w:t>Услуги по аренде помещения для размещения офиса</w:t>
      </w:r>
      <w:r w:rsidRPr="00EA02B8">
        <w:rPr>
          <w:rStyle w:val="FontStyle96"/>
          <w:i/>
          <w:sz w:val="24"/>
          <w:szCs w:val="24"/>
        </w:rPr>
        <w:t>»</w:t>
      </w:r>
    </w:p>
    <w:p w:rsidR="00E93551" w:rsidRDefault="00E93551" w:rsidP="00E93551">
      <w:pPr>
        <w:pStyle w:val="Style21"/>
        <w:rPr>
          <w:rStyle w:val="FontStyle96"/>
          <w:i/>
          <w:sz w:val="24"/>
          <w:szCs w:val="24"/>
        </w:rPr>
      </w:pPr>
    </w:p>
    <w:p w:rsidR="00E93551" w:rsidRPr="009D7E1B" w:rsidRDefault="00E93551" w:rsidP="00E93551">
      <w:pPr>
        <w:jc w:val="center"/>
        <w:rPr>
          <w:b/>
          <w:sz w:val="24"/>
          <w:szCs w:val="24"/>
        </w:rPr>
      </w:pPr>
      <w:r w:rsidRPr="009D7E1B">
        <w:rPr>
          <w:b/>
          <w:sz w:val="24"/>
          <w:szCs w:val="24"/>
        </w:rPr>
        <w:t xml:space="preserve">Договор </w:t>
      </w:r>
      <w:r>
        <w:rPr>
          <w:b/>
          <w:sz w:val="24"/>
          <w:szCs w:val="24"/>
        </w:rPr>
        <w:t>о закупках</w:t>
      </w:r>
      <w:r w:rsidRPr="009D7E1B">
        <w:rPr>
          <w:b/>
          <w:sz w:val="24"/>
          <w:szCs w:val="24"/>
        </w:rPr>
        <w:t xml:space="preserve"> услуг</w:t>
      </w:r>
    </w:p>
    <w:p w:rsidR="00E93551" w:rsidRPr="009D7E1B" w:rsidRDefault="00E93551" w:rsidP="00E93551">
      <w:pPr>
        <w:jc w:val="center"/>
        <w:rPr>
          <w:b/>
          <w:sz w:val="24"/>
          <w:szCs w:val="24"/>
        </w:rPr>
      </w:pPr>
      <w:r w:rsidRPr="009D7E1B">
        <w:rPr>
          <w:b/>
          <w:sz w:val="24"/>
          <w:szCs w:val="24"/>
        </w:rPr>
        <w:t>№__________________________</w:t>
      </w:r>
    </w:p>
    <w:p w:rsidR="00E93551" w:rsidRPr="009D7E1B" w:rsidRDefault="00E93551" w:rsidP="00E93551">
      <w:pPr>
        <w:jc w:val="center"/>
        <w:rPr>
          <w:b/>
          <w:sz w:val="24"/>
          <w:szCs w:val="24"/>
        </w:rPr>
      </w:pPr>
    </w:p>
    <w:p w:rsidR="00E93551" w:rsidRPr="009D7E1B" w:rsidRDefault="00E93551" w:rsidP="00E93551">
      <w:pPr>
        <w:jc w:val="center"/>
        <w:rPr>
          <w:b/>
          <w:sz w:val="24"/>
          <w:szCs w:val="24"/>
        </w:rPr>
      </w:pPr>
      <w:r w:rsidRPr="009D7E1B">
        <w:rPr>
          <w:b/>
          <w:sz w:val="24"/>
          <w:szCs w:val="24"/>
        </w:rPr>
        <w:t>г. Алматы    «______» ____________ 20__ года</w:t>
      </w:r>
    </w:p>
    <w:p w:rsidR="00E93551" w:rsidRPr="009D7E1B" w:rsidRDefault="00E93551" w:rsidP="00E93551">
      <w:pPr>
        <w:jc w:val="center"/>
        <w:rPr>
          <w:b/>
          <w:sz w:val="24"/>
          <w:szCs w:val="24"/>
        </w:rPr>
      </w:pPr>
    </w:p>
    <w:p w:rsidR="00E93551" w:rsidRPr="009D7E1B" w:rsidRDefault="00E93551" w:rsidP="00E93551">
      <w:pPr>
        <w:tabs>
          <w:tab w:val="left" w:pos="720"/>
        </w:tabs>
        <w:jc w:val="both"/>
        <w:rPr>
          <w:sz w:val="24"/>
          <w:szCs w:val="24"/>
        </w:rPr>
      </w:pPr>
      <w:r>
        <w:rPr>
          <w:b/>
          <w:sz w:val="24"/>
          <w:szCs w:val="24"/>
          <w:lang w:val="kk-KZ"/>
        </w:rPr>
        <w:t>ТОО</w:t>
      </w:r>
      <w:r w:rsidRPr="009D7E1B">
        <w:rPr>
          <w:b/>
          <w:sz w:val="24"/>
          <w:szCs w:val="24"/>
          <w:lang w:val="kk-KZ"/>
        </w:rPr>
        <w:t xml:space="preserve"> «</w:t>
      </w:r>
      <w:r w:rsidRPr="001C6188">
        <w:rPr>
          <w:b/>
          <w:sz w:val="24"/>
        </w:rPr>
        <w:t xml:space="preserve">Предприятие капитального строительства </w:t>
      </w:r>
      <w:proofErr w:type="spellStart"/>
      <w:r w:rsidRPr="001C6188">
        <w:rPr>
          <w:b/>
          <w:sz w:val="24"/>
        </w:rPr>
        <w:t>акимата</w:t>
      </w:r>
      <w:proofErr w:type="spellEnd"/>
      <w:r w:rsidRPr="001C6188">
        <w:rPr>
          <w:b/>
          <w:sz w:val="24"/>
        </w:rPr>
        <w:t xml:space="preserve"> города Алматы</w:t>
      </w:r>
      <w:r w:rsidRPr="009D7E1B">
        <w:rPr>
          <w:b/>
          <w:sz w:val="24"/>
          <w:szCs w:val="24"/>
          <w:lang w:val="kk-KZ"/>
        </w:rPr>
        <w:t>»</w:t>
      </w:r>
      <w:r w:rsidRPr="009D7E1B">
        <w:rPr>
          <w:sz w:val="24"/>
          <w:szCs w:val="24"/>
        </w:rPr>
        <w:t xml:space="preserve">, именуемое в дальнейшем </w:t>
      </w:r>
      <w:r w:rsidRPr="009D7E1B">
        <w:rPr>
          <w:b/>
          <w:sz w:val="24"/>
          <w:szCs w:val="24"/>
        </w:rPr>
        <w:t>«</w:t>
      </w:r>
      <w:proofErr w:type="spellStart"/>
      <w:r w:rsidRPr="009D7E1B">
        <w:rPr>
          <w:b/>
          <w:sz w:val="24"/>
          <w:szCs w:val="24"/>
        </w:rPr>
        <w:t>Заказчик»</w:t>
      </w:r>
      <w:r w:rsidRPr="009D7E1B">
        <w:rPr>
          <w:sz w:val="24"/>
          <w:szCs w:val="24"/>
        </w:rPr>
        <w:t>,в</w:t>
      </w:r>
      <w:proofErr w:type="spellEnd"/>
      <w:r w:rsidRPr="009D7E1B">
        <w:rPr>
          <w:sz w:val="24"/>
          <w:szCs w:val="24"/>
        </w:rPr>
        <w:t xml:space="preserve"> лице</w:t>
      </w:r>
      <w:r w:rsidRPr="009D7E1B">
        <w:rPr>
          <w:sz w:val="24"/>
          <w:szCs w:val="24"/>
          <w:lang w:val="kk-KZ"/>
        </w:rPr>
        <w:t xml:space="preserve"> </w:t>
      </w:r>
      <w:r>
        <w:rPr>
          <w:sz w:val="24"/>
          <w:szCs w:val="24"/>
          <w:lang w:val="kk-KZ"/>
        </w:rPr>
        <w:t>Директора</w:t>
      </w:r>
      <w:r w:rsidRPr="009D7E1B">
        <w:rPr>
          <w:sz w:val="24"/>
          <w:szCs w:val="24"/>
          <w:lang w:val="kk-KZ"/>
        </w:rPr>
        <w:t xml:space="preserve"> </w:t>
      </w:r>
      <w:r>
        <w:rPr>
          <w:sz w:val="24"/>
          <w:szCs w:val="24"/>
          <w:lang w:val="kk-KZ"/>
        </w:rPr>
        <w:t>Сагиева</w:t>
      </w:r>
      <w:r w:rsidRPr="009D7E1B">
        <w:rPr>
          <w:sz w:val="24"/>
          <w:szCs w:val="24"/>
          <w:lang w:val="kk-KZ"/>
        </w:rPr>
        <w:t xml:space="preserve"> </w:t>
      </w:r>
      <w:r>
        <w:rPr>
          <w:sz w:val="24"/>
          <w:szCs w:val="24"/>
          <w:lang w:val="kk-KZ"/>
        </w:rPr>
        <w:t>Гани</w:t>
      </w:r>
      <w:r w:rsidRPr="009D7E1B">
        <w:rPr>
          <w:sz w:val="24"/>
          <w:szCs w:val="24"/>
          <w:lang w:val="kk-KZ"/>
        </w:rPr>
        <w:t xml:space="preserve"> </w:t>
      </w:r>
      <w:r>
        <w:rPr>
          <w:sz w:val="24"/>
          <w:szCs w:val="24"/>
          <w:lang w:val="kk-KZ"/>
        </w:rPr>
        <w:t>Токтамысовича</w:t>
      </w:r>
      <w:r w:rsidRPr="009D7E1B">
        <w:rPr>
          <w:sz w:val="24"/>
          <w:szCs w:val="24"/>
        </w:rPr>
        <w:t xml:space="preserve">, </w:t>
      </w:r>
      <w:r w:rsidRPr="009D7E1B">
        <w:rPr>
          <w:sz w:val="24"/>
          <w:szCs w:val="24"/>
          <w:lang w:val="kk-KZ"/>
        </w:rPr>
        <w:t xml:space="preserve">действующего на основании </w:t>
      </w:r>
      <w:r w:rsidRPr="009D7E1B">
        <w:rPr>
          <w:sz w:val="24"/>
          <w:szCs w:val="24"/>
        </w:rPr>
        <w:t xml:space="preserve">Устава, с одной стороны, </w:t>
      </w:r>
    </w:p>
    <w:p w:rsidR="00E93551" w:rsidRPr="009D7E1B" w:rsidRDefault="00E93551" w:rsidP="00E93551">
      <w:pPr>
        <w:tabs>
          <w:tab w:val="left" w:pos="720"/>
        </w:tabs>
        <w:jc w:val="both"/>
        <w:rPr>
          <w:sz w:val="24"/>
          <w:szCs w:val="24"/>
        </w:rPr>
      </w:pPr>
      <w:r w:rsidRPr="009D7E1B">
        <w:rPr>
          <w:sz w:val="24"/>
          <w:szCs w:val="24"/>
        </w:rPr>
        <w:t>и,</w:t>
      </w:r>
    </w:p>
    <w:p w:rsidR="00E93551" w:rsidRPr="009D7E1B" w:rsidRDefault="00E93551" w:rsidP="00E93551">
      <w:pPr>
        <w:tabs>
          <w:tab w:val="left" w:pos="720"/>
        </w:tabs>
        <w:jc w:val="both"/>
        <w:rPr>
          <w:sz w:val="24"/>
          <w:szCs w:val="24"/>
        </w:rPr>
      </w:pPr>
      <w:r w:rsidRPr="009D7E1B">
        <w:rPr>
          <w:b/>
          <w:i/>
          <w:sz w:val="24"/>
          <w:szCs w:val="24"/>
        </w:rPr>
        <w:t>ИП «____________________»,</w:t>
      </w:r>
      <w:r w:rsidRPr="009D7E1B">
        <w:rPr>
          <w:i/>
          <w:sz w:val="24"/>
          <w:szCs w:val="24"/>
        </w:rPr>
        <w:t xml:space="preserve"> именуемый в дальнейшем </w:t>
      </w:r>
      <w:r w:rsidRPr="009D7E1B">
        <w:rPr>
          <w:b/>
          <w:i/>
          <w:sz w:val="24"/>
          <w:szCs w:val="24"/>
        </w:rPr>
        <w:t>«Исполнитель»</w:t>
      </w:r>
      <w:r w:rsidRPr="009D7E1B">
        <w:rPr>
          <w:i/>
          <w:sz w:val="24"/>
          <w:szCs w:val="24"/>
        </w:rPr>
        <w:t>, в лице индивидуального предпринимателя _____________________________, действующего на основании Свидетельства о государственной регистрации индивидуального предпринимателя Серия ________ №__________ от «___»_______ года, с другой стороны</w:t>
      </w:r>
      <w:r w:rsidRPr="009D7E1B">
        <w:rPr>
          <w:sz w:val="24"/>
          <w:szCs w:val="24"/>
        </w:rPr>
        <w:t>,</w:t>
      </w:r>
    </w:p>
    <w:p w:rsidR="00E93551" w:rsidRPr="009D7E1B" w:rsidRDefault="00E93551" w:rsidP="00E93551">
      <w:pPr>
        <w:tabs>
          <w:tab w:val="left" w:pos="720"/>
        </w:tabs>
        <w:jc w:val="both"/>
        <w:rPr>
          <w:sz w:val="24"/>
          <w:szCs w:val="24"/>
        </w:rPr>
      </w:pPr>
      <w:r w:rsidRPr="009D7E1B">
        <w:rPr>
          <w:b/>
          <w:i/>
          <w:sz w:val="24"/>
          <w:szCs w:val="24"/>
        </w:rPr>
        <w:t>ТОО «____________________»,</w:t>
      </w:r>
      <w:r w:rsidRPr="009D7E1B">
        <w:rPr>
          <w:i/>
          <w:sz w:val="24"/>
          <w:szCs w:val="24"/>
        </w:rPr>
        <w:t xml:space="preserve"> именуемый в дальнейшем </w:t>
      </w:r>
      <w:r w:rsidRPr="009D7E1B">
        <w:rPr>
          <w:b/>
          <w:i/>
          <w:sz w:val="24"/>
          <w:szCs w:val="24"/>
        </w:rPr>
        <w:t>«Исполнитель»</w:t>
      </w:r>
      <w:r w:rsidRPr="009D7E1B">
        <w:rPr>
          <w:i/>
          <w:sz w:val="24"/>
          <w:szCs w:val="24"/>
        </w:rPr>
        <w:t>, в лице _____________________________, действующего на основании Устава, с другой стороны</w:t>
      </w:r>
    </w:p>
    <w:p w:rsidR="00E93551" w:rsidRPr="009D7E1B" w:rsidRDefault="00E93551" w:rsidP="00E93551">
      <w:pPr>
        <w:jc w:val="both"/>
        <w:rPr>
          <w:sz w:val="24"/>
          <w:szCs w:val="24"/>
        </w:rPr>
      </w:pPr>
      <w:r w:rsidRPr="009D7E1B">
        <w:rPr>
          <w:sz w:val="24"/>
          <w:szCs w:val="24"/>
        </w:rPr>
        <w:t xml:space="preserve">далее по тексту совместно именуемые </w:t>
      </w:r>
      <w:r w:rsidRPr="009D7E1B">
        <w:rPr>
          <w:b/>
          <w:sz w:val="24"/>
          <w:szCs w:val="24"/>
        </w:rPr>
        <w:t>«Стороны»</w:t>
      </w:r>
      <w:r w:rsidRPr="009D7E1B">
        <w:rPr>
          <w:sz w:val="24"/>
          <w:szCs w:val="24"/>
        </w:rPr>
        <w:t xml:space="preserve">, а по отдельности </w:t>
      </w:r>
      <w:r w:rsidRPr="009D7E1B">
        <w:rPr>
          <w:b/>
          <w:sz w:val="24"/>
          <w:szCs w:val="24"/>
        </w:rPr>
        <w:t xml:space="preserve">«Сторона» </w:t>
      </w:r>
      <w:r w:rsidRPr="009D7E1B">
        <w:rPr>
          <w:sz w:val="24"/>
          <w:szCs w:val="24"/>
        </w:rPr>
        <w:t>или</w:t>
      </w:r>
      <w:r>
        <w:rPr>
          <w:sz w:val="24"/>
          <w:szCs w:val="24"/>
        </w:rPr>
        <w:t xml:space="preserve"> </w:t>
      </w:r>
      <w:r w:rsidRPr="009D7E1B">
        <w:rPr>
          <w:sz w:val="24"/>
          <w:szCs w:val="24"/>
        </w:rPr>
        <w:t xml:space="preserve">как указано выше, заключили настоящий Договор </w:t>
      </w:r>
      <w:r>
        <w:rPr>
          <w:sz w:val="24"/>
          <w:szCs w:val="24"/>
        </w:rPr>
        <w:t>о закупках</w:t>
      </w:r>
      <w:r w:rsidRPr="009D7E1B">
        <w:rPr>
          <w:sz w:val="24"/>
          <w:szCs w:val="24"/>
        </w:rPr>
        <w:t xml:space="preserve"> услуг (далее по тексту </w:t>
      </w:r>
      <w:r w:rsidRPr="009D7E1B">
        <w:rPr>
          <w:b/>
          <w:sz w:val="24"/>
          <w:szCs w:val="24"/>
        </w:rPr>
        <w:t>«Договор»</w:t>
      </w:r>
      <w:r w:rsidRPr="009D7E1B">
        <w:rPr>
          <w:sz w:val="24"/>
          <w:szCs w:val="24"/>
        </w:rPr>
        <w:t>) о нижеследующем:</w:t>
      </w:r>
    </w:p>
    <w:p w:rsidR="00E93551" w:rsidRPr="009D7E1B" w:rsidRDefault="00E93551" w:rsidP="00E93551">
      <w:pPr>
        <w:jc w:val="both"/>
        <w:rPr>
          <w:sz w:val="24"/>
          <w:szCs w:val="24"/>
        </w:rPr>
      </w:pPr>
    </w:p>
    <w:p w:rsidR="00E93551" w:rsidRPr="009D7E1B" w:rsidRDefault="00E93551" w:rsidP="00E93551">
      <w:pPr>
        <w:jc w:val="center"/>
        <w:rPr>
          <w:b/>
          <w:sz w:val="24"/>
          <w:szCs w:val="24"/>
        </w:rPr>
      </w:pPr>
      <w:r w:rsidRPr="009D7E1B">
        <w:rPr>
          <w:b/>
          <w:sz w:val="24"/>
          <w:szCs w:val="24"/>
        </w:rPr>
        <w:t>1. Предмет Договора.</w:t>
      </w:r>
    </w:p>
    <w:p w:rsidR="00E93551" w:rsidRPr="009D7E1B" w:rsidRDefault="00E93551" w:rsidP="00E93551">
      <w:pPr>
        <w:jc w:val="both"/>
        <w:rPr>
          <w:sz w:val="24"/>
          <w:szCs w:val="24"/>
        </w:rPr>
      </w:pPr>
      <w:r w:rsidRPr="009D7E1B">
        <w:rPr>
          <w:sz w:val="24"/>
          <w:szCs w:val="24"/>
        </w:rPr>
        <w:t xml:space="preserve">1.1. Исполнитель оказывает Заказчику услуги по </w:t>
      </w:r>
      <w:r w:rsidRPr="00EE5518">
        <w:rPr>
          <w:sz w:val="24"/>
          <w:szCs w:val="24"/>
        </w:rPr>
        <w:t>аренде помещения для размещения офиса</w:t>
      </w:r>
      <w:r w:rsidRPr="00396D18">
        <w:rPr>
          <w:szCs w:val="24"/>
        </w:rPr>
        <w:t xml:space="preserve"> </w:t>
      </w:r>
      <w:r w:rsidRPr="009D7E1B">
        <w:rPr>
          <w:sz w:val="24"/>
          <w:szCs w:val="24"/>
        </w:rPr>
        <w:t xml:space="preserve">(далее по тексту </w:t>
      </w:r>
      <w:r w:rsidRPr="009D7E1B">
        <w:rPr>
          <w:b/>
          <w:sz w:val="24"/>
          <w:szCs w:val="24"/>
        </w:rPr>
        <w:t>«Услуги»</w:t>
      </w:r>
      <w:r w:rsidRPr="009D7E1B">
        <w:rPr>
          <w:sz w:val="24"/>
          <w:szCs w:val="24"/>
        </w:rPr>
        <w:t>), а Заказчик обязуется принять и оплатить оказанные Исполнителем Услуги в порядке, предусмотренном Договором.</w:t>
      </w:r>
    </w:p>
    <w:p w:rsidR="00E93551" w:rsidRPr="009D7E1B" w:rsidRDefault="00E93551" w:rsidP="00E93551">
      <w:pPr>
        <w:jc w:val="both"/>
        <w:rPr>
          <w:sz w:val="24"/>
          <w:szCs w:val="24"/>
        </w:rPr>
      </w:pPr>
      <w:r w:rsidRPr="009D7E1B">
        <w:rPr>
          <w:sz w:val="24"/>
          <w:szCs w:val="24"/>
        </w:rPr>
        <w:t xml:space="preserve">Перечень, описание, характеристики, порядок оказания и иные </w:t>
      </w:r>
      <w:proofErr w:type="gramStart"/>
      <w:r w:rsidRPr="009D7E1B">
        <w:rPr>
          <w:sz w:val="24"/>
          <w:szCs w:val="24"/>
        </w:rPr>
        <w:t>требования</w:t>
      </w:r>
      <w:proofErr w:type="gramEnd"/>
      <w:r w:rsidRPr="009D7E1B">
        <w:rPr>
          <w:sz w:val="24"/>
          <w:szCs w:val="24"/>
        </w:rPr>
        <w:t xml:space="preserve"> предъявляемые к оказываемым в рамках настоящего Договора Услугам, отражены в Спецификации (Приложение №1 к Договору). </w:t>
      </w:r>
    </w:p>
    <w:p w:rsidR="00E93551" w:rsidRPr="009D7E1B" w:rsidRDefault="00E93551" w:rsidP="00E93551">
      <w:pPr>
        <w:jc w:val="both"/>
        <w:rPr>
          <w:sz w:val="24"/>
          <w:szCs w:val="24"/>
        </w:rPr>
      </w:pPr>
      <w:r w:rsidRPr="009D7E1B">
        <w:rPr>
          <w:sz w:val="24"/>
          <w:szCs w:val="24"/>
        </w:rPr>
        <w:t>1.2.Настоящий Договор вступает в силу со дня подписания Сторонами и действует по «____» _______ 20____ года включительно, а в части взаиморасчетов до полного исполнения Сторонами обязательств.</w:t>
      </w:r>
    </w:p>
    <w:p w:rsidR="00E93551" w:rsidRPr="009D7E1B" w:rsidRDefault="00E93551" w:rsidP="00E93551">
      <w:pPr>
        <w:jc w:val="both"/>
        <w:rPr>
          <w:sz w:val="24"/>
          <w:szCs w:val="24"/>
        </w:rPr>
      </w:pPr>
    </w:p>
    <w:p w:rsidR="00E93551" w:rsidRPr="009D7E1B" w:rsidRDefault="00E93551" w:rsidP="00E93551">
      <w:pPr>
        <w:jc w:val="center"/>
        <w:rPr>
          <w:b/>
          <w:sz w:val="24"/>
          <w:szCs w:val="24"/>
        </w:rPr>
      </w:pPr>
      <w:r w:rsidRPr="009D7E1B">
        <w:rPr>
          <w:b/>
          <w:sz w:val="24"/>
          <w:szCs w:val="24"/>
        </w:rPr>
        <w:t>2. Порядок оказания и принятия Услуг.</w:t>
      </w:r>
    </w:p>
    <w:p w:rsidR="00E93551" w:rsidRPr="009D7E1B" w:rsidRDefault="00E93551" w:rsidP="00E93551">
      <w:pPr>
        <w:jc w:val="both"/>
        <w:rPr>
          <w:sz w:val="24"/>
          <w:szCs w:val="24"/>
        </w:rPr>
      </w:pPr>
      <w:r w:rsidRPr="009D7E1B">
        <w:rPr>
          <w:sz w:val="24"/>
          <w:szCs w:val="24"/>
        </w:rPr>
        <w:t xml:space="preserve">2.1. Исполнитель оказывает Услуги лично, без привлечения третьих лиц. Исполнитель может привлечь к оказанию Услуг третьих лиц с предварительного, письменного согласия Заказчика, за счет собственных средств, без увеличения стоимости Услуг предусмотренных настоящим Договором, при этом Исполнитель несет ответственность перед Заказчиком за надлежащее оказание </w:t>
      </w:r>
      <w:r>
        <w:rPr>
          <w:sz w:val="24"/>
          <w:szCs w:val="24"/>
        </w:rPr>
        <w:t>У</w:t>
      </w:r>
      <w:r w:rsidRPr="009D7E1B">
        <w:rPr>
          <w:sz w:val="24"/>
          <w:szCs w:val="24"/>
        </w:rPr>
        <w:t>слуг привлеченными Исполнителем третьими лицами.</w:t>
      </w:r>
    </w:p>
    <w:p w:rsidR="00E93551" w:rsidRPr="009D7E1B" w:rsidRDefault="00E93551" w:rsidP="00E93551">
      <w:pPr>
        <w:jc w:val="both"/>
        <w:rPr>
          <w:sz w:val="24"/>
          <w:szCs w:val="24"/>
        </w:rPr>
      </w:pPr>
      <w:r w:rsidRPr="009D7E1B">
        <w:rPr>
          <w:sz w:val="24"/>
          <w:szCs w:val="24"/>
        </w:rPr>
        <w:t>2.2. В течение срока действия настоящего Договора Заказчик имеет право вносить изменения в перечень, описание, порядок оказания и иные характеристики оказываемых Услуг, указанных в Спецификации. Заказчик предварительно, письменно уведомляет Исполнителя о предполагаемых изменениях, не менее чем за 5 (пять) рабочих дней до предполагаемой даты внесения изменений.</w:t>
      </w:r>
    </w:p>
    <w:p w:rsidR="00E93551" w:rsidRPr="009D7E1B" w:rsidRDefault="00E93551" w:rsidP="00E93551">
      <w:pPr>
        <w:jc w:val="both"/>
        <w:rPr>
          <w:sz w:val="24"/>
          <w:szCs w:val="24"/>
        </w:rPr>
      </w:pPr>
      <w:r w:rsidRPr="009D7E1B">
        <w:rPr>
          <w:sz w:val="24"/>
          <w:szCs w:val="24"/>
        </w:rPr>
        <w:t>При этом в случае возникновения</w:t>
      </w:r>
      <w:r>
        <w:rPr>
          <w:sz w:val="24"/>
          <w:szCs w:val="24"/>
        </w:rPr>
        <w:t xml:space="preserve"> необходимости</w:t>
      </w:r>
      <w:r w:rsidRPr="009D7E1B">
        <w:rPr>
          <w:sz w:val="24"/>
          <w:szCs w:val="24"/>
        </w:rPr>
        <w:t xml:space="preserve"> внесения изменений в результаты уже оказанных Исполнителем Услуг, в результате указанных выше действий Заказчика, Заказчик оплачивает затраты, связанные с внесением изменений в характеристики оказываемых Услуг.</w:t>
      </w:r>
    </w:p>
    <w:p w:rsidR="00E93551" w:rsidRPr="009D7E1B" w:rsidRDefault="00E93551" w:rsidP="00E93551">
      <w:pPr>
        <w:jc w:val="both"/>
        <w:rPr>
          <w:sz w:val="24"/>
          <w:szCs w:val="24"/>
        </w:rPr>
      </w:pPr>
      <w:r w:rsidRPr="009D7E1B">
        <w:rPr>
          <w:sz w:val="24"/>
          <w:szCs w:val="24"/>
        </w:rPr>
        <w:lastRenderedPageBreak/>
        <w:t xml:space="preserve">2.3. В случае оказания Услуг в течение 3 (трех) и более месяцев, Исполнитель предоставляет Заказчику ежемесячный </w:t>
      </w:r>
      <w:proofErr w:type="spellStart"/>
      <w:r w:rsidRPr="009D7E1B">
        <w:rPr>
          <w:sz w:val="24"/>
          <w:szCs w:val="24"/>
        </w:rPr>
        <w:t>отчет</w:t>
      </w:r>
      <w:proofErr w:type="gramStart"/>
      <w:r w:rsidRPr="009D7E1B">
        <w:rPr>
          <w:sz w:val="24"/>
          <w:szCs w:val="24"/>
        </w:rPr>
        <w:t>,п</w:t>
      </w:r>
      <w:proofErr w:type="gramEnd"/>
      <w:r w:rsidRPr="009D7E1B">
        <w:rPr>
          <w:sz w:val="24"/>
          <w:szCs w:val="24"/>
        </w:rPr>
        <w:t>о</w:t>
      </w:r>
      <w:proofErr w:type="spellEnd"/>
      <w:r w:rsidRPr="009D7E1B">
        <w:rPr>
          <w:sz w:val="24"/>
          <w:szCs w:val="24"/>
        </w:rPr>
        <w:t xml:space="preserve"> результатам оказанных Услуг, в срок до 5 (пятого) числа месяца, следующего за отчетным (далее по тексту </w:t>
      </w:r>
      <w:r w:rsidRPr="009D7E1B">
        <w:rPr>
          <w:b/>
          <w:sz w:val="24"/>
          <w:szCs w:val="24"/>
        </w:rPr>
        <w:t>«Отчет»</w:t>
      </w:r>
      <w:r w:rsidRPr="009D7E1B">
        <w:rPr>
          <w:sz w:val="24"/>
          <w:szCs w:val="24"/>
        </w:rPr>
        <w:t>).</w:t>
      </w:r>
    </w:p>
    <w:p w:rsidR="00E93551" w:rsidRPr="009D7E1B" w:rsidRDefault="00E93551" w:rsidP="00E93551">
      <w:pPr>
        <w:jc w:val="both"/>
        <w:rPr>
          <w:sz w:val="24"/>
          <w:szCs w:val="24"/>
        </w:rPr>
      </w:pPr>
      <w:r w:rsidRPr="009D7E1B">
        <w:rPr>
          <w:sz w:val="24"/>
          <w:szCs w:val="24"/>
        </w:rPr>
        <w:t xml:space="preserve">2.4. Заказчик обязан принять предоставленный Исполнителем Отчет в течение 5 (пяти) рабочих дней со дня предоставления, либо в тот же срок предоставить Исполнителю мотивированный, письменный отказ от принятия соответствующего документа. </w:t>
      </w:r>
      <w:proofErr w:type="gramStart"/>
      <w:r w:rsidRPr="009D7E1B">
        <w:rPr>
          <w:sz w:val="24"/>
          <w:szCs w:val="24"/>
        </w:rPr>
        <w:t xml:space="preserve">В случае если Заказчиком не предоставлен мотивированный, письменный отказ от принятия соответствующего документа в установленный настоящим пунктом Договора срок, </w:t>
      </w:r>
      <w:proofErr w:type="spellStart"/>
      <w:r w:rsidRPr="009D7E1B">
        <w:rPr>
          <w:sz w:val="24"/>
          <w:szCs w:val="24"/>
        </w:rPr>
        <w:t>Услугиза</w:t>
      </w:r>
      <w:proofErr w:type="spellEnd"/>
      <w:r w:rsidRPr="009D7E1B">
        <w:rPr>
          <w:sz w:val="24"/>
          <w:szCs w:val="24"/>
        </w:rPr>
        <w:t xml:space="preserve"> соответствующий период считаются оказанными надлежащим образом и принятыми Заказчиком без замечаний.</w:t>
      </w:r>
      <w:proofErr w:type="gramEnd"/>
    </w:p>
    <w:p w:rsidR="00E93551" w:rsidRPr="009D7E1B" w:rsidRDefault="00E93551" w:rsidP="00E93551">
      <w:pPr>
        <w:jc w:val="both"/>
        <w:rPr>
          <w:sz w:val="24"/>
          <w:szCs w:val="24"/>
        </w:rPr>
      </w:pPr>
      <w:r w:rsidRPr="009D7E1B">
        <w:rPr>
          <w:sz w:val="24"/>
          <w:szCs w:val="24"/>
        </w:rPr>
        <w:t xml:space="preserve">2.5. Исполнитель в течение 1 (одного) рабочего дня со дня фактического оказания Услуг в полном объеме, предоставляет </w:t>
      </w:r>
      <w:proofErr w:type="gramStart"/>
      <w:r w:rsidRPr="009D7E1B">
        <w:rPr>
          <w:sz w:val="24"/>
          <w:szCs w:val="24"/>
        </w:rPr>
        <w:t>на</w:t>
      </w:r>
      <w:proofErr w:type="gramEnd"/>
      <w:r w:rsidRPr="009D7E1B">
        <w:rPr>
          <w:sz w:val="24"/>
          <w:szCs w:val="24"/>
        </w:rPr>
        <w:t xml:space="preserve"> </w:t>
      </w:r>
      <w:proofErr w:type="gramStart"/>
      <w:r w:rsidRPr="009D7E1B">
        <w:rPr>
          <w:sz w:val="24"/>
          <w:szCs w:val="24"/>
        </w:rPr>
        <w:t>Заказчику</w:t>
      </w:r>
      <w:proofErr w:type="gramEnd"/>
      <w:r w:rsidRPr="009D7E1B">
        <w:rPr>
          <w:sz w:val="24"/>
          <w:szCs w:val="24"/>
        </w:rPr>
        <w:t xml:space="preserve"> Акт выполненных работ (оказанных услуг) (далее по тексту «</w:t>
      </w:r>
      <w:r w:rsidRPr="009D7E1B">
        <w:rPr>
          <w:b/>
          <w:sz w:val="24"/>
          <w:szCs w:val="24"/>
        </w:rPr>
        <w:t>Акт</w:t>
      </w:r>
      <w:r w:rsidRPr="009D7E1B">
        <w:rPr>
          <w:sz w:val="24"/>
          <w:szCs w:val="24"/>
        </w:rPr>
        <w:t>») по форме, указанной в Приложении №2 к настоящему Договору, и надлежащим образом оформленный счет-фактуру.</w:t>
      </w:r>
    </w:p>
    <w:p w:rsidR="00E93551" w:rsidRPr="009D7E1B" w:rsidRDefault="00E93551" w:rsidP="00E93551">
      <w:pPr>
        <w:jc w:val="both"/>
        <w:rPr>
          <w:sz w:val="24"/>
          <w:szCs w:val="24"/>
        </w:rPr>
      </w:pPr>
      <w:r w:rsidRPr="009D7E1B">
        <w:rPr>
          <w:sz w:val="24"/>
          <w:szCs w:val="24"/>
        </w:rPr>
        <w:t>2.6. Заказчик обязан подписать предоставленный Исполнителем Акт и принять счет-фактуру в течение 5 (пяти) рабочих дней со дня предоставления, либо в тот же срок предоставить Исполнителю мотивированный, письменный отказ от принятия результатов оказанных Услуг. В случае если Заказчиком не предоставлен мотивированный, письменный отказ от принятия результатов оказанных Услуг в установленные настоящим пунктом Договора срок, Услуги считаются оказанными надлежащим образом и принятыми Заказчиком без замечаний.</w:t>
      </w:r>
    </w:p>
    <w:p w:rsidR="00E93551" w:rsidRPr="009D7E1B" w:rsidRDefault="00E93551" w:rsidP="00E93551">
      <w:pPr>
        <w:jc w:val="both"/>
        <w:rPr>
          <w:sz w:val="24"/>
          <w:szCs w:val="24"/>
        </w:rPr>
      </w:pPr>
      <w:r w:rsidRPr="009D7E1B">
        <w:rPr>
          <w:sz w:val="24"/>
          <w:szCs w:val="24"/>
        </w:rPr>
        <w:t>2.7. В случае наличия у Заказчика замечаний к качеству/объему оказанных Исполнителем Услуг, Исполнитель обязан устранить выявленные недостатки/ошибки в течение срока, установленного Заказчиком. При этом Стороны пришли к соглашению о том, что в случае невозможности устранения выявленных недостатков/ошибок, Заказчик вправе в одностороннем порядке пересмотреть стоимость оказанных Исполнителем Услуг.</w:t>
      </w:r>
    </w:p>
    <w:p w:rsidR="00E93551" w:rsidRPr="009D7E1B" w:rsidRDefault="00E93551" w:rsidP="00E93551">
      <w:pPr>
        <w:jc w:val="both"/>
        <w:rPr>
          <w:sz w:val="24"/>
          <w:szCs w:val="24"/>
        </w:rPr>
      </w:pPr>
    </w:p>
    <w:p w:rsidR="00E93551" w:rsidRPr="009D7E1B" w:rsidRDefault="00E93551" w:rsidP="00E93551">
      <w:pPr>
        <w:jc w:val="center"/>
        <w:rPr>
          <w:b/>
          <w:sz w:val="24"/>
          <w:szCs w:val="24"/>
        </w:rPr>
      </w:pPr>
      <w:r w:rsidRPr="009D7E1B">
        <w:rPr>
          <w:b/>
          <w:sz w:val="24"/>
          <w:szCs w:val="24"/>
        </w:rPr>
        <w:t>3. Права и обязанности Сторон.</w:t>
      </w:r>
    </w:p>
    <w:p w:rsidR="00E93551" w:rsidRPr="009D7E1B" w:rsidRDefault="00E93551" w:rsidP="00E93551">
      <w:pPr>
        <w:jc w:val="both"/>
        <w:rPr>
          <w:sz w:val="24"/>
          <w:szCs w:val="24"/>
        </w:rPr>
      </w:pPr>
      <w:r w:rsidRPr="009D7E1B">
        <w:rPr>
          <w:sz w:val="24"/>
          <w:szCs w:val="24"/>
        </w:rPr>
        <w:t>3.1. Заказчик вправе:</w:t>
      </w:r>
    </w:p>
    <w:p w:rsidR="00E93551" w:rsidRPr="009D7E1B" w:rsidRDefault="00E93551" w:rsidP="00E93551">
      <w:pPr>
        <w:jc w:val="both"/>
        <w:rPr>
          <w:sz w:val="24"/>
          <w:szCs w:val="24"/>
        </w:rPr>
      </w:pPr>
      <w:r w:rsidRPr="009D7E1B">
        <w:rPr>
          <w:sz w:val="24"/>
          <w:szCs w:val="24"/>
        </w:rPr>
        <w:t>3.1.1. Получить Услуги, предусмотренные настоящим Договором в полном объеме.</w:t>
      </w:r>
    </w:p>
    <w:p w:rsidR="00E93551" w:rsidRPr="009D7E1B" w:rsidRDefault="00E93551" w:rsidP="00E93551">
      <w:pPr>
        <w:jc w:val="both"/>
        <w:rPr>
          <w:sz w:val="24"/>
          <w:szCs w:val="24"/>
        </w:rPr>
      </w:pPr>
      <w:r w:rsidRPr="009D7E1B">
        <w:rPr>
          <w:sz w:val="24"/>
          <w:szCs w:val="24"/>
        </w:rPr>
        <w:t xml:space="preserve">3.1.2. Контролировать ход оказания Услуг с правом предъявления Исполнителю требований по устранению недостатков/ошибок выявленных Заказчиком в ходе оказания Услуг. </w:t>
      </w:r>
    </w:p>
    <w:p w:rsidR="00E93551" w:rsidRPr="009D7E1B" w:rsidRDefault="00E93551" w:rsidP="00E93551">
      <w:pPr>
        <w:jc w:val="both"/>
        <w:rPr>
          <w:sz w:val="24"/>
          <w:szCs w:val="24"/>
        </w:rPr>
      </w:pPr>
      <w:r w:rsidRPr="009D7E1B">
        <w:rPr>
          <w:sz w:val="24"/>
          <w:szCs w:val="24"/>
        </w:rPr>
        <w:t>3.1.3. В ходе оказания Услуг вносить изменения/дополнения в перечень, описание, порядок оказания и иные характеристики оказываемых Услуг в порядке, предусмотренном п. 2.2. Договора.</w:t>
      </w:r>
    </w:p>
    <w:p w:rsidR="00E93551" w:rsidRPr="009D7E1B" w:rsidRDefault="00E93551" w:rsidP="00E93551">
      <w:pPr>
        <w:jc w:val="both"/>
        <w:rPr>
          <w:sz w:val="24"/>
          <w:szCs w:val="24"/>
        </w:rPr>
      </w:pPr>
      <w:r w:rsidRPr="009D7E1B">
        <w:rPr>
          <w:sz w:val="24"/>
          <w:szCs w:val="24"/>
        </w:rPr>
        <w:t>3.1.4. Пересмотреть стоимость Услуг в порядке, предусмотренном п. 2.7. Договора.</w:t>
      </w:r>
    </w:p>
    <w:p w:rsidR="00E93551" w:rsidRPr="00061E0A" w:rsidRDefault="00E93551" w:rsidP="00E93551">
      <w:pPr>
        <w:jc w:val="both"/>
        <w:rPr>
          <w:sz w:val="24"/>
          <w:szCs w:val="24"/>
        </w:rPr>
      </w:pPr>
      <w:r w:rsidRPr="00061E0A">
        <w:rPr>
          <w:sz w:val="24"/>
          <w:szCs w:val="24"/>
        </w:rPr>
        <w:t>3.1.5. В одностороннем порядке расторгнуть настоящий Договор путем направления письменного уведомления Исполнителю за 3 (три) рабочих дня до предполагаемой даты расторжения Договора:</w:t>
      </w:r>
    </w:p>
    <w:p w:rsidR="00E93551" w:rsidRPr="00061E0A" w:rsidRDefault="00E93551" w:rsidP="00E93551">
      <w:pPr>
        <w:jc w:val="both"/>
        <w:rPr>
          <w:sz w:val="24"/>
          <w:szCs w:val="24"/>
        </w:rPr>
      </w:pPr>
      <w:r w:rsidRPr="00061E0A">
        <w:rPr>
          <w:sz w:val="24"/>
          <w:szCs w:val="24"/>
        </w:rPr>
        <w:t>3.1.5.1. В случае выявления неизбежности получения отрицательного результата и нецелесообразности дальнейшего оказания Услуг, по причине ненадлежащего оказания Услуг Исполнителем.</w:t>
      </w:r>
    </w:p>
    <w:p w:rsidR="00E93551" w:rsidRDefault="00E93551" w:rsidP="00E93551">
      <w:pPr>
        <w:jc w:val="both"/>
        <w:rPr>
          <w:sz w:val="24"/>
          <w:szCs w:val="24"/>
        </w:rPr>
      </w:pPr>
      <w:r w:rsidRPr="00061E0A">
        <w:rPr>
          <w:sz w:val="24"/>
          <w:szCs w:val="24"/>
        </w:rPr>
        <w:t>3.1.5.2. В случае пред</w:t>
      </w:r>
      <w:r>
        <w:rPr>
          <w:sz w:val="24"/>
          <w:szCs w:val="24"/>
        </w:rPr>
        <w:t>о</w:t>
      </w:r>
      <w:r w:rsidRPr="00061E0A">
        <w:rPr>
          <w:sz w:val="24"/>
          <w:szCs w:val="24"/>
        </w:rPr>
        <w:t>ставления Исполнителем недостоверной информации по доле местного содержания в оказываемых Услугах.</w:t>
      </w:r>
    </w:p>
    <w:p w:rsidR="00E93551" w:rsidRPr="00061E0A" w:rsidRDefault="00E93551" w:rsidP="00E93551">
      <w:pPr>
        <w:jc w:val="both"/>
        <w:rPr>
          <w:sz w:val="24"/>
          <w:szCs w:val="24"/>
        </w:rPr>
      </w:pPr>
      <w:r>
        <w:rPr>
          <w:sz w:val="24"/>
          <w:szCs w:val="24"/>
        </w:rPr>
        <w:t>3.1.5.3. В</w:t>
      </w:r>
      <w:r w:rsidRPr="008E4D65">
        <w:rPr>
          <w:sz w:val="24"/>
          <w:szCs w:val="24"/>
        </w:rPr>
        <w:t xml:space="preserve"> случае нарушения условий </w:t>
      </w:r>
      <w:r>
        <w:rPr>
          <w:sz w:val="24"/>
          <w:szCs w:val="24"/>
        </w:rPr>
        <w:t>оказания Услуг</w:t>
      </w:r>
      <w:r w:rsidRPr="008E4D65">
        <w:rPr>
          <w:sz w:val="24"/>
          <w:szCs w:val="24"/>
        </w:rPr>
        <w:t xml:space="preserve">, предусмотренных настоящим Договором, либо возникновения обстоятельств делающих невозможным </w:t>
      </w:r>
      <w:r>
        <w:rPr>
          <w:sz w:val="24"/>
          <w:szCs w:val="24"/>
        </w:rPr>
        <w:t>выполнение</w:t>
      </w:r>
      <w:r w:rsidRPr="00EE5518">
        <w:rPr>
          <w:sz w:val="24"/>
          <w:szCs w:val="24"/>
        </w:rPr>
        <w:t xml:space="preserve"> </w:t>
      </w:r>
      <w:r>
        <w:rPr>
          <w:sz w:val="24"/>
          <w:szCs w:val="24"/>
        </w:rPr>
        <w:t>Исполнителем</w:t>
      </w:r>
      <w:r w:rsidRPr="008E4D65">
        <w:rPr>
          <w:sz w:val="24"/>
          <w:szCs w:val="24"/>
        </w:rPr>
        <w:t xml:space="preserve"> всех/любого из принятых по настоящему Договору обязательств</w:t>
      </w:r>
      <w:r>
        <w:rPr>
          <w:sz w:val="24"/>
          <w:szCs w:val="24"/>
        </w:rPr>
        <w:t>.</w:t>
      </w:r>
    </w:p>
    <w:p w:rsidR="00E93551" w:rsidRPr="00061E0A" w:rsidRDefault="00E93551" w:rsidP="00E93551">
      <w:pPr>
        <w:jc w:val="both"/>
        <w:rPr>
          <w:sz w:val="24"/>
          <w:szCs w:val="24"/>
        </w:rPr>
      </w:pPr>
      <w:r>
        <w:rPr>
          <w:sz w:val="24"/>
          <w:szCs w:val="24"/>
        </w:rPr>
        <w:t xml:space="preserve">При расторжении Договора в порядке, предусмотренном подпунктом 3.1.5. Договора </w:t>
      </w:r>
      <w:r>
        <w:rPr>
          <w:sz w:val="24"/>
        </w:rPr>
        <w:t>Заказчик</w:t>
      </w:r>
      <w:r w:rsidRPr="008E4D65">
        <w:rPr>
          <w:sz w:val="24"/>
        </w:rPr>
        <w:t xml:space="preserve"> вправе взыскать с </w:t>
      </w:r>
      <w:r>
        <w:rPr>
          <w:sz w:val="24"/>
        </w:rPr>
        <w:t>Исполнителя</w:t>
      </w:r>
      <w:r w:rsidRPr="008E4D65">
        <w:rPr>
          <w:sz w:val="24"/>
        </w:rPr>
        <w:t xml:space="preserve"> предусмотренные Договором неустойку/штрафы за нарушение принятых обязательств</w:t>
      </w:r>
      <w:r>
        <w:rPr>
          <w:sz w:val="24"/>
          <w:szCs w:val="24"/>
        </w:rPr>
        <w:t xml:space="preserve">, кроме того </w:t>
      </w:r>
      <w:r w:rsidRPr="00061E0A">
        <w:rPr>
          <w:sz w:val="24"/>
          <w:szCs w:val="24"/>
        </w:rPr>
        <w:t>стоимость Услуг</w:t>
      </w:r>
      <w:r>
        <w:rPr>
          <w:sz w:val="24"/>
          <w:szCs w:val="24"/>
        </w:rPr>
        <w:t>,</w:t>
      </w:r>
      <w:r w:rsidRPr="00061E0A">
        <w:rPr>
          <w:sz w:val="24"/>
          <w:szCs w:val="24"/>
        </w:rPr>
        <w:t xml:space="preserve"> </w:t>
      </w:r>
      <w:r w:rsidRPr="00061E0A">
        <w:rPr>
          <w:sz w:val="24"/>
          <w:szCs w:val="24"/>
        </w:rPr>
        <w:lastRenderedPageBreak/>
        <w:t>фактически оказанных Исполнителем на день расторжения Договора, Исполнителю не возмеща</w:t>
      </w:r>
      <w:r>
        <w:rPr>
          <w:sz w:val="24"/>
          <w:szCs w:val="24"/>
        </w:rPr>
        <w:t>е</w:t>
      </w:r>
      <w:r w:rsidRPr="00061E0A">
        <w:rPr>
          <w:sz w:val="24"/>
          <w:szCs w:val="24"/>
        </w:rPr>
        <w:t>тся.</w:t>
      </w:r>
    </w:p>
    <w:p w:rsidR="00E93551" w:rsidRPr="009D7E1B" w:rsidRDefault="00E93551" w:rsidP="00E93551">
      <w:pPr>
        <w:jc w:val="both"/>
        <w:rPr>
          <w:sz w:val="24"/>
          <w:szCs w:val="24"/>
        </w:rPr>
      </w:pPr>
      <w:r w:rsidRPr="009D7E1B">
        <w:rPr>
          <w:sz w:val="24"/>
          <w:szCs w:val="24"/>
        </w:rPr>
        <w:t>3.2. Заказчик обязан:</w:t>
      </w:r>
    </w:p>
    <w:p w:rsidR="00E93551" w:rsidRPr="009D7E1B" w:rsidRDefault="00E93551" w:rsidP="00E93551">
      <w:pPr>
        <w:jc w:val="both"/>
        <w:rPr>
          <w:sz w:val="24"/>
          <w:szCs w:val="24"/>
        </w:rPr>
      </w:pPr>
      <w:r w:rsidRPr="009D7E1B">
        <w:rPr>
          <w:sz w:val="24"/>
          <w:szCs w:val="24"/>
        </w:rPr>
        <w:t>3.2.1. Предоставить Исполнителю информацию, необходимую для оказания Услуг, а также доступ к объектам Заказчика, в случае необходимости.</w:t>
      </w:r>
    </w:p>
    <w:p w:rsidR="00E93551" w:rsidRPr="009D7E1B" w:rsidRDefault="00E93551" w:rsidP="00E93551">
      <w:pPr>
        <w:jc w:val="both"/>
        <w:rPr>
          <w:sz w:val="24"/>
          <w:szCs w:val="24"/>
        </w:rPr>
      </w:pPr>
      <w:r w:rsidRPr="009D7E1B">
        <w:rPr>
          <w:sz w:val="24"/>
          <w:szCs w:val="24"/>
        </w:rPr>
        <w:t>3.2.2. Принять и оплатить оказанные Исполнителем Услуги в порядке, предусмотренном Договором.</w:t>
      </w:r>
    </w:p>
    <w:p w:rsidR="00E93551" w:rsidRPr="009D7E1B" w:rsidRDefault="00E93551" w:rsidP="00E93551">
      <w:pPr>
        <w:jc w:val="both"/>
        <w:rPr>
          <w:sz w:val="24"/>
          <w:szCs w:val="24"/>
        </w:rPr>
      </w:pPr>
      <w:r w:rsidRPr="009D7E1B">
        <w:rPr>
          <w:sz w:val="24"/>
          <w:szCs w:val="24"/>
        </w:rPr>
        <w:t>3.3. Исполнитель вправе:</w:t>
      </w:r>
    </w:p>
    <w:p w:rsidR="00E93551" w:rsidRPr="009D7E1B" w:rsidRDefault="00E93551" w:rsidP="00E93551">
      <w:pPr>
        <w:jc w:val="both"/>
        <w:rPr>
          <w:sz w:val="24"/>
          <w:szCs w:val="24"/>
        </w:rPr>
      </w:pPr>
      <w:r w:rsidRPr="009D7E1B">
        <w:rPr>
          <w:sz w:val="24"/>
          <w:szCs w:val="24"/>
        </w:rPr>
        <w:t>3.3.1. Получить от Заказчика информацию необходимую для оказания Услуг и при необходимости доступ к объектам Заказчика.</w:t>
      </w:r>
    </w:p>
    <w:p w:rsidR="00E93551" w:rsidRPr="009D7E1B" w:rsidRDefault="00E93551" w:rsidP="00E93551">
      <w:pPr>
        <w:jc w:val="both"/>
        <w:rPr>
          <w:sz w:val="24"/>
          <w:szCs w:val="24"/>
        </w:rPr>
      </w:pPr>
      <w:r w:rsidRPr="009D7E1B">
        <w:rPr>
          <w:sz w:val="24"/>
          <w:szCs w:val="24"/>
        </w:rPr>
        <w:t>3.3.2. Получить оплату оказанных Услуг в порядке, предусмотренном Договором.</w:t>
      </w:r>
    </w:p>
    <w:p w:rsidR="00E93551" w:rsidRPr="009D7E1B" w:rsidRDefault="00E93551" w:rsidP="00E93551">
      <w:pPr>
        <w:jc w:val="both"/>
        <w:rPr>
          <w:sz w:val="24"/>
          <w:szCs w:val="24"/>
        </w:rPr>
      </w:pPr>
      <w:r w:rsidRPr="009D7E1B">
        <w:rPr>
          <w:sz w:val="24"/>
          <w:szCs w:val="24"/>
        </w:rPr>
        <w:t>3.4. Исполнитель обязан:</w:t>
      </w:r>
    </w:p>
    <w:p w:rsidR="00E93551" w:rsidRPr="009D7E1B" w:rsidRDefault="00E93551" w:rsidP="00E93551">
      <w:pPr>
        <w:jc w:val="both"/>
        <w:rPr>
          <w:sz w:val="24"/>
          <w:szCs w:val="24"/>
        </w:rPr>
      </w:pPr>
      <w:r w:rsidRPr="009D7E1B">
        <w:rPr>
          <w:sz w:val="24"/>
          <w:szCs w:val="24"/>
        </w:rPr>
        <w:t xml:space="preserve">3.4.1. Оказать Услуги, пересмотренные настоящим Договором, в полном объеме. </w:t>
      </w:r>
    </w:p>
    <w:p w:rsidR="00E93551" w:rsidRPr="009D7E1B" w:rsidRDefault="00E93551" w:rsidP="00E93551">
      <w:pPr>
        <w:jc w:val="both"/>
        <w:rPr>
          <w:sz w:val="24"/>
          <w:szCs w:val="24"/>
        </w:rPr>
      </w:pPr>
      <w:r w:rsidRPr="009D7E1B">
        <w:rPr>
          <w:sz w:val="24"/>
          <w:szCs w:val="24"/>
        </w:rPr>
        <w:t xml:space="preserve">3.4.2. </w:t>
      </w:r>
      <w:proofErr w:type="gramStart"/>
      <w:r w:rsidRPr="009D7E1B">
        <w:rPr>
          <w:sz w:val="24"/>
          <w:szCs w:val="24"/>
        </w:rPr>
        <w:t>Предоставлять Заказчику Отчет</w:t>
      </w:r>
      <w:proofErr w:type="gramEnd"/>
      <w:r w:rsidRPr="009D7E1B">
        <w:rPr>
          <w:sz w:val="24"/>
          <w:szCs w:val="24"/>
        </w:rPr>
        <w:t xml:space="preserve"> в порядке, предусмотренном Договором.</w:t>
      </w:r>
    </w:p>
    <w:p w:rsidR="00E93551" w:rsidRPr="009D7E1B" w:rsidRDefault="00E93551" w:rsidP="00E93551">
      <w:pPr>
        <w:jc w:val="both"/>
        <w:rPr>
          <w:sz w:val="24"/>
          <w:szCs w:val="24"/>
        </w:rPr>
      </w:pPr>
      <w:r w:rsidRPr="009D7E1B">
        <w:rPr>
          <w:sz w:val="24"/>
          <w:szCs w:val="24"/>
        </w:rPr>
        <w:t>3.4.3. Устранить выявленные Заказчиком недостатки/ошибки, допущенные Исполнителем в ходе оказания Услуг, в сроки установленные Заказчиком.</w:t>
      </w:r>
    </w:p>
    <w:p w:rsidR="00E93551" w:rsidRPr="009D7E1B" w:rsidRDefault="00E93551" w:rsidP="00E93551">
      <w:pPr>
        <w:jc w:val="both"/>
        <w:rPr>
          <w:sz w:val="24"/>
          <w:szCs w:val="24"/>
        </w:rPr>
      </w:pPr>
      <w:r w:rsidRPr="009D7E1B">
        <w:rPr>
          <w:sz w:val="24"/>
          <w:szCs w:val="24"/>
        </w:rPr>
        <w:t>3.4.4. Возместить Заказчику и/или третьим лицам все/любые убытки, вызванные действиями/бездействием Исполнителя связанными с выполнением условий настоящего Договора.</w:t>
      </w:r>
    </w:p>
    <w:p w:rsidR="00E93551" w:rsidRPr="000C12D2" w:rsidRDefault="00E93551" w:rsidP="00E93551">
      <w:pPr>
        <w:jc w:val="both"/>
        <w:rPr>
          <w:sz w:val="24"/>
          <w:szCs w:val="24"/>
        </w:rPr>
      </w:pPr>
      <w:r w:rsidRPr="000C12D2">
        <w:rPr>
          <w:sz w:val="24"/>
          <w:szCs w:val="24"/>
        </w:rPr>
        <w:t>3.4.5. Вместе со счетом-фактурой, по форме указанной в Приложении №3 к настоящему Договору, предоставить Заказчику:</w:t>
      </w:r>
    </w:p>
    <w:p w:rsidR="00E93551" w:rsidRPr="000C12D2" w:rsidRDefault="00E93551" w:rsidP="00E93551">
      <w:pPr>
        <w:jc w:val="both"/>
        <w:rPr>
          <w:sz w:val="24"/>
          <w:szCs w:val="24"/>
        </w:rPr>
      </w:pPr>
      <w:r w:rsidRPr="000C12D2">
        <w:rPr>
          <w:sz w:val="24"/>
          <w:szCs w:val="24"/>
        </w:rPr>
        <w:t xml:space="preserve">- </w:t>
      </w:r>
      <w:r w:rsidRPr="000C12D2">
        <w:rPr>
          <w:bCs/>
          <w:sz w:val="24"/>
          <w:szCs w:val="24"/>
        </w:rPr>
        <w:t>сведения о местном содержании в кадрах, товарах, работах и услугах</w:t>
      </w:r>
      <w:r w:rsidRPr="000C12D2">
        <w:rPr>
          <w:bCs/>
          <w:sz w:val="24"/>
          <w:szCs w:val="24"/>
          <w:lang w:val="kk-KZ"/>
        </w:rPr>
        <w:t>,</w:t>
      </w:r>
      <w:r w:rsidRPr="000C12D2">
        <w:rPr>
          <w:bCs/>
          <w:sz w:val="24"/>
          <w:szCs w:val="24"/>
        </w:rPr>
        <w:t xml:space="preserve"> а также, </w:t>
      </w:r>
      <w:r w:rsidRPr="000C12D2">
        <w:rPr>
          <w:sz w:val="24"/>
          <w:szCs w:val="24"/>
        </w:rPr>
        <w:t xml:space="preserve">сведения о доле </w:t>
      </w:r>
      <w:proofErr w:type="gramStart"/>
      <w:r w:rsidRPr="000C12D2">
        <w:rPr>
          <w:sz w:val="24"/>
          <w:szCs w:val="24"/>
        </w:rPr>
        <w:t>фонда оплаты труда граждан Республики</w:t>
      </w:r>
      <w:proofErr w:type="gramEnd"/>
      <w:r w:rsidRPr="000C12D2">
        <w:rPr>
          <w:sz w:val="24"/>
          <w:szCs w:val="24"/>
        </w:rPr>
        <w:t xml:space="preserve"> Казахстан в общем фонде оплаты труда работников Исполнителя за период оказания Услуг;</w:t>
      </w:r>
    </w:p>
    <w:p w:rsidR="00E93551" w:rsidRPr="000C12D2" w:rsidRDefault="00E93551" w:rsidP="00E93551">
      <w:pPr>
        <w:jc w:val="both"/>
        <w:rPr>
          <w:sz w:val="24"/>
          <w:szCs w:val="24"/>
        </w:rPr>
      </w:pPr>
      <w:r w:rsidRPr="000C12D2">
        <w:rPr>
          <w:sz w:val="24"/>
          <w:szCs w:val="24"/>
        </w:rPr>
        <w:t xml:space="preserve">- нотариально заверенные копии сертификата формы </w:t>
      </w:r>
      <w:proofErr w:type="gramStart"/>
      <w:r w:rsidRPr="000C12D2">
        <w:rPr>
          <w:sz w:val="24"/>
          <w:szCs w:val="24"/>
        </w:rPr>
        <w:t>СТ</w:t>
      </w:r>
      <w:proofErr w:type="gramEnd"/>
      <w:r w:rsidRPr="000C12D2">
        <w:rPr>
          <w:sz w:val="24"/>
          <w:szCs w:val="24"/>
          <w:lang w:val="kk-KZ"/>
        </w:rPr>
        <w:t>-</w:t>
      </w:r>
      <w:r w:rsidRPr="000C12D2">
        <w:rPr>
          <w:sz w:val="24"/>
          <w:szCs w:val="24"/>
        </w:rPr>
        <w:t xml:space="preserve"> KZ, выданного уполномоченным органом в области технического регулирования и метрологии и подтверждающего местное происхождение материалов, используемых при оказании Услуг по настоящему Договору (где применимо).</w:t>
      </w:r>
    </w:p>
    <w:p w:rsidR="00E93551" w:rsidRPr="000C12D2" w:rsidRDefault="00E93551" w:rsidP="00E93551">
      <w:pPr>
        <w:jc w:val="both"/>
        <w:rPr>
          <w:sz w:val="24"/>
          <w:szCs w:val="24"/>
        </w:rPr>
      </w:pPr>
      <w:r w:rsidRPr="000C12D2">
        <w:rPr>
          <w:sz w:val="24"/>
          <w:szCs w:val="24"/>
        </w:rPr>
        <w:t>3.4.6. По первому требованию Заказчика, в установленные в соответствующем требовании срок, предоставить Заказчику информацию о ходе исполнения Исполнителем обязательств по Договору.</w:t>
      </w:r>
    </w:p>
    <w:p w:rsidR="00E93551" w:rsidRPr="000C12D2" w:rsidRDefault="00E93551" w:rsidP="00E93551">
      <w:pPr>
        <w:jc w:val="both"/>
        <w:rPr>
          <w:sz w:val="24"/>
          <w:szCs w:val="24"/>
        </w:rPr>
      </w:pPr>
    </w:p>
    <w:p w:rsidR="00E93551" w:rsidRPr="009D7E1B" w:rsidRDefault="00E93551" w:rsidP="00E93551">
      <w:pPr>
        <w:jc w:val="center"/>
        <w:rPr>
          <w:b/>
          <w:sz w:val="24"/>
          <w:szCs w:val="24"/>
        </w:rPr>
      </w:pPr>
      <w:r w:rsidRPr="009D7E1B">
        <w:rPr>
          <w:b/>
          <w:sz w:val="24"/>
          <w:szCs w:val="24"/>
        </w:rPr>
        <w:t>4. Гарантии Сторон</w:t>
      </w:r>
    </w:p>
    <w:p w:rsidR="00E93551" w:rsidRPr="009D7E1B" w:rsidRDefault="00E93551" w:rsidP="00E93551">
      <w:pPr>
        <w:jc w:val="both"/>
        <w:rPr>
          <w:sz w:val="24"/>
          <w:szCs w:val="24"/>
        </w:rPr>
      </w:pPr>
      <w:r w:rsidRPr="009D7E1B">
        <w:rPr>
          <w:sz w:val="24"/>
          <w:szCs w:val="24"/>
        </w:rPr>
        <w:t xml:space="preserve">4.1. Стороны гарантируют, что зарегистрированы и функционируют в соответствии с требованиями </w:t>
      </w:r>
      <w:proofErr w:type="gramStart"/>
      <w:r w:rsidRPr="009D7E1B">
        <w:rPr>
          <w:sz w:val="24"/>
          <w:szCs w:val="24"/>
        </w:rPr>
        <w:t>действующего</w:t>
      </w:r>
      <w:proofErr w:type="gramEnd"/>
      <w:r w:rsidRPr="009D7E1B">
        <w:rPr>
          <w:sz w:val="24"/>
          <w:szCs w:val="24"/>
        </w:rPr>
        <w:t xml:space="preserve"> законодательство Республики Казахстан.</w:t>
      </w:r>
    </w:p>
    <w:p w:rsidR="00E93551" w:rsidRPr="009D7E1B" w:rsidRDefault="00E93551" w:rsidP="00E93551">
      <w:pPr>
        <w:jc w:val="both"/>
        <w:rPr>
          <w:sz w:val="24"/>
          <w:szCs w:val="24"/>
        </w:rPr>
      </w:pPr>
      <w:r w:rsidRPr="009D7E1B">
        <w:rPr>
          <w:sz w:val="24"/>
          <w:szCs w:val="24"/>
        </w:rPr>
        <w:t>4.2. Подписание настоящего Договора санкционированно уполномоченными органами Сторон в порядке, предусмотренном действующим законодательством Республики Казахстан.</w:t>
      </w:r>
    </w:p>
    <w:p w:rsidR="00E93551" w:rsidRPr="009D7E1B" w:rsidRDefault="00E93551" w:rsidP="00E93551">
      <w:pPr>
        <w:jc w:val="both"/>
        <w:rPr>
          <w:sz w:val="24"/>
          <w:szCs w:val="24"/>
        </w:rPr>
      </w:pPr>
      <w:r w:rsidRPr="009D7E1B">
        <w:rPr>
          <w:sz w:val="24"/>
          <w:szCs w:val="24"/>
        </w:rPr>
        <w:t>4.3. Исполнение предусмотренных настоящим Договором обязатель</w:t>
      </w:r>
      <w:proofErr w:type="gramStart"/>
      <w:r w:rsidRPr="009D7E1B">
        <w:rPr>
          <w:sz w:val="24"/>
          <w:szCs w:val="24"/>
        </w:rPr>
        <w:t>ств Ст</w:t>
      </w:r>
      <w:proofErr w:type="gramEnd"/>
      <w:r w:rsidRPr="009D7E1B">
        <w:rPr>
          <w:sz w:val="24"/>
          <w:szCs w:val="24"/>
        </w:rPr>
        <w:t>оронами не ущемляет права и интересы третьих лиц.</w:t>
      </w:r>
    </w:p>
    <w:p w:rsidR="00E93551" w:rsidRPr="009D7E1B" w:rsidRDefault="00E93551" w:rsidP="00E93551">
      <w:pPr>
        <w:jc w:val="both"/>
        <w:rPr>
          <w:sz w:val="24"/>
          <w:szCs w:val="24"/>
        </w:rPr>
      </w:pPr>
      <w:r w:rsidRPr="009D7E1B">
        <w:rPr>
          <w:sz w:val="24"/>
          <w:szCs w:val="24"/>
        </w:rPr>
        <w:t>4.4. Исполнитель предоставляет гарантию на результаты оказанных в рамках настоящего Договора Услуг, сроком</w:t>
      </w:r>
      <w:proofErr w:type="gramStart"/>
      <w:r w:rsidRPr="009D7E1B">
        <w:rPr>
          <w:sz w:val="24"/>
          <w:szCs w:val="24"/>
        </w:rPr>
        <w:t xml:space="preserve"> </w:t>
      </w:r>
      <w:r w:rsidRPr="00AD4D4C">
        <w:rPr>
          <w:sz w:val="24"/>
          <w:szCs w:val="24"/>
          <w:highlight w:val="yellow"/>
        </w:rPr>
        <w:t>_____ (_____)</w:t>
      </w:r>
      <w:r w:rsidRPr="009D7E1B">
        <w:rPr>
          <w:sz w:val="24"/>
          <w:szCs w:val="24"/>
        </w:rPr>
        <w:t xml:space="preserve"> </w:t>
      </w:r>
      <w:proofErr w:type="gramEnd"/>
      <w:r w:rsidRPr="009D7E1B">
        <w:rPr>
          <w:sz w:val="24"/>
          <w:szCs w:val="24"/>
        </w:rPr>
        <w:t>месяцев, со дня подписания Сторонами Акта и обязуется устранить все/любые недостатки, выявленные в течение указанного гарантийного срока, собственными силами/средствами/материалами и за свой счет.</w:t>
      </w:r>
    </w:p>
    <w:p w:rsidR="00E93551" w:rsidRPr="009D7E1B" w:rsidRDefault="00E93551" w:rsidP="00E93551">
      <w:pPr>
        <w:jc w:val="center"/>
        <w:rPr>
          <w:b/>
          <w:sz w:val="24"/>
          <w:szCs w:val="24"/>
        </w:rPr>
      </w:pPr>
    </w:p>
    <w:p w:rsidR="00E93551" w:rsidRPr="009D7E1B" w:rsidRDefault="00E93551" w:rsidP="00E93551">
      <w:pPr>
        <w:jc w:val="center"/>
        <w:rPr>
          <w:b/>
          <w:sz w:val="24"/>
          <w:szCs w:val="24"/>
        </w:rPr>
      </w:pPr>
      <w:r w:rsidRPr="009D7E1B">
        <w:rPr>
          <w:b/>
          <w:sz w:val="24"/>
          <w:szCs w:val="24"/>
        </w:rPr>
        <w:t>5. Стоимость Услуг и порядок оплаты.</w:t>
      </w:r>
    </w:p>
    <w:p w:rsidR="00E93551" w:rsidRPr="009D7E1B" w:rsidRDefault="00E93551" w:rsidP="00E93551">
      <w:pPr>
        <w:jc w:val="both"/>
        <w:rPr>
          <w:sz w:val="24"/>
          <w:szCs w:val="24"/>
        </w:rPr>
      </w:pPr>
      <w:r w:rsidRPr="009D7E1B">
        <w:rPr>
          <w:sz w:val="24"/>
          <w:szCs w:val="24"/>
        </w:rPr>
        <w:t xml:space="preserve">5.1. Общая стоимость Услуг оказываемых в раках настоящего Договора составляет </w:t>
      </w:r>
      <w:r w:rsidRPr="00AD4D4C">
        <w:rPr>
          <w:sz w:val="24"/>
          <w:szCs w:val="24"/>
          <w:highlight w:val="yellow"/>
        </w:rPr>
        <w:t>______________ (________)</w:t>
      </w:r>
      <w:r w:rsidRPr="009D7E1B">
        <w:rPr>
          <w:sz w:val="24"/>
          <w:szCs w:val="24"/>
        </w:rPr>
        <w:t xml:space="preserve"> тенге </w:t>
      </w:r>
      <w:proofErr w:type="gramStart"/>
      <w:r w:rsidRPr="009D7E1B">
        <w:rPr>
          <w:sz w:val="24"/>
          <w:szCs w:val="24"/>
        </w:rPr>
        <w:t>с</w:t>
      </w:r>
      <w:proofErr w:type="gramEnd"/>
      <w:r>
        <w:rPr>
          <w:sz w:val="24"/>
          <w:szCs w:val="24"/>
        </w:rPr>
        <w:t>/</w:t>
      </w:r>
      <w:proofErr w:type="gramStart"/>
      <w:r>
        <w:rPr>
          <w:sz w:val="24"/>
          <w:szCs w:val="24"/>
        </w:rPr>
        <w:t>без</w:t>
      </w:r>
      <w:proofErr w:type="gramEnd"/>
      <w:r w:rsidRPr="009D7E1B">
        <w:rPr>
          <w:sz w:val="24"/>
          <w:szCs w:val="24"/>
        </w:rPr>
        <w:t xml:space="preserve"> НДС, и включает все/любые затраты Исполнителя, связанные с исполнением предусмотренных настоящим Договором обязательств.</w:t>
      </w:r>
    </w:p>
    <w:p w:rsidR="00E93551" w:rsidRPr="009D7E1B" w:rsidRDefault="00E93551" w:rsidP="00E93551">
      <w:pPr>
        <w:jc w:val="both"/>
        <w:rPr>
          <w:sz w:val="24"/>
          <w:szCs w:val="24"/>
        </w:rPr>
      </w:pPr>
      <w:r w:rsidRPr="009D7E1B">
        <w:rPr>
          <w:sz w:val="24"/>
          <w:szCs w:val="24"/>
        </w:rPr>
        <w:t xml:space="preserve">5.2. Оплата Услуг производится в течение 30 (тридцати) календарных дней, со дня подписания Сторонами Акта и принятия Заказчиком счета-фактуры. При этом в случае </w:t>
      </w:r>
      <w:r w:rsidRPr="009D7E1B">
        <w:rPr>
          <w:sz w:val="24"/>
          <w:szCs w:val="24"/>
        </w:rPr>
        <w:lastRenderedPageBreak/>
        <w:t>выявления Заказчиком недостатков/ошибок в оформлении счета-фактуры, Заказчик вправе не производить оплату стоимости Услуг до устранения Исполнителем выявленных недостатков/ошибок.</w:t>
      </w:r>
    </w:p>
    <w:p w:rsidR="00E93551" w:rsidRPr="009D7E1B" w:rsidRDefault="00E93551" w:rsidP="00E93551">
      <w:pPr>
        <w:jc w:val="both"/>
        <w:rPr>
          <w:sz w:val="24"/>
          <w:szCs w:val="24"/>
        </w:rPr>
      </w:pPr>
      <w:r>
        <w:rPr>
          <w:sz w:val="24"/>
          <w:szCs w:val="24"/>
        </w:rPr>
        <w:t>5</w:t>
      </w:r>
      <w:r w:rsidRPr="009D7E1B">
        <w:rPr>
          <w:sz w:val="24"/>
          <w:szCs w:val="24"/>
        </w:rPr>
        <w:t>.3. Днем осуществления платежа считается день поступления денежных средств на счет Исполнителя.</w:t>
      </w:r>
    </w:p>
    <w:p w:rsidR="00E93551" w:rsidRDefault="00E93551" w:rsidP="00E93551">
      <w:pPr>
        <w:jc w:val="both"/>
        <w:rPr>
          <w:sz w:val="24"/>
          <w:szCs w:val="24"/>
        </w:rPr>
      </w:pPr>
      <w:r w:rsidRPr="009D7E1B">
        <w:rPr>
          <w:sz w:val="24"/>
          <w:szCs w:val="24"/>
        </w:rPr>
        <w:t xml:space="preserve">5.4. Денежные средства ошибочно (излишне) перечисленные на счет Исполнителя подлежат возврату на счет Заказчика, указанный в настоящем Договоре, в течение 5 (пять) банковских дней со дня обнаружения Исполнителем или выставления соответствующего требования Заказчиком. </w:t>
      </w:r>
    </w:p>
    <w:p w:rsidR="00E93551" w:rsidRPr="009D7E1B" w:rsidRDefault="00E93551" w:rsidP="00E93551">
      <w:pPr>
        <w:jc w:val="both"/>
        <w:rPr>
          <w:sz w:val="24"/>
          <w:szCs w:val="24"/>
        </w:rPr>
      </w:pPr>
    </w:p>
    <w:p w:rsidR="00E93551" w:rsidRPr="009D7E1B" w:rsidRDefault="00E93551" w:rsidP="00E93551">
      <w:pPr>
        <w:jc w:val="center"/>
        <w:rPr>
          <w:b/>
          <w:sz w:val="24"/>
          <w:szCs w:val="24"/>
        </w:rPr>
      </w:pPr>
      <w:r>
        <w:rPr>
          <w:b/>
          <w:sz w:val="24"/>
          <w:szCs w:val="24"/>
        </w:rPr>
        <w:t>6</w:t>
      </w:r>
      <w:r w:rsidRPr="009D7E1B">
        <w:rPr>
          <w:b/>
          <w:sz w:val="24"/>
          <w:szCs w:val="24"/>
        </w:rPr>
        <w:t>. Ответственность Сторон.</w:t>
      </w:r>
    </w:p>
    <w:p w:rsidR="00E93551" w:rsidRPr="009D7E1B" w:rsidRDefault="00E93551" w:rsidP="00E93551">
      <w:pPr>
        <w:jc w:val="both"/>
        <w:rPr>
          <w:sz w:val="24"/>
          <w:szCs w:val="24"/>
        </w:rPr>
      </w:pPr>
      <w:r>
        <w:rPr>
          <w:sz w:val="24"/>
          <w:szCs w:val="24"/>
        </w:rPr>
        <w:t>6</w:t>
      </w:r>
      <w:r w:rsidRPr="009D7E1B">
        <w:rPr>
          <w:sz w:val="24"/>
          <w:szCs w:val="24"/>
        </w:rPr>
        <w:t xml:space="preserve">.1. В случае нарушения Заказчиком срока осуществления платежа, предусмотренного п. </w:t>
      </w:r>
      <w:r>
        <w:rPr>
          <w:sz w:val="24"/>
          <w:szCs w:val="24"/>
        </w:rPr>
        <w:t>5</w:t>
      </w:r>
      <w:r w:rsidRPr="009D7E1B">
        <w:rPr>
          <w:sz w:val="24"/>
          <w:szCs w:val="24"/>
        </w:rPr>
        <w:t xml:space="preserve">.2. Договора, Заказчик выплачивает в пользу Исполнителя неустойку, в размере 0,1% (ноль целых одна десятая процента) от </w:t>
      </w:r>
      <w:r>
        <w:rPr>
          <w:sz w:val="24"/>
          <w:szCs w:val="24"/>
        </w:rPr>
        <w:t>стоимости Услуг указанной в п. 5.1. Договора</w:t>
      </w:r>
      <w:r w:rsidRPr="009D7E1B">
        <w:rPr>
          <w:sz w:val="24"/>
          <w:szCs w:val="24"/>
        </w:rPr>
        <w:t>, за каждый день просрочки платежа, но не более 10% (десять процентов) от указанной суммы</w:t>
      </w:r>
      <w:r>
        <w:rPr>
          <w:sz w:val="24"/>
          <w:szCs w:val="24"/>
        </w:rPr>
        <w:t>, в срок, указанный в соответствующем требовании</w:t>
      </w:r>
      <w:r w:rsidRPr="009D7E1B">
        <w:rPr>
          <w:sz w:val="24"/>
          <w:szCs w:val="24"/>
        </w:rPr>
        <w:t>.</w:t>
      </w:r>
    </w:p>
    <w:p w:rsidR="00E93551" w:rsidRDefault="00E93551" w:rsidP="00E93551">
      <w:pPr>
        <w:jc w:val="both"/>
        <w:rPr>
          <w:sz w:val="24"/>
          <w:szCs w:val="24"/>
        </w:rPr>
      </w:pPr>
      <w:r>
        <w:rPr>
          <w:sz w:val="24"/>
          <w:szCs w:val="24"/>
        </w:rPr>
        <w:t>6</w:t>
      </w:r>
      <w:r w:rsidRPr="009D7E1B">
        <w:rPr>
          <w:sz w:val="24"/>
          <w:szCs w:val="24"/>
        </w:rPr>
        <w:t xml:space="preserve">.2. В случае нарушения </w:t>
      </w:r>
      <w:r>
        <w:rPr>
          <w:sz w:val="24"/>
          <w:szCs w:val="24"/>
        </w:rPr>
        <w:t>Исполнителем любого из сроков, установленных п. 2.3, 2.5, 2.7, 5.4, а также сроков указанных в Спецификации, Исполнитель</w:t>
      </w:r>
      <w:r w:rsidRPr="009D7E1B">
        <w:rPr>
          <w:sz w:val="24"/>
          <w:szCs w:val="24"/>
        </w:rPr>
        <w:t xml:space="preserve"> выплачивает в пользу </w:t>
      </w:r>
      <w:r>
        <w:rPr>
          <w:sz w:val="24"/>
          <w:szCs w:val="24"/>
        </w:rPr>
        <w:t xml:space="preserve">Заказчика </w:t>
      </w:r>
      <w:r w:rsidRPr="009D7E1B">
        <w:rPr>
          <w:sz w:val="24"/>
          <w:szCs w:val="24"/>
        </w:rPr>
        <w:t xml:space="preserve">неустойку, в размере 0,1% (ноль целых одна десятая процента) от </w:t>
      </w:r>
      <w:r>
        <w:rPr>
          <w:sz w:val="24"/>
          <w:szCs w:val="24"/>
        </w:rPr>
        <w:t>стоимости Услуг указанной в п. 5.1. Договора</w:t>
      </w:r>
      <w:r w:rsidRPr="009D7E1B">
        <w:rPr>
          <w:sz w:val="24"/>
          <w:szCs w:val="24"/>
        </w:rPr>
        <w:t>, за каждый день нарушения срока, но не более 10% (десять процентов) от указанной суммы</w:t>
      </w:r>
      <w:r>
        <w:rPr>
          <w:sz w:val="24"/>
          <w:szCs w:val="24"/>
        </w:rPr>
        <w:t>, в срок, указанный в соответствующем требовании, за каждый случай нарушения обязательства</w:t>
      </w:r>
      <w:r w:rsidRPr="009D7E1B">
        <w:rPr>
          <w:sz w:val="24"/>
          <w:szCs w:val="24"/>
        </w:rPr>
        <w:t>.</w:t>
      </w:r>
    </w:p>
    <w:p w:rsidR="00E93551" w:rsidRDefault="00E93551" w:rsidP="00E93551">
      <w:pPr>
        <w:jc w:val="both"/>
        <w:rPr>
          <w:sz w:val="24"/>
          <w:szCs w:val="24"/>
        </w:rPr>
      </w:pPr>
      <w:r w:rsidRPr="00532B91">
        <w:rPr>
          <w:sz w:val="24"/>
          <w:szCs w:val="24"/>
        </w:rPr>
        <w:t xml:space="preserve">6.3. </w:t>
      </w:r>
      <w:proofErr w:type="gramStart"/>
      <w:r w:rsidRPr="00532B91">
        <w:rPr>
          <w:sz w:val="24"/>
          <w:szCs w:val="24"/>
        </w:rPr>
        <w:t>В случае не предоставления информации и неисполнения обязательств по доле местного содержания (согласно п.п.</w:t>
      </w:r>
      <w:r>
        <w:rPr>
          <w:sz w:val="24"/>
          <w:szCs w:val="24"/>
        </w:rPr>
        <w:t>3.4.5.</w:t>
      </w:r>
      <w:proofErr w:type="gramEnd"/>
      <w:r w:rsidRPr="00532B91">
        <w:rPr>
          <w:sz w:val="24"/>
          <w:szCs w:val="24"/>
        </w:rPr>
        <w:t xml:space="preserve"> </w:t>
      </w:r>
      <w:proofErr w:type="gramStart"/>
      <w:r w:rsidRPr="00532B91">
        <w:rPr>
          <w:sz w:val="24"/>
          <w:szCs w:val="24"/>
        </w:rPr>
        <w:t xml:space="preserve">Договора) </w:t>
      </w:r>
      <w:r>
        <w:rPr>
          <w:sz w:val="24"/>
          <w:szCs w:val="24"/>
          <w:lang w:val="kk-KZ"/>
        </w:rPr>
        <w:t>Исполнитель</w:t>
      </w:r>
      <w:r>
        <w:rPr>
          <w:sz w:val="24"/>
          <w:szCs w:val="24"/>
        </w:rPr>
        <w:t>оплачивает Заказчику</w:t>
      </w:r>
      <w:r w:rsidRPr="00532B91">
        <w:rPr>
          <w:sz w:val="24"/>
          <w:szCs w:val="24"/>
        </w:rPr>
        <w:t xml:space="preserve"> штрафа в размере 5%</w:t>
      </w:r>
      <w:r>
        <w:rPr>
          <w:sz w:val="24"/>
          <w:szCs w:val="24"/>
        </w:rPr>
        <w:t xml:space="preserve"> (пять процентов) от стоимости Услуг указанной в п.5.1.</w:t>
      </w:r>
      <w:proofErr w:type="gramEnd"/>
      <w:r>
        <w:rPr>
          <w:sz w:val="24"/>
          <w:szCs w:val="24"/>
        </w:rPr>
        <w:t xml:space="preserve"> Договора</w:t>
      </w:r>
      <w:r w:rsidRPr="00532B91">
        <w:rPr>
          <w:sz w:val="24"/>
          <w:szCs w:val="24"/>
        </w:rPr>
        <w:t>, а также 0,15%</w:t>
      </w:r>
      <w:r>
        <w:rPr>
          <w:sz w:val="24"/>
          <w:szCs w:val="24"/>
        </w:rPr>
        <w:t xml:space="preserve"> (ноль целых пятнадцать сотых процента) от указанной суммы,</w:t>
      </w:r>
      <w:r w:rsidRPr="00532B91">
        <w:rPr>
          <w:sz w:val="24"/>
          <w:szCs w:val="24"/>
        </w:rPr>
        <w:t xml:space="preserve"> за каждый 1% </w:t>
      </w:r>
      <w:r>
        <w:rPr>
          <w:sz w:val="24"/>
          <w:szCs w:val="24"/>
        </w:rPr>
        <w:t xml:space="preserve">(один процент) </w:t>
      </w:r>
      <w:r w:rsidRPr="00532B91">
        <w:rPr>
          <w:sz w:val="24"/>
          <w:szCs w:val="24"/>
        </w:rPr>
        <w:t xml:space="preserve">невыполненного процентного значения местного содержания, указанного в заявлении (декларации), но не более 15% </w:t>
      </w:r>
      <w:r>
        <w:rPr>
          <w:sz w:val="24"/>
          <w:szCs w:val="24"/>
        </w:rPr>
        <w:t xml:space="preserve">(пятнадцать процентов) </w:t>
      </w:r>
      <w:r w:rsidRPr="00532B91">
        <w:rPr>
          <w:sz w:val="24"/>
          <w:szCs w:val="24"/>
        </w:rPr>
        <w:t xml:space="preserve">от стоимости </w:t>
      </w:r>
      <w:r>
        <w:rPr>
          <w:sz w:val="24"/>
          <w:szCs w:val="24"/>
        </w:rPr>
        <w:t xml:space="preserve">Услуг указанной в п. 5.1. </w:t>
      </w:r>
      <w:r w:rsidRPr="00532B91">
        <w:rPr>
          <w:sz w:val="24"/>
          <w:szCs w:val="24"/>
          <w:lang w:val="kk-KZ"/>
        </w:rPr>
        <w:t>Д</w:t>
      </w:r>
      <w:proofErr w:type="spellStart"/>
      <w:r w:rsidRPr="00532B91">
        <w:rPr>
          <w:sz w:val="24"/>
          <w:szCs w:val="24"/>
        </w:rPr>
        <w:t>оговора</w:t>
      </w:r>
      <w:r>
        <w:rPr>
          <w:sz w:val="24"/>
          <w:szCs w:val="24"/>
        </w:rPr>
        <w:t>в</w:t>
      </w:r>
      <w:proofErr w:type="spellEnd"/>
      <w:r>
        <w:rPr>
          <w:sz w:val="24"/>
          <w:szCs w:val="24"/>
        </w:rPr>
        <w:t xml:space="preserve"> срок, указанный в соответствующем требовании.</w:t>
      </w:r>
    </w:p>
    <w:p w:rsidR="00E93551" w:rsidRPr="00532B91" w:rsidRDefault="00E93551" w:rsidP="00E93551">
      <w:pPr>
        <w:jc w:val="both"/>
        <w:rPr>
          <w:sz w:val="24"/>
          <w:szCs w:val="24"/>
        </w:rPr>
      </w:pPr>
      <w:r>
        <w:rPr>
          <w:sz w:val="24"/>
          <w:szCs w:val="24"/>
        </w:rPr>
        <w:t>6.4. Предусмотренные настоявшим Договором суммы неустойки и штрафа, подлежащие оплате Исполнителем в пользу Заказчика, могут быть</w:t>
      </w:r>
      <w:r w:rsidRPr="00532B91">
        <w:rPr>
          <w:sz w:val="24"/>
          <w:szCs w:val="24"/>
        </w:rPr>
        <w:t xml:space="preserve"> удержан</w:t>
      </w:r>
      <w:r>
        <w:rPr>
          <w:sz w:val="24"/>
          <w:szCs w:val="24"/>
        </w:rPr>
        <w:t>ы</w:t>
      </w:r>
      <w:r w:rsidRPr="00532B91">
        <w:rPr>
          <w:sz w:val="24"/>
          <w:szCs w:val="24"/>
        </w:rPr>
        <w:t xml:space="preserve"> Заказчиком </w:t>
      </w:r>
      <w:r>
        <w:rPr>
          <w:sz w:val="24"/>
          <w:szCs w:val="24"/>
        </w:rPr>
        <w:t>при оплате стоимости оказанных Исполнителем Услуг.</w:t>
      </w:r>
    </w:p>
    <w:p w:rsidR="00E93551" w:rsidRPr="009D7E1B" w:rsidRDefault="00E93551" w:rsidP="00E93551">
      <w:pPr>
        <w:jc w:val="both"/>
        <w:rPr>
          <w:sz w:val="24"/>
          <w:szCs w:val="24"/>
        </w:rPr>
      </w:pPr>
      <w:r>
        <w:rPr>
          <w:sz w:val="24"/>
          <w:szCs w:val="24"/>
        </w:rPr>
        <w:t>6</w:t>
      </w:r>
      <w:r w:rsidRPr="009D7E1B">
        <w:rPr>
          <w:sz w:val="24"/>
          <w:szCs w:val="24"/>
        </w:rPr>
        <w:t>.</w:t>
      </w:r>
      <w:r>
        <w:rPr>
          <w:sz w:val="24"/>
          <w:szCs w:val="24"/>
        </w:rPr>
        <w:t>5</w:t>
      </w:r>
      <w:r w:rsidRPr="009D7E1B">
        <w:rPr>
          <w:sz w:val="24"/>
          <w:szCs w:val="24"/>
        </w:rPr>
        <w:t>. Уплата неустойки не освобождает виновную Сторону от исполнения нарушенного обязательства.</w:t>
      </w:r>
    </w:p>
    <w:p w:rsidR="00E93551" w:rsidRPr="009D7E1B" w:rsidRDefault="00E93551" w:rsidP="00E93551">
      <w:pPr>
        <w:pStyle w:val="af8"/>
        <w:tabs>
          <w:tab w:val="num" w:pos="0"/>
          <w:tab w:val="left" w:pos="720"/>
        </w:tabs>
        <w:spacing w:after="0" w:line="276" w:lineRule="auto"/>
        <w:ind w:left="0"/>
        <w:jc w:val="both"/>
      </w:pPr>
      <w:r>
        <w:t>6</w:t>
      </w:r>
      <w:r w:rsidRPr="009D7E1B">
        <w:t>.</w:t>
      </w:r>
      <w:r>
        <w:t>6</w:t>
      </w:r>
      <w:r w:rsidRPr="009D7E1B">
        <w:t>.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E93551" w:rsidRPr="009D7E1B" w:rsidRDefault="00E93551" w:rsidP="00E93551">
      <w:pPr>
        <w:tabs>
          <w:tab w:val="num" w:pos="0"/>
          <w:tab w:val="left" w:pos="720"/>
        </w:tabs>
        <w:autoSpaceDE w:val="0"/>
        <w:autoSpaceDN w:val="0"/>
        <w:adjustRightInd w:val="0"/>
        <w:jc w:val="both"/>
        <w:rPr>
          <w:sz w:val="24"/>
          <w:szCs w:val="24"/>
        </w:rPr>
      </w:pPr>
      <w:r>
        <w:rPr>
          <w:sz w:val="24"/>
          <w:szCs w:val="24"/>
        </w:rPr>
        <w:t>6</w:t>
      </w:r>
      <w:r w:rsidRPr="009D7E1B">
        <w:rPr>
          <w:sz w:val="24"/>
          <w:szCs w:val="24"/>
        </w:rPr>
        <w:t>.</w:t>
      </w:r>
      <w:r>
        <w:rPr>
          <w:sz w:val="24"/>
          <w:szCs w:val="24"/>
        </w:rPr>
        <w:t>7</w:t>
      </w:r>
      <w:r w:rsidRPr="009D7E1B">
        <w:rPr>
          <w:sz w:val="24"/>
          <w:szCs w:val="24"/>
        </w:rPr>
        <w:t>. К обстоятельствам непреодолимой силы относятся события, на которые ни одна из Сторон Договора не могла оказывать влияние и за возникновение которых не несет ответственности: террористические акты, эмбарго, блокады, забастовки, землетрясение, наводнение, пожар, военные действия любого характера, акты государственных органов, либо другие аналогичные причины, препятствующие выполнению Договора. Указанный перечень обстоятельств непреодолимой силы является исчерпывающим.</w:t>
      </w:r>
    </w:p>
    <w:p w:rsidR="00E93551" w:rsidRPr="009D7E1B" w:rsidRDefault="00E93551" w:rsidP="00E93551">
      <w:pPr>
        <w:pStyle w:val="af8"/>
        <w:tabs>
          <w:tab w:val="num" w:pos="0"/>
          <w:tab w:val="left" w:pos="720"/>
        </w:tabs>
        <w:spacing w:after="0" w:line="276" w:lineRule="auto"/>
        <w:ind w:left="0"/>
        <w:jc w:val="both"/>
      </w:pPr>
      <w:r>
        <w:t>6</w:t>
      </w:r>
      <w:r w:rsidRPr="009D7E1B">
        <w:t>.</w:t>
      </w:r>
      <w:r>
        <w:t>8</w:t>
      </w:r>
      <w:r w:rsidRPr="009D7E1B">
        <w:t xml:space="preserve">. В случае возникновения обстоятельств непреодолимой силы, Сторона, для которой возникли такие обстоятельства, в течение 5 (пяти) календарных дней </w:t>
      </w:r>
      <w:proofErr w:type="gramStart"/>
      <w:r w:rsidRPr="009D7E1B">
        <w:t>с даты наступления</w:t>
      </w:r>
      <w:proofErr w:type="gramEnd"/>
      <w:r w:rsidRPr="009D7E1B">
        <w:t xml:space="preserve"> обстоятельств непреодолимой силы в письменной форме уведомляет об этом другую Сторону с указанием даты начала событий и их описанием.</w:t>
      </w:r>
    </w:p>
    <w:p w:rsidR="00E93551" w:rsidRPr="009D7E1B" w:rsidRDefault="00E93551" w:rsidP="00E93551">
      <w:pPr>
        <w:pStyle w:val="af8"/>
        <w:tabs>
          <w:tab w:val="num" w:pos="0"/>
          <w:tab w:val="left" w:pos="720"/>
        </w:tabs>
        <w:spacing w:after="0" w:line="276" w:lineRule="auto"/>
        <w:ind w:left="0"/>
        <w:jc w:val="both"/>
      </w:pPr>
      <w:r>
        <w:t>6</w:t>
      </w:r>
      <w:r w:rsidRPr="009D7E1B">
        <w:t>.</w:t>
      </w:r>
      <w:r>
        <w:t>9</w:t>
      </w:r>
      <w:r w:rsidRPr="009D7E1B">
        <w:t>. Сведения об обстоятельствах непреодолимой силы должны быть подтверждены соответствующим документом, выданным уполномоченным органом Республики Казахстан.</w:t>
      </w:r>
    </w:p>
    <w:p w:rsidR="00E93551" w:rsidRPr="009D7E1B" w:rsidRDefault="00E93551" w:rsidP="00E93551">
      <w:pPr>
        <w:pStyle w:val="af8"/>
        <w:tabs>
          <w:tab w:val="num" w:pos="0"/>
          <w:tab w:val="left" w:pos="720"/>
        </w:tabs>
        <w:spacing w:after="0" w:line="276" w:lineRule="auto"/>
        <w:ind w:left="0"/>
        <w:jc w:val="both"/>
      </w:pPr>
      <w:r>
        <w:lastRenderedPageBreak/>
        <w:t>6</w:t>
      </w:r>
      <w:r w:rsidRPr="009D7E1B">
        <w:t>.</w:t>
      </w:r>
      <w:r>
        <w:t>10</w:t>
      </w:r>
      <w:r w:rsidRPr="009D7E1B">
        <w:t>. В случае если действие обстоятельств непреодолимой силы продлится более 10 (десяти) календарных дней, Стороны обязуются провести переговоры с целью выработки взаимоприемлемого решения. Если в течение последующих 5 (пяти) календарных дней Стороны не смогут договориться, тогда каждая из Сторон вправе расторгнуть Договор.</w:t>
      </w:r>
    </w:p>
    <w:p w:rsidR="00E93551" w:rsidRPr="009D7E1B" w:rsidRDefault="00E93551" w:rsidP="00E93551">
      <w:pPr>
        <w:jc w:val="both"/>
        <w:rPr>
          <w:sz w:val="24"/>
          <w:szCs w:val="24"/>
        </w:rPr>
      </w:pPr>
    </w:p>
    <w:p w:rsidR="00E93551" w:rsidRPr="009D7E1B" w:rsidRDefault="00E93551" w:rsidP="00E93551">
      <w:pPr>
        <w:tabs>
          <w:tab w:val="left" w:pos="720"/>
        </w:tabs>
        <w:jc w:val="center"/>
        <w:rPr>
          <w:bCs/>
          <w:sz w:val="24"/>
          <w:szCs w:val="24"/>
        </w:rPr>
      </w:pPr>
      <w:r>
        <w:rPr>
          <w:b/>
          <w:sz w:val="24"/>
          <w:szCs w:val="24"/>
          <w:lang w:val="kk-KZ"/>
        </w:rPr>
        <w:t>7</w:t>
      </w:r>
      <w:r w:rsidRPr="009D7E1B">
        <w:rPr>
          <w:b/>
          <w:bCs/>
          <w:sz w:val="24"/>
          <w:szCs w:val="24"/>
        </w:rPr>
        <w:t>. Порядок разрешения споров.</w:t>
      </w:r>
    </w:p>
    <w:p w:rsidR="00E93551" w:rsidRPr="009D7E1B" w:rsidRDefault="00E93551" w:rsidP="00E93551">
      <w:pPr>
        <w:pStyle w:val="23"/>
        <w:tabs>
          <w:tab w:val="num" w:pos="0"/>
          <w:tab w:val="left" w:pos="720"/>
        </w:tabs>
        <w:spacing w:after="0" w:line="276" w:lineRule="auto"/>
        <w:ind w:left="0"/>
        <w:jc w:val="both"/>
        <w:rPr>
          <w:sz w:val="24"/>
          <w:szCs w:val="24"/>
        </w:rPr>
      </w:pPr>
      <w:r>
        <w:rPr>
          <w:bCs/>
          <w:sz w:val="24"/>
          <w:szCs w:val="24"/>
        </w:rPr>
        <w:t>7</w:t>
      </w:r>
      <w:r w:rsidRPr="009D7E1B">
        <w:rPr>
          <w:bCs/>
          <w:sz w:val="24"/>
          <w:szCs w:val="24"/>
        </w:rPr>
        <w:t>.1.</w:t>
      </w:r>
      <w:r w:rsidRPr="009D7E1B">
        <w:rPr>
          <w:sz w:val="24"/>
          <w:szCs w:val="24"/>
        </w:rPr>
        <w:t xml:space="preserve"> При исполнении Договора Стороны руководствуются действующим законодательством Республики Казахстан.</w:t>
      </w:r>
    </w:p>
    <w:p w:rsidR="00E93551" w:rsidRPr="009D7E1B" w:rsidRDefault="00E93551" w:rsidP="00E93551">
      <w:pPr>
        <w:pStyle w:val="af2"/>
        <w:tabs>
          <w:tab w:val="left" w:pos="720"/>
        </w:tabs>
        <w:rPr>
          <w:sz w:val="24"/>
          <w:szCs w:val="24"/>
        </w:rPr>
      </w:pPr>
      <w:r>
        <w:rPr>
          <w:sz w:val="24"/>
          <w:szCs w:val="24"/>
        </w:rPr>
        <w:t>7</w:t>
      </w:r>
      <w:r w:rsidRPr="009D7E1B">
        <w:rPr>
          <w:sz w:val="24"/>
          <w:szCs w:val="24"/>
        </w:rPr>
        <w:t>.2. Стороны предпримут все зависящие от них меры, чтобы споры и разногласия, которые могут возникнуть по Договору или имеющие к нему отношение, были разрешены путем переговоров.</w:t>
      </w:r>
    </w:p>
    <w:p w:rsidR="00E93551" w:rsidRPr="009D7E1B" w:rsidRDefault="00E93551" w:rsidP="00E93551">
      <w:pPr>
        <w:pStyle w:val="af2"/>
        <w:tabs>
          <w:tab w:val="left" w:pos="720"/>
        </w:tabs>
        <w:rPr>
          <w:sz w:val="24"/>
          <w:szCs w:val="24"/>
        </w:rPr>
      </w:pPr>
      <w:r>
        <w:rPr>
          <w:sz w:val="24"/>
          <w:szCs w:val="24"/>
        </w:rPr>
        <w:t>7</w:t>
      </w:r>
      <w:r w:rsidRPr="009D7E1B">
        <w:rPr>
          <w:sz w:val="24"/>
          <w:szCs w:val="24"/>
        </w:rPr>
        <w:t xml:space="preserve">.3. Если Стороны не достигнут договоренности, то спор разрешается в судебных органах по месту нахождения Заказчика. </w:t>
      </w:r>
    </w:p>
    <w:p w:rsidR="00E93551" w:rsidRPr="009D7E1B" w:rsidRDefault="00E93551" w:rsidP="00E93551">
      <w:pPr>
        <w:pStyle w:val="af2"/>
        <w:tabs>
          <w:tab w:val="left" w:pos="720"/>
        </w:tabs>
        <w:rPr>
          <w:sz w:val="24"/>
          <w:szCs w:val="24"/>
        </w:rPr>
      </w:pPr>
    </w:p>
    <w:p w:rsidR="00E93551" w:rsidRPr="009D7E1B" w:rsidRDefault="00E93551" w:rsidP="00E93551">
      <w:pPr>
        <w:tabs>
          <w:tab w:val="left" w:pos="720"/>
        </w:tabs>
        <w:jc w:val="center"/>
        <w:rPr>
          <w:b/>
          <w:bCs/>
          <w:sz w:val="24"/>
          <w:szCs w:val="24"/>
        </w:rPr>
      </w:pPr>
      <w:r>
        <w:rPr>
          <w:b/>
          <w:bCs/>
          <w:sz w:val="24"/>
          <w:szCs w:val="24"/>
          <w:lang w:val="kk-KZ"/>
        </w:rPr>
        <w:t>8</w:t>
      </w:r>
      <w:r w:rsidRPr="009D7E1B">
        <w:rPr>
          <w:b/>
          <w:bCs/>
          <w:sz w:val="24"/>
          <w:szCs w:val="24"/>
          <w:lang w:val="kk-KZ"/>
        </w:rPr>
        <w:t>. Конфиденциальность.</w:t>
      </w:r>
    </w:p>
    <w:p w:rsidR="00E93551" w:rsidRPr="009D7E1B" w:rsidRDefault="00E93551" w:rsidP="00E93551">
      <w:pPr>
        <w:tabs>
          <w:tab w:val="left" w:pos="720"/>
        </w:tabs>
        <w:jc w:val="both"/>
        <w:rPr>
          <w:sz w:val="24"/>
          <w:szCs w:val="24"/>
        </w:rPr>
      </w:pPr>
      <w:r>
        <w:rPr>
          <w:sz w:val="24"/>
          <w:szCs w:val="24"/>
        </w:rPr>
        <w:t>8</w:t>
      </w:r>
      <w:r w:rsidRPr="009D7E1B">
        <w:rPr>
          <w:sz w:val="24"/>
          <w:szCs w:val="24"/>
        </w:rPr>
        <w:t>.1. Исполнитель обязуется не разглашать третьим лицам условия Договора, а также сохранять строгую конфиденциальность, тайну, финансовую, коммерческую и прочую информацию, полученную от Заказчика в ходе заключения и исполнения Договора.</w:t>
      </w:r>
    </w:p>
    <w:p w:rsidR="00E93551" w:rsidRPr="009D7E1B" w:rsidRDefault="00E93551" w:rsidP="00E93551">
      <w:pPr>
        <w:tabs>
          <w:tab w:val="left" w:pos="720"/>
        </w:tabs>
        <w:jc w:val="both"/>
        <w:rPr>
          <w:sz w:val="24"/>
          <w:szCs w:val="24"/>
        </w:rPr>
      </w:pPr>
      <w:r>
        <w:rPr>
          <w:sz w:val="24"/>
          <w:szCs w:val="24"/>
        </w:rPr>
        <w:t>8</w:t>
      </w:r>
      <w:r w:rsidRPr="009D7E1B">
        <w:rPr>
          <w:sz w:val="24"/>
          <w:szCs w:val="24"/>
        </w:rPr>
        <w:t>.2. Передача конфиденциальной информации третьим лицам, ее опубликование или разглашение возможны только с предварительного письменного согласия другой Стороны, а также по требованию прямо уполномоченных законодательством Республики Казахстан на получение такой информации органов и должностных лиц.</w:t>
      </w:r>
    </w:p>
    <w:p w:rsidR="00E93551" w:rsidRPr="009D7E1B" w:rsidRDefault="00E93551" w:rsidP="00E93551">
      <w:pPr>
        <w:tabs>
          <w:tab w:val="left" w:pos="720"/>
        </w:tabs>
        <w:jc w:val="both"/>
        <w:rPr>
          <w:sz w:val="24"/>
          <w:szCs w:val="24"/>
        </w:rPr>
      </w:pPr>
      <w:r>
        <w:rPr>
          <w:sz w:val="24"/>
          <w:szCs w:val="24"/>
        </w:rPr>
        <w:t>8</w:t>
      </w:r>
      <w:r w:rsidRPr="009D7E1B">
        <w:rPr>
          <w:sz w:val="24"/>
          <w:szCs w:val="24"/>
        </w:rPr>
        <w:t>.3. В случае</w:t>
      </w:r>
      <w:proofErr w:type="gramStart"/>
      <w:r w:rsidRPr="009D7E1B">
        <w:rPr>
          <w:sz w:val="24"/>
          <w:szCs w:val="24"/>
        </w:rPr>
        <w:t>,</w:t>
      </w:r>
      <w:proofErr w:type="gramEnd"/>
      <w:r w:rsidRPr="009D7E1B">
        <w:rPr>
          <w:sz w:val="24"/>
          <w:szCs w:val="24"/>
        </w:rPr>
        <w:t xml:space="preserve">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в случае получения такого письменного согласия на раскрытие конфиденциальной информации у обладателя такой информации,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rsidR="00E93551" w:rsidRPr="009D7E1B" w:rsidRDefault="00E93551" w:rsidP="00E93551">
      <w:pPr>
        <w:tabs>
          <w:tab w:val="left" w:pos="720"/>
        </w:tabs>
        <w:jc w:val="both"/>
        <w:rPr>
          <w:sz w:val="24"/>
          <w:szCs w:val="24"/>
        </w:rPr>
      </w:pPr>
      <w:r>
        <w:rPr>
          <w:sz w:val="24"/>
          <w:szCs w:val="24"/>
        </w:rPr>
        <w:t>8</w:t>
      </w:r>
      <w:r w:rsidRPr="009D7E1B">
        <w:rPr>
          <w:sz w:val="24"/>
          <w:szCs w:val="24"/>
        </w:rPr>
        <w:t>.4.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 либо конфиденциальная информация стала доступна третьим лицам по обстоятельствам, не связанным Договором.</w:t>
      </w:r>
    </w:p>
    <w:p w:rsidR="00E93551" w:rsidRPr="009D7E1B" w:rsidRDefault="00E93551" w:rsidP="00E93551">
      <w:pPr>
        <w:tabs>
          <w:tab w:val="left" w:pos="720"/>
        </w:tabs>
        <w:jc w:val="both"/>
        <w:rPr>
          <w:sz w:val="24"/>
          <w:szCs w:val="24"/>
        </w:rPr>
      </w:pPr>
    </w:p>
    <w:p w:rsidR="00E93551" w:rsidRPr="009D7E1B" w:rsidRDefault="00E93551" w:rsidP="00E93551">
      <w:pPr>
        <w:pStyle w:val="af2"/>
        <w:tabs>
          <w:tab w:val="left" w:pos="720"/>
        </w:tabs>
        <w:jc w:val="center"/>
        <w:rPr>
          <w:b/>
          <w:bCs/>
          <w:sz w:val="24"/>
          <w:szCs w:val="24"/>
        </w:rPr>
      </w:pPr>
      <w:r>
        <w:rPr>
          <w:b/>
          <w:bCs/>
          <w:sz w:val="24"/>
          <w:szCs w:val="24"/>
          <w:lang w:val="kk-KZ"/>
        </w:rPr>
        <w:t>9</w:t>
      </w:r>
      <w:r w:rsidRPr="009D7E1B">
        <w:rPr>
          <w:b/>
          <w:bCs/>
          <w:sz w:val="24"/>
          <w:szCs w:val="24"/>
          <w:lang w:val="kk-KZ"/>
        </w:rPr>
        <w:t>. Заключительные положения.</w:t>
      </w:r>
    </w:p>
    <w:p w:rsidR="00E93551" w:rsidRPr="009D7E1B" w:rsidRDefault="00E93551" w:rsidP="00E93551">
      <w:pPr>
        <w:pStyle w:val="af2"/>
        <w:tabs>
          <w:tab w:val="left" w:pos="720"/>
        </w:tabs>
        <w:rPr>
          <w:sz w:val="24"/>
          <w:szCs w:val="24"/>
        </w:rPr>
      </w:pPr>
      <w:r>
        <w:rPr>
          <w:sz w:val="24"/>
          <w:szCs w:val="24"/>
        </w:rPr>
        <w:t>9</w:t>
      </w:r>
      <w:r w:rsidRPr="009D7E1B">
        <w:rPr>
          <w:sz w:val="24"/>
          <w:szCs w:val="24"/>
        </w:rPr>
        <w:t>.1. Права и обязательства Сторон по Договору не могут быть переданы третьим лицам без предварительного письменного согласия на то другой Стороны.</w:t>
      </w:r>
    </w:p>
    <w:p w:rsidR="00E93551" w:rsidRPr="009D7E1B" w:rsidRDefault="00E93551" w:rsidP="00E93551">
      <w:pPr>
        <w:pStyle w:val="af2"/>
        <w:tabs>
          <w:tab w:val="left" w:pos="720"/>
        </w:tabs>
        <w:rPr>
          <w:sz w:val="24"/>
          <w:szCs w:val="24"/>
        </w:rPr>
      </w:pPr>
      <w:r>
        <w:rPr>
          <w:sz w:val="24"/>
          <w:szCs w:val="24"/>
        </w:rPr>
        <w:t>9</w:t>
      </w:r>
      <w:r w:rsidRPr="009D7E1B">
        <w:rPr>
          <w:sz w:val="24"/>
          <w:szCs w:val="24"/>
        </w:rPr>
        <w:t>.2. В случае если одно или несколько положений Договора полностью или частично станут недействительными или не имеющими юридической силы, остальные его положения остаются в силе. Недействительное или не имеющее юридической силы положение заменяется новым положением, по возможности в полной мере отвечающим смыслу и целям ставшего недействительным или потерявшего юридическую силу положения.</w:t>
      </w:r>
    </w:p>
    <w:p w:rsidR="00E93551" w:rsidRPr="009D7E1B" w:rsidRDefault="00E93551" w:rsidP="00E93551">
      <w:pPr>
        <w:pStyle w:val="af2"/>
        <w:tabs>
          <w:tab w:val="left" w:pos="720"/>
        </w:tabs>
        <w:rPr>
          <w:sz w:val="24"/>
          <w:szCs w:val="24"/>
        </w:rPr>
      </w:pPr>
      <w:r>
        <w:rPr>
          <w:sz w:val="24"/>
          <w:szCs w:val="24"/>
        </w:rPr>
        <w:t>9</w:t>
      </w:r>
      <w:r w:rsidRPr="009D7E1B">
        <w:rPr>
          <w:sz w:val="24"/>
          <w:szCs w:val="24"/>
        </w:rPr>
        <w:t>.3. Возможность пролонгации срока действия Договора на таких же условиях является только приоритетным правом Заказчика.</w:t>
      </w:r>
    </w:p>
    <w:p w:rsidR="00E93551" w:rsidRPr="00093B7C" w:rsidRDefault="00E93551" w:rsidP="00E93551">
      <w:pPr>
        <w:pStyle w:val="afff5"/>
        <w:widowControl w:val="0"/>
        <w:spacing w:line="276" w:lineRule="auto"/>
        <w:jc w:val="both"/>
        <w:rPr>
          <w:sz w:val="24"/>
          <w:szCs w:val="24"/>
        </w:rPr>
      </w:pPr>
      <w:r>
        <w:rPr>
          <w:sz w:val="24"/>
          <w:szCs w:val="24"/>
        </w:rPr>
        <w:lastRenderedPageBreak/>
        <w:t>9</w:t>
      </w:r>
      <w:r w:rsidRPr="009D7E1B">
        <w:rPr>
          <w:sz w:val="24"/>
          <w:szCs w:val="24"/>
        </w:rPr>
        <w:t xml:space="preserve">.4. </w:t>
      </w:r>
      <w:r w:rsidRPr="00093B7C">
        <w:rPr>
          <w:rFonts w:eastAsia="Droid Sans Fallback"/>
          <w:color w:val="000000"/>
          <w:sz w:val="24"/>
          <w:szCs w:val="24"/>
          <w:lang w:bidi="hi-IN"/>
        </w:rPr>
        <w:t>Внесение изменений и дополнений в Договор осуществляется путем подписания Сторонами дополнительного соглашения к Договору.</w:t>
      </w:r>
    </w:p>
    <w:p w:rsidR="00E93551" w:rsidRPr="00093B7C" w:rsidRDefault="00E93551" w:rsidP="00E93551">
      <w:pPr>
        <w:pStyle w:val="afff5"/>
        <w:widowControl w:val="0"/>
        <w:spacing w:line="276" w:lineRule="auto"/>
        <w:jc w:val="both"/>
        <w:rPr>
          <w:sz w:val="24"/>
          <w:szCs w:val="24"/>
        </w:rPr>
      </w:pPr>
      <w:r w:rsidRPr="00093B7C">
        <w:rPr>
          <w:rFonts w:eastAsia="Droid Sans Fallback"/>
          <w:color w:val="000000"/>
          <w:sz w:val="24"/>
          <w:szCs w:val="24"/>
          <w:lang w:bidi="hi-IN"/>
        </w:rPr>
        <w:t>Все приложения, дополнительные соглашения, спецификации являются неотъемлемой частью Договора при условии, что они совершены в письменной форме и подписаны уполномоченными на то представителями обеих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w:t>
      </w:r>
    </w:p>
    <w:p w:rsidR="00E93551" w:rsidRPr="008B51B0" w:rsidRDefault="00E93551" w:rsidP="00E93551">
      <w:pPr>
        <w:pStyle w:val="af2"/>
        <w:tabs>
          <w:tab w:val="left" w:pos="720"/>
        </w:tabs>
        <w:rPr>
          <w:sz w:val="24"/>
          <w:szCs w:val="24"/>
        </w:rPr>
      </w:pPr>
      <w:r w:rsidRPr="008B51B0">
        <w:rPr>
          <w:rFonts w:eastAsia="Droid Sans Fallback"/>
          <w:color w:val="000000"/>
          <w:sz w:val="24"/>
          <w:szCs w:val="24"/>
          <w:lang w:bidi="hi-IN"/>
        </w:rPr>
        <w:t>Заверение любого из перечисленных выше документов печатью Стороны подтверждает, что документ подписан уполномоченным лицом Стороны, и Сторона не может ссылаться в будущем на отсутствие полномочий у лица, подписавшего такой документ, как основание для освобождения ее от обязательств.</w:t>
      </w:r>
    </w:p>
    <w:p w:rsidR="00E93551" w:rsidRPr="009D7E1B" w:rsidRDefault="00E93551" w:rsidP="00E93551">
      <w:pPr>
        <w:pStyle w:val="af2"/>
        <w:tabs>
          <w:tab w:val="left" w:pos="720"/>
        </w:tabs>
        <w:rPr>
          <w:sz w:val="24"/>
          <w:szCs w:val="24"/>
        </w:rPr>
      </w:pPr>
      <w:r>
        <w:rPr>
          <w:sz w:val="24"/>
          <w:szCs w:val="24"/>
        </w:rPr>
        <w:t>9</w:t>
      </w:r>
      <w:r w:rsidRPr="009D7E1B">
        <w:rPr>
          <w:sz w:val="24"/>
          <w:szCs w:val="24"/>
        </w:rPr>
        <w:t>.5. Заказчик вправе в любое время расторгнуть Договор с обязательным уведомлением Исполнителя за 3 (три) календарных дней до предполагаемой даты расторжения Договора.</w:t>
      </w:r>
    </w:p>
    <w:p w:rsidR="00E93551" w:rsidRPr="009D7E1B" w:rsidRDefault="00E93551" w:rsidP="00E93551">
      <w:pPr>
        <w:pStyle w:val="af2"/>
        <w:tabs>
          <w:tab w:val="left" w:pos="720"/>
        </w:tabs>
        <w:rPr>
          <w:sz w:val="24"/>
          <w:szCs w:val="24"/>
        </w:rPr>
      </w:pPr>
      <w:r>
        <w:rPr>
          <w:sz w:val="24"/>
          <w:szCs w:val="24"/>
        </w:rPr>
        <w:t>9</w:t>
      </w:r>
      <w:r w:rsidRPr="009D7E1B">
        <w:rPr>
          <w:sz w:val="24"/>
          <w:szCs w:val="24"/>
        </w:rPr>
        <w:t>.6. Исполнитель вправе в любое время расторгнуть Договор с обязательным уведомлением Заказчика за 30 (тридцать) календарных дней до предполагаемой даты расторжения Договора.</w:t>
      </w:r>
    </w:p>
    <w:p w:rsidR="00E93551" w:rsidRPr="005F53B8" w:rsidRDefault="00E93551" w:rsidP="00E93551">
      <w:pPr>
        <w:pStyle w:val="af2"/>
        <w:tabs>
          <w:tab w:val="left" w:pos="720"/>
        </w:tabs>
        <w:rPr>
          <w:sz w:val="24"/>
          <w:szCs w:val="24"/>
        </w:rPr>
      </w:pPr>
      <w:r w:rsidRPr="005F53B8">
        <w:rPr>
          <w:sz w:val="24"/>
          <w:szCs w:val="24"/>
        </w:rPr>
        <w:t xml:space="preserve">9.7. </w:t>
      </w:r>
      <w:proofErr w:type="gramStart"/>
      <w:r w:rsidRPr="005F53B8">
        <w:rPr>
          <w:rFonts w:eastAsia="Droid Sans Fallback"/>
          <w:color w:val="000000"/>
          <w:sz w:val="24"/>
          <w:szCs w:val="24"/>
          <w:lang w:bidi="hi-IN"/>
        </w:rPr>
        <w:t>Все уведомления и другие сообщения, требуемые или предусмотренные по настоящему Договору, должны быть составлены в письменном виде и считаются должным образом оформленными/переданными, если они будут доставлены лично или по телефаксу – обратного сообщения, которое служит достаточным, но не исключительным свидетельством такой доставки, с обязательной последующей доставкой нарочным способом или по почте с отметкой подтверждающим получение (с учетом наличия квитанции о</w:t>
      </w:r>
      <w:proofErr w:type="gramEnd"/>
      <w:r w:rsidRPr="005F53B8">
        <w:rPr>
          <w:rFonts w:eastAsia="Droid Sans Fallback"/>
          <w:color w:val="000000"/>
          <w:sz w:val="24"/>
          <w:szCs w:val="24"/>
          <w:lang w:bidi="hi-IN"/>
        </w:rPr>
        <w:t xml:space="preserve"> доставке, расписки посыльного).</w:t>
      </w:r>
    </w:p>
    <w:p w:rsidR="00E93551" w:rsidRPr="009D7E1B" w:rsidRDefault="00E93551" w:rsidP="00E93551">
      <w:pPr>
        <w:pStyle w:val="af2"/>
        <w:tabs>
          <w:tab w:val="left" w:pos="720"/>
        </w:tabs>
        <w:rPr>
          <w:sz w:val="24"/>
          <w:szCs w:val="24"/>
        </w:rPr>
      </w:pPr>
      <w:r>
        <w:rPr>
          <w:sz w:val="24"/>
          <w:szCs w:val="24"/>
        </w:rPr>
        <w:t xml:space="preserve">9.8. </w:t>
      </w:r>
      <w:r w:rsidRPr="009D7E1B">
        <w:rPr>
          <w:sz w:val="24"/>
          <w:szCs w:val="24"/>
        </w:rPr>
        <w:t>Вопросы, неурегулированные Договором, разрешаются в порядке, установленном действующим законодательством Республики Казахстан.</w:t>
      </w:r>
    </w:p>
    <w:p w:rsidR="00E93551" w:rsidRPr="009D7E1B" w:rsidRDefault="00E93551" w:rsidP="00E93551">
      <w:pPr>
        <w:pStyle w:val="af2"/>
        <w:tabs>
          <w:tab w:val="left" w:pos="720"/>
        </w:tabs>
        <w:rPr>
          <w:sz w:val="24"/>
          <w:szCs w:val="24"/>
        </w:rPr>
      </w:pPr>
      <w:r>
        <w:rPr>
          <w:sz w:val="24"/>
          <w:szCs w:val="24"/>
        </w:rPr>
        <w:t>9</w:t>
      </w:r>
      <w:r w:rsidRPr="009D7E1B">
        <w:rPr>
          <w:sz w:val="24"/>
          <w:szCs w:val="24"/>
        </w:rPr>
        <w:t>.</w:t>
      </w:r>
      <w:r>
        <w:rPr>
          <w:sz w:val="24"/>
          <w:szCs w:val="24"/>
        </w:rPr>
        <w:t>9</w:t>
      </w:r>
      <w:r w:rsidRPr="009D7E1B">
        <w:rPr>
          <w:sz w:val="24"/>
          <w:szCs w:val="24"/>
        </w:rPr>
        <w:t>. Названия статей в Договора приведены только для ориентации и удобства пользования текстом Договора и не несут никакой смысловой нагрузки и не влияют на толкование условий Договора.</w:t>
      </w:r>
    </w:p>
    <w:p w:rsidR="00E93551" w:rsidRPr="009D7E1B" w:rsidRDefault="00E93551" w:rsidP="00E93551">
      <w:pPr>
        <w:pStyle w:val="af2"/>
        <w:tabs>
          <w:tab w:val="left" w:pos="720"/>
        </w:tabs>
        <w:rPr>
          <w:sz w:val="24"/>
          <w:szCs w:val="24"/>
          <w:lang w:val="kk-KZ"/>
        </w:rPr>
      </w:pPr>
      <w:r>
        <w:rPr>
          <w:sz w:val="24"/>
          <w:szCs w:val="24"/>
        </w:rPr>
        <w:t>9</w:t>
      </w:r>
      <w:r w:rsidRPr="009D7E1B">
        <w:rPr>
          <w:sz w:val="24"/>
          <w:szCs w:val="24"/>
        </w:rPr>
        <w:t>.</w:t>
      </w:r>
      <w:r>
        <w:rPr>
          <w:sz w:val="24"/>
          <w:szCs w:val="24"/>
        </w:rPr>
        <w:t>10</w:t>
      </w:r>
      <w:r w:rsidRPr="009D7E1B">
        <w:rPr>
          <w:sz w:val="24"/>
          <w:szCs w:val="24"/>
        </w:rPr>
        <w:t>. Договор составляет и выражает все договорные условия и понимание между Сторонами в отношении всех упомянутых вопросов, при этом все предыдущие обсуждения, обещания и представления между Сторонами, если таковые имелись, теряют силу.</w:t>
      </w:r>
    </w:p>
    <w:p w:rsidR="00E93551" w:rsidRDefault="00E93551" w:rsidP="00E93551">
      <w:pPr>
        <w:pStyle w:val="af2"/>
        <w:tabs>
          <w:tab w:val="left" w:pos="720"/>
        </w:tabs>
        <w:rPr>
          <w:sz w:val="24"/>
          <w:szCs w:val="24"/>
        </w:rPr>
      </w:pPr>
      <w:r>
        <w:rPr>
          <w:sz w:val="24"/>
          <w:szCs w:val="24"/>
        </w:rPr>
        <w:t>9</w:t>
      </w:r>
      <w:r w:rsidRPr="009D7E1B">
        <w:rPr>
          <w:sz w:val="24"/>
          <w:szCs w:val="24"/>
        </w:rPr>
        <w:t>.1</w:t>
      </w:r>
      <w:r>
        <w:rPr>
          <w:sz w:val="24"/>
          <w:szCs w:val="24"/>
        </w:rPr>
        <w:t>1</w:t>
      </w:r>
      <w:r w:rsidRPr="009D7E1B">
        <w:rPr>
          <w:sz w:val="24"/>
          <w:szCs w:val="24"/>
        </w:rPr>
        <w:t xml:space="preserve">. Договор составлен на русском языке, в </w:t>
      </w:r>
      <w:r>
        <w:rPr>
          <w:sz w:val="24"/>
          <w:szCs w:val="24"/>
        </w:rPr>
        <w:t>2</w:t>
      </w:r>
      <w:r w:rsidRPr="009D7E1B">
        <w:rPr>
          <w:sz w:val="24"/>
          <w:szCs w:val="24"/>
        </w:rPr>
        <w:t xml:space="preserve"> (</w:t>
      </w:r>
      <w:r>
        <w:rPr>
          <w:sz w:val="24"/>
          <w:szCs w:val="24"/>
        </w:rPr>
        <w:t>двух</w:t>
      </w:r>
      <w:r w:rsidRPr="009D7E1B">
        <w:rPr>
          <w:sz w:val="24"/>
          <w:szCs w:val="24"/>
        </w:rPr>
        <w:t>) подлинных идентичных экземплярах, имеющи</w:t>
      </w:r>
      <w:r>
        <w:rPr>
          <w:sz w:val="24"/>
          <w:szCs w:val="24"/>
        </w:rPr>
        <w:t>х одинаковую юридическую силу, 1</w:t>
      </w:r>
      <w:r w:rsidRPr="009D7E1B">
        <w:rPr>
          <w:sz w:val="24"/>
          <w:szCs w:val="24"/>
        </w:rPr>
        <w:t xml:space="preserve"> (</w:t>
      </w:r>
      <w:r>
        <w:rPr>
          <w:sz w:val="24"/>
          <w:szCs w:val="24"/>
        </w:rPr>
        <w:t>один</w:t>
      </w:r>
      <w:r w:rsidRPr="009D7E1B">
        <w:rPr>
          <w:sz w:val="24"/>
          <w:szCs w:val="24"/>
        </w:rPr>
        <w:t>) экземпляр для Заказчика и 1 (один) экземпляр для Исполнителя.</w:t>
      </w:r>
    </w:p>
    <w:p w:rsidR="00E93551" w:rsidRPr="009D7E1B" w:rsidRDefault="00E93551" w:rsidP="00E93551">
      <w:pPr>
        <w:pStyle w:val="af2"/>
        <w:tabs>
          <w:tab w:val="left" w:pos="720"/>
        </w:tabs>
        <w:jc w:val="center"/>
        <w:rPr>
          <w:b/>
          <w:sz w:val="24"/>
          <w:szCs w:val="24"/>
        </w:rPr>
      </w:pPr>
      <w:r w:rsidRPr="009D7E1B">
        <w:rPr>
          <w:b/>
          <w:sz w:val="24"/>
          <w:szCs w:val="24"/>
        </w:rPr>
        <w:t>Подписи и реквизиты Сторон.</w:t>
      </w:r>
    </w:p>
    <w:p w:rsidR="00E93551" w:rsidRPr="009D7E1B" w:rsidRDefault="00E93551" w:rsidP="00E93551">
      <w:pPr>
        <w:pStyle w:val="af2"/>
        <w:tabs>
          <w:tab w:val="left" w:pos="720"/>
        </w:tabs>
        <w:jc w:val="center"/>
        <w:rPr>
          <w:b/>
          <w:sz w:val="24"/>
          <w:szCs w:val="24"/>
        </w:rPr>
      </w:pPr>
    </w:p>
    <w:tbl>
      <w:tblPr>
        <w:tblW w:w="9531" w:type="dxa"/>
        <w:jc w:val="center"/>
        <w:tblLook w:val="0000" w:firstRow="0" w:lastRow="0" w:firstColumn="0" w:lastColumn="0" w:noHBand="0" w:noVBand="0"/>
      </w:tblPr>
      <w:tblGrid>
        <w:gridCol w:w="4712"/>
        <w:gridCol w:w="4819"/>
      </w:tblGrid>
      <w:tr w:rsidR="00E93551" w:rsidRPr="009D7E1B" w:rsidTr="00F844EE">
        <w:trPr>
          <w:trHeight w:val="510"/>
          <w:jc w:val="center"/>
        </w:trPr>
        <w:tc>
          <w:tcPr>
            <w:tcW w:w="4712" w:type="dxa"/>
          </w:tcPr>
          <w:p w:rsidR="00E93551" w:rsidRPr="009D7E1B" w:rsidRDefault="00E93551" w:rsidP="00F844EE">
            <w:pPr>
              <w:rPr>
                <w:b/>
                <w:sz w:val="24"/>
                <w:szCs w:val="24"/>
              </w:rPr>
            </w:pPr>
            <w:r w:rsidRPr="009D7E1B">
              <w:rPr>
                <w:b/>
                <w:sz w:val="24"/>
                <w:szCs w:val="24"/>
              </w:rPr>
              <w:t>Заказчик:</w:t>
            </w:r>
          </w:p>
          <w:p w:rsidR="00E93551" w:rsidRPr="009D7E1B" w:rsidRDefault="00E93551" w:rsidP="00F844EE">
            <w:pPr>
              <w:rPr>
                <w:sz w:val="24"/>
                <w:szCs w:val="24"/>
              </w:rPr>
            </w:pPr>
            <w:r>
              <w:rPr>
                <w:b/>
                <w:sz w:val="24"/>
                <w:szCs w:val="24"/>
              </w:rPr>
              <w:t>ТО</w:t>
            </w:r>
            <w:r w:rsidRPr="009D7E1B">
              <w:rPr>
                <w:b/>
                <w:sz w:val="24"/>
                <w:szCs w:val="24"/>
              </w:rPr>
              <w:t>О «</w:t>
            </w:r>
            <w:r>
              <w:rPr>
                <w:b/>
                <w:sz w:val="24"/>
                <w:szCs w:val="24"/>
              </w:rPr>
              <w:t>ПКС</w:t>
            </w:r>
            <w:r w:rsidRPr="009D7E1B">
              <w:rPr>
                <w:b/>
                <w:sz w:val="24"/>
                <w:szCs w:val="24"/>
              </w:rPr>
              <w:t>»</w:t>
            </w:r>
          </w:p>
          <w:p w:rsidR="00E93551" w:rsidRPr="00EE5518" w:rsidRDefault="00E93551" w:rsidP="00F844EE">
            <w:pPr>
              <w:rPr>
                <w:sz w:val="24"/>
                <w:szCs w:val="24"/>
              </w:rPr>
            </w:pPr>
            <w:r w:rsidRPr="00AD4D4C">
              <w:rPr>
                <w:sz w:val="24"/>
                <w:szCs w:val="24"/>
              </w:rPr>
              <w:t xml:space="preserve">Республика Казахстан, г. Алматы, ул. </w:t>
            </w:r>
            <w:r w:rsidRPr="00EE5518">
              <w:rPr>
                <w:sz w:val="24"/>
                <w:szCs w:val="24"/>
              </w:rPr>
              <w:t>Луганского, 54 "А"</w:t>
            </w:r>
          </w:p>
          <w:p w:rsidR="00E93551" w:rsidRPr="00EE5518" w:rsidRDefault="00E93551" w:rsidP="00F844EE">
            <w:pPr>
              <w:rPr>
                <w:sz w:val="24"/>
                <w:szCs w:val="24"/>
              </w:rPr>
            </w:pPr>
            <w:r w:rsidRPr="00EE5518">
              <w:rPr>
                <w:sz w:val="24"/>
                <w:szCs w:val="24"/>
              </w:rPr>
              <w:t>БИН 080840017805</w:t>
            </w:r>
          </w:p>
          <w:p w:rsidR="00E93551" w:rsidRPr="00EE5518" w:rsidRDefault="00E93551" w:rsidP="00F844EE">
            <w:pPr>
              <w:rPr>
                <w:sz w:val="24"/>
                <w:szCs w:val="24"/>
              </w:rPr>
            </w:pPr>
            <w:r w:rsidRPr="00EE5518">
              <w:rPr>
                <w:sz w:val="24"/>
                <w:szCs w:val="24"/>
              </w:rPr>
              <w:t>БИК KZKOKZKX</w:t>
            </w:r>
          </w:p>
          <w:p w:rsidR="00E93551" w:rsidRPr="00EE5518" w:rsidRDefault="00E93551" w:rsidP="00F844EE">
            <w:pPr>
              <w:rPr>
                <w:sz w:val="24"/>
                <w:szCs w:val="24"/>
              </w:rPr>
            </w:pPr>
            <w:r w:rsidRPr="00EE5518">
              <w:rPr>
                <w:sz w:val="24"/>
                <w:szCs w:val="24"/>
              </w:rPr>
              <w:t>ИИК KZ749261802106036010</w:t>
            </w:r>
          </w:p>
          <w:p w:rsidR="00E93551" w:rsidRPr="00EE5518" w:rsidRDefault="00E93551" w:rsidP="00F844EE">
            <w:pPr>
              <w:rPr>
                <w:sz w:val="24"/>
                <w:szCs w:val="24"/>
              </w:rPr>
            </w:pPr>
            <w:r w:rsidRPr="00EE5518">
              <w:rPr>
                <w:sz w:val="24"/>
                <w:szCs w:val="24"/>
              </w:rPr>
              <w:t>в АО "КАЗКОММЕРЦБАНК"</w:t>
            </w:r>
          </w:p>
          <w:p w:rsidR="00E93551" w:rsidRPr="00AD4D4C" w:rsidRDefault="00E93551" w:rsidP="00F844EE">
            <w:pPr>
              <w:rPr>
                <w:sz w:val="24"/>
                <w:szCs w:val="24"/>
              </w:rPr>
            </w:pPr>
            <w:r w:rsidRPr="00AD4D4C">
              <w:rPr>
                <w:sz w:val="24"/>
                <w:szCs w:val="24"/>
              </w:rPr>
              <w:t>тел: + 8 (727) 264-33-93</w:t>
            </w:r>
          </w:p>
          <w:p w:rsidR="00E93551" w:rsidRPr="009D7E1B" w:rsidRDefault="00E93551" w:rsidP="00F844EE">
            <w:pPr>
              <w:rPr>
                <w:sz w:val="24"/>
                <w:szCs w:val="24"/>
              </w:rPr>
            </w:pPr>
          </w:p>
          <w:p w:rsidR="00E93551" w:rsidRPr="009D7E1B" w:rsidRDefault="00E93551" w:rsidP="00F844EE">
            <w:pPr>
              <w:rPr>
                <w:b/>
                <w:sz w:val="24"/>
                <w:szCs w:val="24"/>
              </w:rPr>
            </w:pPr>
            <w:r>
              <w:rPr>
                <w:b/>
                <w:sz w:val="24"/>
                <w:szCs w:val="24"/>
              </w:rPr>
              <w:t>Директор</w:t>
            </w:r>
            <w:r w:rsidRPr="009D7E1B">
              <w:rPr>
                <w:b/>
                <w:sz w:val="24"/>
                <w:szCs w:val="24"/>
              </w:rPr>
              <w:t xml:space="preserve"> </w:t>
            </w:r>
          </w:p>
          <w:p w:rsidR="00E93551" w:rsidRPr="009D7E1B" w:rsidRDefault="00E93551" w:rsidP="00F844EE">
            <w:pPr>
              <w:rPr>
                <w:sz w:val="24"/>
                <w:szCs w:val="24"/>
              </w:rPr>
            </w:pPr>
            <w:r w:rsidRPr="009D7E1B">
              <w:rPr>
                <w:b/>
                <w:sz w:val="24"/>
                <w:szCs w:val="24"/>
              </w:rPr>
              <w:t xml:space="preserve">________________  </w:t>
            </w:r>
            <w:proofErr w:type="spellStart"/>
            <w:r>
              <w:rPr>
                <w:b/>
                <w:sz w:val="24"/>
                <w:szCs w:val="24"/>
              </w:rPr>
              <w:t>Сагиев</w:t>
            </w:r>
            <w:proofErr w:type="spellEnd"/>
            <w:r w:rsidRPr="009D7E1B">
              <w:rPr>
                <w:b/>
                <w:sz w:val="24"/>
                <w:szCs w:val="24"/>
              </w:rPr>
              <w:t xml:space="preserve"> </w:t>
            </w:r>
            <w:r>
              <w:rPr>
                <w:b/>
                <w:sz w:val="24"/>
                <w:szCs w:val="24"/>
              </w:rPr>
              <w:t>Г</w:t>
            </w:r>
            <w:r w:rsidRPr="009D7E1B">
              <w:rPr>
                <w:b/>
                <w:sz w:val="24"/>
                <w:szCs w:val="24"/>
              </w:rPr>
              <w:t>.</w:t>
            </w:r>
            <w:r>
              <w:rPr>
                <w:b/>
                <w:sz w:val="24"/>
                <w:szCs w:val="24"/>
              </w:rPr>
              <w:t>Т</w:t>
            </w:r>
            <w:r w:rsidRPr="009D7E1B">
              <w:rPr>
                <w:b/>
                <w:sz w:val="24"/>
                <w:szCs w:val="24"/>
              </w:rPr>
              <w:t>.</w:t>
            </w:r>
          </w:p>
          <w:p w:rsidR="00E93551" w:rsidRPr="009D7E1B" w:rsidRDefault="00E93551" w:rsidP="00F844EE">
            <w:pPr>
              <w:rPr>
                <w:sz w:val="24"/>
                <w:szCs w:val="24"/>
              </w:rPr>
            </w:pPr>
            <w:proofErr w:type="spellStart"/>
            <w:r w:rsidRPr="009D7E1B">
              <w:rPr>
                <w:b/>
                <w:sz w:val="24"/>
                <w:szCs w:val="24"/>
              </w:rPr>
              <w:t>м.п</w:t>
            </w:r>
            <w:proofErr w:type="spellEnd"/>
            <w:r w:rsidRPr="009D7E1B">
              <w:rPr>
                <w:b/>
                <w:sz w:val="24"/>
                <w:szCs w:val="24"/>
              </w:rPr>
              <w:t xml:space="preserve">. </w:t>
            </w:r>
          </w:p>
        </w:tc>
        <w:tc>
          <w:tcPr>
            <w:tcW w:w="4819" w:type="dxa"/>
          </w:tcPr>
          <w:p w:rsidR="00E93551" w:rsidRPr="009D7E1B" w:rsidRDefault="00E93551" w:rsidP="00F844EE">
            <w:pPr>
              <w:rPr>
                <w:b/>
                <w:sz w:val="24"/>
                <w:szCs w:val="24"/>
              </w:rPr>
            </w:pPr>
            <w:r w:rsidRPr="009D7E1B">
              <w:rPr>
                <w:b/>
                <w:sz w:val="24"/>
                <w:szCs w:val="24"/>
              </w:rPr>
              <w:t>Исполнитель:</w:t>
            </w:r>
          </w:p>
          <w:p w:rsidR="00E93551" w:rsidRPr="009D7E1B" w:rsidRDefault="00E93551" w:rsidP="00F844EE">
            <w:pPr>
              <w:rPr>
                <w:i/>
                <w:sz w:val="24"/>
                <w:szCs w:val="24"/>
              </w:rPr>
            </w:pPr>
            <w:r w:rsidRPr="009D7E1B">
              <w:rPr>
                <w:b/>
                <w:i/>
                <w:sz w:val="24"/>
                <w:szCs w:val="24"/>
              </w:rPr>
              <w:t>ИП «____________»/ТОО «</w:t>
            </w:r>
            <w:r w:rsidRPr="009D7E1B">
              <w:rPr>
                <w:i/>
                <w:sz w:val="24"/>
                <w:szCs w:val="24"/>
              </w:rPr>
              <w:t>_____________»</w:t>
            </w: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p>
          <w:p w:rsidR="00E93551" w:rsidRPr="009D7E1B" w:rsidRDefault="00E93551" w:rsidP="00F844EE">
            <w:pPr>
              <w:rPr>
                <w:sz w:val="24"/>
                <w:szCs w:val="24"/>
              </w:rPr>
            </w:pPr>
            <w:r w:rsidRPr="009D7E1B">
              <w:rPr>
                <w:sz w:val="24"/>
                <w:szCs w:val="24"/>
              </w:rPr>
              <w:t>______________</w:t>
            </w:r>
          </w:p>
          <w:p w:rsidR="00E93551" w:rsidRPr="009D7E1B" w:rsidRDefault="00E93551" w:rsidP="00F844EE">
            <w:pPr>
              <w:rPr>
                <w:sz w:val="24"/>
                <w:szCs w:val="24"/>
              </w:rPr>
            </w:pPr>
          </w:p>
          <w:p w:rsidR="00E93551" w:rsidRPr="009D7E1B" w:rsidRDefault="00E93551" w:rsidP="00F844EE">
            <w:pPr>
              <w:rPr>
                <w:sz w:val="24"/>
                <w:szCs w:val="24"/>
              </w:rPr>
            </w:pPr>
            <w:r w:rsidRPr="009D7E1B">
              <w:rPr>
                <w:sz w:val="24"/>
                <w:szCs w:val="24"/>
              </w:rPr>
              <w:t xml:space="preserve">____________________ </w:t>
            </w:r>
          </w:p>
          <w:p w:rsidR="00E93551" w:rsidRPr="009D7E1B" w:rsidRDefault="00E93551" w:rsidP="00F844EE">
            <w:pPr>
              <w:rPr>
                <w:b/>
                <w:sz w:val="24"/>
                <w:szCs w:val="24"/>
              </w:rPr>
            </w:pPr>
            <w:proofErr w:type="spellStart"/>
            <w:r w:rsidRPr="009D7E1B">
              <w:rPr>
                <w:b/>
                <w:sz w:val="24"/>
                <w:szCs w:val="24"/>
              </w:rPr>
              <w:t>м.п</w:t>
            </w:r>
            <w:proofErr w:type="spellEnd"/>
            <w:r w:rsidRPr="009D7E1B">
              <w:rPr>
                <w:b/>
                <w:sz w:val="24"/>
                <w:szCs w:val="24"/>
              </w:rPr>
              <w:t>.</w:t>
            </w:r>
          </w:p>
        </w:tc>
      </w:tr>
    </w:tbl>
    <w:p w:rsidR="00E93551" w:rsidRDefault="00E93551" w:rsidP="00E93551">
      <w:pPr>
        <w:pStyle w:val="af2"/>
        <w:tabs>
          <w:tab w:val="left" w:pos="720"/>
        </w:tabs>
        <w:ind w:left="4956"/>
        <w:rPr>
          <w:b/>
          <w:sz w:val="24"/>
          <w:szCs w:val="24"/>
        </w:rPr>
      </w:pPr>
      <w:r>
        <w:rPr>
          <w:b/>
          <w:sz w:val="24"/>
          <w:szCs w:val="24"/>
        </w:rPr>
        <w:lastRenderedPageBreak/>
        <w:t>Приложение №1</w:t>
      </w:r>
    </w:p>
    <w:p w:rsidR="00E93551" w:rsidRDefault="00E93551" w:rsidP="00E93551">
      <w:pPr>
        <w:pStyle w:val="af2"/>
        <w:tabs>
          <w:tab w:val="left" w:pos="720"/>
        </w:tabs>
        <w:ind w:left="4956"/>
        <w:rPr>
          <w:b/>
          <w:sz w:val="24"/>
          <w:szCs w:val="24"/>
        </w:rPr>
      </w:pPr>
      <w:r>
        <w:rPr>
          <w:b/>
          <w:sz w:val="24"/>
          <w:szCs w:val="24"/>
        </w:rPr>
        <w:t>к Договору о закупках услуг</w:t>
      </w:r>
    </w:p>
    <w:p w:rsidR="00E93551" w:rsidRDefault="00E93551" w:rsidP="00E93551">
      <w:pPr>
        <w:pStyle w:val="af2"/>
        <w:tabs>
          <w:tab w:val="left" w:pos="720"/>
        </w:tabs>
        <w:ind w:left="4956"/>
        <w:rPr>
          <w:b/>
          <w:sz w:val="24"/>
          <w:szCs w:val="24"/>
        </w:rPr>
      </w:pPr>
      <w:r>
        <w:rPr>
          <w:b/>
          <w:sz w:val="24"/>
          <w:szCs w:val="24"/>
        </w:rPr>
        <w:t>№___________ от «____»____20___ года</w:t>
      </w:r>
    </w:p>
    <w:p w:rsidR="00E93551" w:rsidRDefault="00E93551" w:rsidP="00E93551">
      <w:pPr>
        <w:pStyle w:val="af2"/>
        <w:tabs>
          <w:tab w:val="left" w:pos="720"/>
        </w:tabs>
        <w:rPr>
          <w:b/>
          <w:sz w:val="24"/>
          <w:szCs w:val="24"/>
        </w:rPr>
      </w:pPr>
    </w:p>
    <w:p w:rsidR="00E93551" w:rsidRDefault="00E93551" w:rsidP="00E93551">
      <w:pPr>
        <w:pStyle w:val="af2"/>
        <w:tabs>
          <w:tab w:val="left" w:pos="720"/>
        </w:tabs>
        <w:jc w:val="center"/>
        <w:rPr>
          <w:b/>
          <w:sz w:val="24"/>
          <w:szCs w:val="24"/>
        </w:rPr>
      </w:pPr>
      <w:r>
        <w:rPr>
          <w:b/>
          <w:sz w:val="24"/>
          <w:szCs w:val="24"/>
        </w:rPr>
        <w:t>Спецификация</w:t>
      </w:r>
    </w:p>
    <w:p w:rsidR="00E93551" w:rsidRDefault="00E93551" w:rsidP="00E93551">
      <w:pPr>
        <w:pStyle w:val="af2"/>
        <w:tabs>
          <w:tab w:val="left" w:pos="720"/>
        </w:tabs>
        <w:jc w:val="center"/>
        <w:rPr>
          <w:b/>
          <w:sz w:val="24"/>
          <w:szCs w:val="24"/>
        </w:rPr>
      </w:pPr>
    </w:p>
    <w:p w:rsidR="00E93551" w:rsidRDefault="00E93551" w:rsidP="00E93551">
      <w:pPr>
        <w:pStyle w:val="af2"/>
        <w:tabs>
          <w:tab w:val="left" w:pos="720"/>
        </w:tabs>
        <w:jc w:val="center"/>
        <w:rPr>
          <w:b/>
          <w:sz w:val="24"/>
          <w:szCs w:val="24"/>
        </w:rPr>
      </w:pPr>
      <w:r>
        <w:rPr>
          <w:b/>
          <w:sz w:val="24"/>
          <w:szCs w:val="24"/>
        </w:rPr>
        <w:t>г. Алматы                                                                                     «______»_________20____ года</w:t>
      </w:r>
    </w:p>
    <w:p w:rsidR="00E93551" w:rsidRDefault="00E93551" w:rsidP="00E93551">
      <w:pPr>
        <w:pStyle w:val="af2"/>
        <w:tabs>
          <w:tab w:val="left" w:pos="720"/>
        </w:tabs>
        <w:rPr>
          <w:b/>
          <w:sz w:val="24"/>
          <w:szCs w:val="24"/>
        </w:rPr>
      </w:pPr>
    </w:p>
    <w:p w:rsidR="00E93551" w:rsidRPr="00061E0A" w:rsidRDefault="00E93551" w:rsidP="00E93551">
      <w:pPr>
        <w:pStyle w:val="af2"/>
        <w:numPr>
          <w:ilvl w:val="0"/>
          <w:numId w:val="49"/>
        </w:numPr>
        <w:tabs>
          <w:tab w:val="clear" w:pos="0"/>
          <w:tab w:val="left" w:pos="720"/>
        </w:tabs>
        <w:spacing w:line="276" w:lineRule="auto"/>
        <w:jc w:val="center"/>
        <w:rPr>
          <w:b/>
          <w:sz w:val="24"/>
          <w:szCs w:val="24"/>
        </w:rPr>
      </w:pPr>
      <w:r w:rsidRPr="00061E0A">
        <w:rPr>
          <w:b/>
          <w:sz w:val="24"/>
        </w:rPr>
        <w:t>Перечень и описание закупаемых Услуг</w:t>
      </w:r>
    </w:p>
    <w:p w:rsidR="00E93551" w:rsidRDefault="00E93551" w:rsidP="00E93551">
      <w:pPr>
        <w:pStyle w:val="af2"/>
        <w:tabs>
          <w:tab w:val="left" w:pos="720"/>
        </w:tabs>
        <w:rPr>
          <w:b/>
          <w:sz w:val="24"/>
          <w:szCs w:val="24"/>
        </w:rPr>
      </w:pPr>
    </w:p>
    <w:tbl>
      <w:tblPr>
        <w:tblW w:w="9674" w:type="dxa"/>
        <w:tblInd w:w="98" w:type="dxa"/>
        <w:tblLayout w:type="fixed"/>
        <w:tblCellMar>
          <w:left w:w="10" w:type="dxa"/>
          <w:right w:w="10" w:type="dxa"/>
        </w:tblCellMar>
        <w:tblLook w:val="04A0" w:firstRow="1" w:lastRow="0" w:firstColumn="1" w:lastColumn="0" w:noHBand="0" w:noVBand="1"/>
      </w:tblPr>
      <w:tblGrid>
        <w:gridCol w:w="459"/>
        <w:gridCol w:w="1701"/>
        <w:gridCol w:w="2127"/>
        <w:gridCol w:w="993"/>
        <w:gridCol w:w="850"/>
        <w:gridCol w:w="1619"/>
        <w:gridCol w:w="1925"/>
      </w:tblGrid>
      <w:tr w:rsidR="00E93551" w:rsidRPr="00061E0A" w:rsidTr="00F844EE">
        <w:trPr>
          <w:trHeight w:val="510"/>
        </w:trPr>
        <w:tc>
          <w:tcPr>
            <w:tcW w:w="4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E93551" w:rsidRPr="00061E0A" w:rsidRDefault="00E93551" w:rsidP="00F844EE">
            <w:pPr>
              <w:rPr>
                <w:rFonts w:eastAsia="Segoe UI Symbol"/>
                <w:b/>
                <w:sz w:val="20"/>
                <w:szCs w:val="20"/>
              </w:rPr>
            </w:pPr>
            <w:r w:rsidRPr="00061E0A">
              <w:rPr>
                <w:rFonts w:eastAsia="Segoe UI Symbol"/>
                <w:b/>
                <w:sz w:val="20"/>
                <w:szCs w:val="20"/>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rsidR="00E93551" w:rsidRPr="00061E0A" w:rsidRDefault="00E93551" w:rsidP="00F844EE">
            <w:pPr>
              <w:jc w:val="center"/>
              <w:rPr>
                <w:b/>
                <w:sz w:val="20"/>
                <w:szCs w:val="20"/>
              </w:rPr>
            </w:pPr>
            <w:r w:rsidRPr="00061E0A">
              <w:rPr>
                <w:b/>
                <w:sz w:val="20"/>
                <w:szCs w:val="20"/>
              </w:rPr>
              <w:t>Наименование услуг</w:t>
            </w:r>
          </w:p>
        </w:tc>
        <w:tc>
          <w:tcPr>
            <w:tcW w:w="2127"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tcPr>
          <w:p w:rsidR="00E93551" w:rsidRPr="00061E0A" w:rsidRDefault="00E93551" w:rsidP="00F844EE">
            <w:pPr>
              <w:jc w:val="center"/>
              <w:rPr>
                <w:b/>
                <w:sz w:val="20"/>
                <w:szCs w:val="20"/>
              </w:rPr>
            </w:pPr>
            <w:r w:rsidRPr="0097120C">
              <w:rPr>
                <w:b/>
                <w:sz w:val="20"/>
                <w:szCs w:val="20"/>
              </w:rPr>
              <w:t>Техническая спецификация (полное описание оказываемых услуг)</w:t>
            </w:r>
          </w:p>
        </w:tc>
        <w:tc>
          <w:tcPr>
            <w:tcW w:w="993"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tcPr>
          <w:p w:rsidR="00E93551" w:rsidRPr="00061E0A" w:rsidRDefault="00E93551" w:rsidP="00F844EE">
            <w:pPr>
              <w:jc w:val="center"/>
              <w:rPr>
                <w:b/>
                <w:sz w:val="20"/>
                <w:szCs w:val="20"/>
              </w:rPr>
            </w:pPr>
            <w:r w:rsidRPr="00061E0A">
              <w:rPr>
                <w:b/>
                <w:sz w:val="20"/>
                <w:szCs w:val="20"/>
              </w:rPr>
              <w:t>Ед.</w:t>
            </w:r>
          </w:p>
          <w:p w:rsidR="00E93551" w:rsidRPr="00061E0A" w:rsidRDefault="00E93551" w:rsidP="00F844EE">
            <w:pPr>
              <w:jc w:val="center"/>
              <w:rPr>
                <w:b/>
                <w:sz w:val="20"/>
                <w:szCs w:val="20"/>
              </w:rPr>
            </w:pPr>
            <w:r w:rsidRPr="00061E0A">
              <w:rPr>
                <w:b/>
                <w:sz w:val="20"/>
                <w:szCs w:val="20"/>
              </w:rPr>
              <w:t>изм.</w:t>
            </w:r>
          </w:p>
        </w:tc>
        <w:tc>
          <w:tcPr>
            <w:tcW w:w="850"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tcPr>
          <w:p w:rsidR="00E93551" w:rsidRPr="00061E0A" w:rsidRDefault="00E93551" w:rsidP="00F844EE">
            <w:pPr>
              <w:jc w:val="center"/>
              <w:rPr>
                <w:b/>
                <w:sz w:val="20"/>
                <w:szCs w:val="20"/>
              </w:rPr>
            </w:pPr>
            <w:r w:rsidRPr="00061E0A">
              <w:rPr>
                <w:b/>
                <w:sz w:val="20"/>
                <w:szCs w:val="20"/>
              </w:rPr>
              <w:t>Кол-во</w:t>
            </w:r>
          </w:p>
        </w:tc>
        <w:tc>
          <w:tcPr>
            <w:tcW w:w="1619"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E93551" w:rsidRPr="00061E0A" w:rsidRDefault="00E93551" w:rsidP="00F844EE">
            <w:pPr>
              <w:jc w:val="center"/>
              <w:rPr>
                <w:b/>
                <w:sz w:val="20"/>
                <w:szCs w:val="20"/>
              </w:rPr>
            </w:pPr>
            <w:r w:rsidRPr="00061E0A">
              <w:rPr>
                <w:b/>
                <w:sz w:val="20"/>
                <w:szCs w:val="20"/>
              </w:rPr>
              <w:t>Срок оказания услуг</w:t>
            </w:r>
          </w:p>
        </w:tc>
        <w:tc>
          <w:tcPr>
            <w:tcW w:w="1925"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tcPr>
          <w:p w:rsidR="00E93551" w:rsidRPr="00061E0A" w:rsidRDefault="00E93551" w:rsidP="00F844EE">
            <w:pPr>
              <w:jc w:val="center"/>
              <w:rPr>
                <w:b/>
                <w:sz w:val="20"/>
                <w:szCs w:val="20"/>
              </w:rPr>
            </w:pPr>
            <w:r w:rsidRPr="00061E0A">
              <w:rPr>
                <w:b/>
                <w:sz w:val="20"/>
                <w:szCs w:val="20"/>
              </w:rPr>
              <w:t>Место оказания услуг</w:t>
            </w:r>
          </w:p>
        </w:tc>
      </w:tr>
      <w:tr w:rsidR="00E93551" w:rsidRPr="00061E0A" w:rsidTr="00F844EE">
        <w:trPr>
          <w:trHeight w:val="510"/>
        </w:trPr>
        <w:tc>
          <w:tcPr>
            <w:tcW w:w="4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E93551" w:rsidRPr="00977359" w:rsidRDefault="00E93551" w:rsidP="00F844EE">
            <w:pPr>
              <w:jc w:val="center"/>
              <w:rPr>
                <w:rFonts w:eastAsia="Segoe UI Symbol"/>
                <w:b/>
                <w:sz w:val="20"/>
                <w:szCs w:val="20"/>
              </w:rPr>
            </w:pPr>
            <w:r w:rsidRPr="00977359">
              <w:rPr>
                <w:rFonts w:eastAsia="Segoe UI Symbol"/>
                <w:b/>
                <w:sz w:val="20"/>
                <w:szCs w:val="20"/>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rsidR="00E93551" w:rsidRPr="00EE5518" w:rsidRDefault="00E93551" w:rsidP="00F844EE">
            <w:pPr>
              <w:jc w:val="center"/>
              <w:rPr>
                <w:sz w:val="20"/>
                <w:szCs w:val="20"/>
              </w:rPr>
            </w:pPr>
            <w:r w:rsidRPr="00EE5518">
              <w:rPr>
                <w:sz w:val="20"/>
                <w:szCs w:val="20"/>
              </w:rPr>
              <w:t>Услуги по аренде помещения для размещения офиса</w:t>
            </w:r>
          </w:p>
        </w:tc>
        <w:tc>
          <w:tcPr>
            <w:tcW w:w="2127" w:type="dxa"/>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rsidR="00E93551" w:rsidRPr="00977359" w:rsidRDefault="00E93551" w:rsidP="00F844EE">
            <w:pPr>
              <w:jc w:val="center"/>
              <w:rPr>
                <w:b/>
                <w:sz w:val="20"/>
                <w:szCs w:val="20"/>
              </w:rPr>
            </w:pPr>
            <w:r w:rsidRPr="002162FB">
              <w:rPr>
                <w:rStyle w:val="FontStyle96"/>
                <w:szCs w:val="24"/>
              </w:rPr>
              <w:t xml:space="preserve">Все виды  услуг приведены в ниже </w:t>
            </w:r>
            <w:proofErr w:type="gramStart"/>
            <w:r w:rsidRPr="002162FB">
              <w:rPr>
                <w:rStyle w:val="FontStyle96"/>
                <w:szCs w:val="24"/>
              </w:rPr>
              <w:t>указанном</w:t>
            </w:r>
            <w:proofErr w:type="gramEnd"/>
          </w:p>
        </w:tc>
        <w:tc>
          <w:tcPr>
            <w:tcW w:w="993" w:type="dxa"/>
            <w:tcBorders>
              <w:top w:val="single" w:sz="8" w:space="0" w:color="000000"/>
              <w:left w:val="single" w:sz="4" w:space="0" w:color="000000"/>
              <w:bottom w:val="single" w:sz="8" w:space="0" w:color="000000"/>
              <w:right w:val="single" w:sz="4" w:space="0" w:color="000000"/>
            </w:tcBorders>
            <w:shd w:val="clear" w:color="auto" w:fill="auto"/>
            <w:tcMar>
              <w:left w:w="108" w:type="dxa"/>
              <w:right w:w="108" w:type="dxa"/>
            </w:tcMar>
            <w:vAlign w:val="center"/>
          </w:tcPr>
          <w:p w:rsidR="00E93551" w:rsidRPr="00F943F2" w:rsidRDefault="00E93551" w:rsidP="00F844EE">
            <w:pPr>
              <w:jc w:val="center"/>
              <w:rPr>
                <w:sz w:val="20"/>
                <w:szCs w:val="20"/>
              </w:rPr>
            </w:pPr>
            <w:r w:rsidRPr="00F943F2">
              <w:rPr>
                <w:sz w:val="20"/>
                <w:szCs w:val="20"/>
              </w:rPr>
              <w:t>Одна услуга</w:t>
            </w:r>
          </w:p>
        </w:tc>
        <w:tc>
          <w:tcPr>
            <w:tcW w:w="850" w:type="dxa"/>
            <w:tcBorders>
              <w:top w:val="single" w:sz="8" w:space="0" w:color="000000"/>
              <w:left w:val="single" w:sz="4" w:space="0" w:color="000000"/>
              <w:bottom w:val="single" w:sz="8" w:space="0" w:color="000000"/>
              <w:right w:val="single" w:sz="8" w:space="0" w:color="000000"/>
            </w:tcBorders>
            <w:shd w:val="clear" w:color="auto" w:fill="auto"/>
            <w:tcMar>
              <w:left w:w="108" w:type="dxa"/>
              <w:right w:w="108" w:type="dxa"/>
            </w:tcMar>
            <w:vAlign w:val="center"/>
          </w:tcPr>
          <w:p w:rsidR="00E93551" w:rsidRPr="00F943F2" w:rsidRDefault="00E93551" w:rsidP="00F844EE">
            <w:pPr>
              <w:jc w:val="center"/>
              <w:rPr>
                <w:sz w:val="20"/>
                <w:szCs w:val="20"/>
              </w:rPr>
            </w:pPr>
            <w:r w:rsidRPr="00F943F2">
              <w:rPr>
                <w:sz w:val="20"/>
                <w:szCs w:val="20"/>
              </w:rPr>
              <w:t>1</w:t>
            </w:r>
          </w:p>
        </w:tc>
        <w:tc>
          <w:tcPr>
            <w:tcW w:w="1619"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rsidR="00E93551" w:rsidRPr="00977359" w:rsidRDefault="00E93551" w:rsidP="00F72085">
            <w:pPr>
              <w:jc w:val="center"/>
              <w:rPr>
                <w:b/>
                <w:sz w:val="20"/>
                <w:szCs w:val="20"/>
              </w:rPr>
            </w:pPr>
            <w:r w:rsidRPr="00977359">
              <w:rPr>
                <w:sz w:val="20"/>
                <w:szCs w:val="20"/>
              </w:rPr>
              <w:t>до 31.12.201</w:t>
            </w:r>
            <w:r w:rsidR="00F72085">
              <w:rPr>
                <w:sz w:val="20"/>
                <w:szCs w:val="20"/>
              </w:rPr>
              <w:t>9</w:t>
            </w:r>
            <w:r w:rsidRPr="00977359">
              <w:rPr>
                <w:sz w:val="20"/>
                <w:szCs w:val="20"/>
              </w:rPr>
              <w:t xml:space="preserve"> года</w:t>
            </w:r>
          </w:p>
        </w:tc>
        <w:tc>
          <w:tcPr>
            <w:tcW w:w="1925"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rsidR="00F72085" w:rsidRPr="00F72085" w:rsidRDefault="00F72085" w:rsidP="00F72085">
            <w:pPr>
              <w:pStyle w:val="afc"/>
              <w:jc w:val="center"/>
              <w:rPr>
                <w:rStyle w:val="FontStyle96"/>
                <w:i/>
              </w:rPr>
            </w:pPr>
            <w:r w:rsidRPr="00F72085">
              <w:rPr>
                <w:rStyle w:val="FontStyle96"/>
              </w:rPr>
              <w:t xml:space="preserve">Республика Казахстан, 050040, г. Алматы, </w:t>
            </w:r>
            <w:proofErr w:type="spellStart"/>
            <w:r w:rsidRPr="00F72085">
              <w:rPr>
                <w:rStyle w:val="FontStyle96"/>
              </w:rPr>
              <w:t>мкр</w:t>
            </w:r>
            <w:proofErr w:type="spellEnd"/>
            <w:r w:rsidRPr="00F72085">
              <w:rPr>
                <w:rStyle w:val="FontStyle96"/>
              </w:rPr>
              <w:t>. Коктем-1, д.15/1, офис 201, 2 этаж.</w:t>
            </w:r>
          </w:p>
          <w:p w:rsidR="00E93551" w:rsidRPr="00977359" w:rsidRDefault="00E93551" w:rsidP="00F844EE">
            <w:pPr>
              <w:jc w:val="center"/>
              <w:rPr>
                <w:b/>
                <w:sz w:val="20"/>
                <w:szCs w:val="20"/>
              </w:rPr>
            </w:pPr>
          </w:p>
        </w:tc>
      </w:tr>
    </w:tbl>
    <w:p w:rsidR="00E93551" w:rsidRDefault="00E93551" w:rsidP="00E93551">
      <w:pPr>
        <w:pStyle w:val="af2"/>
        <w:tabs>
          <w:tab w:val="left" w:pos="720"/>
        </w:tabs>
        <w:rPr>
          <w:b/>
          <w:sz w:val="24"/>
          <w:szCs w:val="24"/>
        </w:rPr>
      </w:pPr>
    </w:p>
    <w:p w:rsidR="00E93551" w:rsidRPr="00EE5518" w:rsidRDefault="00E93551" w:rsidP="00E93551">
      <w:pPr>
        <w:ind w:firstLine="720"/>
        <w:jc w:val="both"/>
        <w:rPr>
          <w:sz w:val="24"/>
          <w:szCs w:val="24"/>
        </w:rPr>
      </w:pPr>
      <w:r w:rsidRPr="00EE5518">
        <w:rPr>
          <w:sz w:val="24"/>
          <w:szCs w:val="24"/>
        </w:rPr>
        <w:t xml:space="preserve">Офисное помещение для размещения административного персонала должно быть расположено в многоэтажном или отдельно стоящем здании, находящемся внутри периметра не выходящим за границу обозначенного квадрата: </w:t>
      </w:r>
      <w:proofErr w:type="spellStart"/>
      <w:r w:rsidRPr="00EE5518">
        <w:rPr>
          <w:sz w:val="24"/>
          <w:szCs w:val="24"/>
        </w:rPr>
        <w:t>пр</w:t>
      </w:r>
      <w:proofErr w:type="gramStart"/>
      <w:r w:rsidRPr="00EE5518">
        <w:rPr>
          <w:sz w:val="24"/>
          <w:szCs w:val="24"/>
        </w:rPr>
        <w:t>.Н</w:t>
      </w:r>
      <w:proofErr w:type="gramEnd"/>
      <w:r w:rsidRPr="00EE5518">
        <w:rPr>
          <w:sz w:val="24"/>
          <w:szCs w:val="24"/>
        </w:rPr>
        <w:t>азарбаева</w:t>
      </w:r>
      <w:proofErr w:type="spellEnd"/>
      <w:r w:rsidRPr="00EE5518">
        <w:rPr>
          <w:sz w:val="24"/>
          <w:szCs w:val="24"/>
        </w:rPr>
        <w:t xml:space="preserve">, </w:t>
      </w:r>
      <w:proofErr w:type="spellStart"/>
      <w:r w:rsidRPr="00EE5518">
        <w:rPr>
          <w:sz w:val="24"/>
          <w:szCs w:val="24"/>
        </w:rPr>
        <w:t>пр.Абая</w:t>
      </w:r>
      <w:proofErr w:type="spellEnd"/>
      <w:r w:rsidRPr="00EE5518">
        <w:rPr>
          <w:sz w:val="24"/>
          <w:szCs w:val="24"/>
        </w:rPr>
        <w:t xml:space="preserve">, </w:t>
      </w:r>
      <w:proofErr w:type="spellStart"/>
      <w:r w:rsidRPr="00EE5518">
        <w:rPr>
          <w:sz w:val="24"/>
          <w:szCs w:val="24"/>
        </w:rPr>
        <w:t>ул.Тимирязева</w:t>
      </w:r>
      <w:proofErr w:type="spellEnd"/>
      <w:r w:rsidRPr="00EE5518">
        <w:rPr>
          <w:sz w:val="24"/>
          <w:szCs w:val="24"/>
        </w:rPr>
        <w:t xml:space="preserve">, </w:t>
      </w:r>
      <w:proofErr w:type="spellStart"/>
      <w:r w:rsidRPr="00EE5518">
        <w:rPr>
          <w:sz w:val="24"/>
          <w:szCs w:val="24"/>
        </w:rPr>
        <w:t>ул.Байзакова</w:t>
      </w:r>
      <w:proofErr w:type="spellEnd"/>
      <w:r w:rsidRPr="00EE5518">
        <w:rPr>
          <w:sz w:val="24"/>
          <w:szCs w:val="24"/>
        </w:rPr>
        <w:t xml:space="preserve">. Здание должно быть введено в эксплуатацию </w:t>
      </w:r>
      <w:r w:rsidRPr="00EE5518">
        <w:rPr>
          <w:b/>
          <w:sz w:val="24"/>
          <w:szCs w:val="24"/>
        </w:rPr>
        <w:t>не ранее 2011 года.</w:t>
      </w:r>
      <w:r w:rsidRPr="00EE5518">
        <w:rPr>
          <w:sz w:val="24"/>
          <w:szCs w:val="24"/>
        </w:rPr>
        <w:t xml:space="preserve"> Помещение/здание должно принадлежать поставщику на праве собственности или договора аренды с правом субаренды (приложить подтверждающие документы).</w:t>
      </w:r>
    </w:p>
    <w:p w:rsidR="00E93551" w:rsidRPr="00EE5518" w:rsidRDefault="00E93551" w:rsidP="00E93551">
      <w:pPr>
        <w:ind w:firstLine="720"/>
        <w:jc w:val="both"/>
        <w:rPr>
          <w:sz w:val="24"/>
          <w:szCs w:val="24"/>
        </w:rPr>
      </w:pPr>
      <w:r w:rsidRPr="00EE5518">
        <w:rPr>
          <w:sz w:val="24"/>
          <w:szCs w:val="24"/>
        </w:rPr>
        <w:t xml:space="preserve">Общая площадь помещения/здания должно составлять </w:t>
      </w:r>
      <w:r w:rsidRPr="00EE5518">
        <w:rPr>
          <w:b/>
          <w:sz w:val="24"/>
          <w:szCs w:val="24"/>
        </w:rPr>
        <w:t>от 550 до 560</w:t>
      </w:r>
      <w:r w:rsidRPr="00EE5518">
        <w:rPr>
          <w:b/>
          <w:sz w:val="24"/>
          <w:szCs w:val="24"/>
          <w:lang w:val="kk-KZ"/>
        </w:rPr>
        <w:t xml:space="preserve"> кв</w:t>
      </w:r>
      <w:r w:rsidRPr="00EE5518">
        <w:rPr>
          <w:b/>
          <w:sz w:val="24"/>
          <w:szCs w:val="24"/>
        </w:rPr>
        <w:t>.м</w:t>
      </w:r>
      <w:r w:rsidRPr="00EE5518">
        <w:rPr>
          <w:sz w:val="24"/>
          <w:szCs w:val="24"/>
        </w:rPr>
        <w:t xml:space="preserve">. в том числе: основная площадь </w:t>
      </w:r>
      <w:r w:rsidRPr="00EE5518">
        <w:rPr>
          <w:b/>
          <w:sz w:val="24"/>
          <w:szCs w:val="24"/>
        </w:rPr>
        <w:t xml:space="preserve">не менее 450 </w:t>
      </w:r>
      <w:proofErr w:type="spellStart"/>
      <w:r w:rsidRPr="00EE5518">
        <w:rPr>
          <w:b/>
          <w:sz w:val="24"/>
          <w:szCs w:val="24"/>
        </w:rPr>
        <w:t>кв.м</w:t>
      </w:r>
      <w:proofErr w:type="spellEnd"/>
      <w:r w:rsidRPr="00EE5518">
        <w:rPr>
          <w:b/>
          <w:sz w:val="24"/>
          <w:szCs w:val="24"/>
        </w:rPr>
        <w:t xml:space="preserve">.,  </w:t>
      </w:r>
      <w:r w:rsidRPr="00EE5518">
        <w:rPr>
          <w:sz w:val="24"/>
          <w:szCs w:val="24"/>
        </w:rPr>
        <w:t xml:space="preserve">вспомогательная площадь </w:t>
      </w:r>
      <w:r w:rsidRPr="00EE5518">
        <w:rPr>
          <w:b/>
          <w:sz w:val="24"/>
          <w:szCs w:val="24"/>
        </w:rPr>
        <w:t>не более 95кв.м.</w:t>
      </w:r>
    </w:p>
    <w:p w:rsidR="00E93551" w:rsidRPr="00EE5518" w:rsidRDefault="00E93551" w:rsidP="00E93551">
      <w:pPr>
        <w:jc w:val="center"/>
        <w:rPr>
          <w:b/>
          <w:sz w:val="24"/>
          <w:szCs w:val="24"/>
        </w:rPr>
      </w:pPr>
      <w:r w:rsidRPr="00EE5518">
        <w:rPr>
          <w:b/>
          <w:sz w:val="24"/>
          <w:szCs w:val="24"/>
        </w:rPr>
        <w:t>Полное описание и требуемые технические и качественные характеристики услуг.</w:t>
      </w:r>
    </w:p>
    <w:p w:rsidR="00E93551" w:rsidRPr="00EE5518" w:rsidRDefault="00E93551" w:rsidP="00E93551">
      <w:pPr>
        <w:ind w:firstLine="720"/>
        <w:jc w:val="both"/>
        <w:rPr>
          <w:b/>
          <w:sz w:val="24"/>
          <w:szCs w:val="24"/>
        </w:rPr>
      </w:pPr>
      <w:r w:rsidRPr="00EE5518">
        <w:rPr>
          <w:b/>
          <w:sz w:val="24"/>
          <w:szCs w:val="24"/>
        </w:rPr>
        <w:t>Офисы:</w:t>
      </w:r>
    </w:p>
    <w:p w:rsidR="00E93551" w:rsidRPr="00EE5518" w:rsidRDefault="00E93551" w:rsidP="00E93551">
      <w:pPr>
        <w:ind w:firstLine="720"/>
        <w:jc w:val="both"/>
        <w:rPr>
          <w:sz w:val="24"/>
          <w:szCs w:val="24"/>
        </w:rPr>
      </w:pPr>
      <w:r w:rsidRPr="00EE5518">
        <w:rPr>
          <w:sz w:val="24"/>
          <w:szCs w:val="24"/>
        </w:rPr>
        <w:t xml:space="preserve">Кабинетная система (не менее 8 отдельных запираемых кабинетов), стены – алюминиевые перегородки с ЛДСП или из аналогичных материалов; освещение </w:t>
      </w:r>
      <w:proofErr w:type="gramStart"/>
      <w:r w:rsidRPr="00EE5518">
        <w:rPr>
          <w:sz w:val="24"/>
          <w:szCs w:val="24"/>
        </w:rPr>
        <w:t>–л</w:t>
      </w:r>
      <w:proofErr w:type="gramEnd"/>
      <w:r w:rsidRPr="00EE5518">
        <w:rPr>
          <w:sz w:val="24"/>
          <w:szCs w:val="24"/>
        </w:rPr>
        <w:t xml:space="preserve">ампы </w:t>
      </w:r>
      <w:r w:rsidRPr="00EE5518">
        <w:rPr>
          <w:sz w:val="24"/>
          <w:szCs w:val="24"/>
          <w:lang w:val="en-US"/>
        </w:rPr>
        <w:t>Led</w:t>
      </w:r>
      <w:r w:rsidRPr="00EE5518">
        <w:rPr>
          <w:sz w:val="24"/>
          <w:szCs w:val="24"/>
        </w:rPr>
        <w:t>; окна –с тонированными энергосберегающими стеклопакетами; полы в кабинетах – керамическая плитка; наличие дверей в каждом кабинете - с замками запирания.</w:t>
      </w:r>
    </w:p>
    <w:p w:rsidR="00E93551" w:rsidRPr="00EE5518" w:rsidRDefault="00E93551" w:rsidP="00E93551">
      <w:pPr>
        <w:ind w:firstLine="720"/>
        <w:jc w:val="both"/>
        <w:rPr>
          <w:b/>
          <w:sz w:val="24"/>
          <w:szCs w:val="24"/>
        </w:rPr>
      </w:pPr>
      <w:r w:rsidRPr="00EE5518">
        <w:rPr>
          <w:b/>
          <w:sz w:val="24"/>
          <w:szCs w:val="24"/>
        </w:rPr>
        <w:t>Места общего пользования (санузлы):</w:t>
      </w:r>
    </w:p>
    <w:p w:rsidR="00E93551" w:rsidRPr="00EE5518" w:rsidRDefault="00E93551" w:rsidP="00E93551">
      <w:pPr>
        <w:ind w:firstLine="720"/>
        <w:jc w:val="both"/>
        <w:rPr>
          <w:sz w:val="24"/>
          <w:szCs w:val="24"/>
        </w:rPr>
      </w:pPr>
      <w:r w:rsidRPr="00EE5518">
        <w:rPr>
          <w:sz w:val="24"/>
          <w:szCs w:val="24"/>
        </w:rPr>
        <w:t>Санузлы должны быть оснащены необходимым инвентарем (зеркалами, электро-сушкой и другими элементами при наличии). Пол должен быть выложен керамической плиткой; стены – кафель; наличие освещения и дверей (под дерево) с замками запирания.</w:t>
      </w:r>
    </w:p>
    <w:p w:rsidR="00E93551" w:rsidRPr="00EE5518" w:rsidRDefault="00E93551" w:rsidP="00E93551">
      <w:pPr>
        <w:ind w:firstLine="720"/>
        <w:jc w:val="both"/>
        <w:rPr>
          <w:b/>
          <w:sz w:val="24"/>
          <w:szCs w:val="24"/>
        </w:rPr>
      </w:pPr>
      <w:r w:rsidRPr="00EE5518">
        <w:rPr>
          <w:b/>
          <w:sz w:val="24"/>
          <w:szCs w:val="24"/>
        </w:rPr>
        <w:t>Инженерно-технический раздел:</w:t>
      </w:r>
    </w:p>
    <w:p w:rsidR="00E93551" w:rsidRPr="00EE5518" w:rsidRDefault="00E93551" w:rsidP="00E93551">
      <w:pPr>
        <w:ind w:firstLine="720"/>
        <w:jc w:val="both"/>
        <w:rPr>
          <w:sz w:val="24"/>
          <w:szCs w:val="24"/>
        </w:rPr>
      </w:pPr>
      <w:r w:rsidRPr="00EE5518">
        <w:rPr>
          <w:sz w:val="24"/>
          <w:szCs w:val="24"/>
        </w:rPr>
        <w:t xml:space="preserve">Наличие системы отопления; вентиляции; кондиционирования воздуха; горячего и холодного водоснабжения; канализации (включая </w:t>
      </w:r>
      <w:proofErr w:type="gramStart"/>
      <w:r w:rsidRPr="00EE5518">
        <w:rPr>
          <w:sz w:val="24"/>
          <w:szCs w:val="24"/>
        </w:rPr>
        <w:t>бытовую</w:t>
      </w:r>
      <w:proofErr w:type="gramEnd"/>
      <w:r w:rsidRPr="00EE5518">
        <w:rPr>
          <w:sz w:val="24"/>
          <w:szCs w:val="24"/>
        </w:rPr>
        <w:t>), а также сантехники.</w:t>
      </w:r>
    </w:p>
    <w:p w:rsidR="00E93551" w:rsidRPr="00EE5518" w:rsidRDefault="00E93551" w:rsidP="00E93551">
      <w:pPr>
        <w:ind w:firstLine="720"/>
        <w:jc w:val="both"/>
        <w:rPr>
          <w:sz w:val="24"/>
          <w:szCs w:val="24"/>
        </w:rPr>
      </w:pPr>
      <w:r w:rsidRPr="00EE5518">
        <w:rPr>
          <w:sz w:val="24"/>
          <w:szCs w:val="24"/>
        </w:rPr>
        <w:t xml:space="preserve">В помещении/здании должна быть встроенная ЛКС (локально-коммунальная система). Наличие локальной вычислительной сети не ниже категории 5Е, рассчитанной на не менее чем 60 точек </w:t>
      </w:r>
      <w:r w:rsidRPr="00EE5518">
        <w:rPr>
          <w:sz w:val="24"/>
          <w:szCs w:val="24"/>
          <w:lang w:val="en-US"/>
        </w:rPr>
        <w:t>RJ</w:t>
      </w:r>
      <w:r w:rsidRPr="00EE5518">
        <w:rPr>
          <w:sz w:val="24"/>
          <w:szCs w:val="24"/>
        </w:rPr>
        <w:t xml:space="preserve">-45, с коммутацией в кроссовый шкаф, который должен находиться в отдельном помещении. Наличие отдельного помещения со шкафом с наличием доступа к каждой точке всей локальной вычислительной сети </w:t>
      </w:r>
      <w:r w:rsidRPr="00EE5518">
        <w:rPr>
          <w:sz w:val="24"/>
          <w:szCs w:val="24"/>
        </w:rPr>
        <w:lastRenderedPageBreak/>
        <w:t>для размещения сетевого оборудования, помещение должно быть, закрываемым под ключ.</w:t>
      </w:r>
    </w:p>
    <w:p w:rsidR="00E93551" w:rsidRPr="00EE5518" w:rsidRDefault="00E93551" w:rsidP="00E93551">
      <w:pPr>
        <w:ind w:firstLine="720"/>
        <w:jc w:val="both"/>
        <w:rPr>
          <w:sz w:val="24"/>
          <w:szCs w:val="24"/>
        </w:rPr>
      </w:pPr>
      <w:r w:rsidRPr="00EE5518">
        <w:rPr>
          <w:sz w:val="24"/>
          <w:szCs w:val="24"/>
        </w:rPr>
        <w:t>В помещении/здании должно быть круглосуточное видеонаблюдение, система противопожарной безопасности, система сигнализации, а также иные системы обеспечения безопасности при наличии.</w:t>
      </w:r>
    </w:p>
    <w:p w:rsidR="00E93551" w:rsidRPr="00EE5518" w:rsidRDefault="00E93551" w:rsidP="00E93551">
      <w:pPr>
        <w:ind w:firstLine="720"/>
        <w:jc w:val="both"/>
        <w:rPr>
          <w:b/>
          <w:sz w:val="24"/>
          <w:szCs w:val="24"/>
        </w:rPr>
      </w:pPr>
      <w:r w:rsidRPr="00EE5518">
        <w:rPr>
          <w:b/>
          <w:sz w:val="24"/>
          <w:szCs w:val="24"/>
        </w:rPr>
        <w:t>Электротехнический раздел:</w:t>
      </w:r>
    </w:p>
    <w:p w:rsidR="00E93551" w:rsidRPr="00EE5518" w:rsidRDefault="00E93551" w:rsidP="00E93551">
      <w:pPr>
        <w:ind w:firstLine="720"/>
        <w:jc w:val="both"/>
        <w:rPr>
          <w:sz w:val="24"/>
          <w:szCs w:val="24"/>
        </w:rPr>
      </w:pPr>
      <w:r w:rsidRPr="00EE5518">
        <w:rPr>
          <w:sz w:val="24"/>
          <w:szCs w:val="24"/>
        </w:rPr>
        <w:t>Электросиловое оборудование и сети (силовые и слаботочные), электроосвещение, пожарная сигнализация, заземление должно соответствовать утвержденным нормам и требованиям.</w:t>
      </w:r>
    </w:p>
    <w:p w:rsidR="00E93551" w:rsidRPr="00EE5518" w:rsidRDefault="00E93551" w:rsidP="00E93551">
      <w:pPr>
        <w:ind w:firstLine="720"/>
        <w:jc w:val="both"/>
        <w:rPr>
          <w:b/>
          <w:sz w:val="24"/>
          <w:szCs w:val="24"/>
        </w:rPr>
      </w:pPr>
      <w:r w:rsidRPr="00EE5518">
        <w:rPr>
          <w:b/>
          <w:sz w:val="24"/>
          <w:szCs w:val="24"/>
        </w:rPr>
        <w:t>Дополнительные требования к объекту:</w:t>
      </w:r>
    </w:p>
    <w:p w:rsidR="00E93551" w:rsidRPr="00EE5518" w:rsidRDefault="00E93551" w:rsidP="00E93551">
      <w:pPr>
        <w:ind w:firstLine="720"/>
        <w:jc w:val="both"/>
        <w:rPr>
          <w:sz w:val="24"/>
          <w:szCs w:val="24"/>
        </w:rPr>
      </w:pPr>
      <w:r w:rsidRPr="00EE5518">
        <w:rPr>
          <w:sz w:val="24"/>
          <w:szCs w:val="24"/>
        </w:rPr>
        <w:t xml:space="preserve">Потенциальный поставщик должен обеспечить паркингом не менее чем на 5 автомашин, в том числе не менее двух </w:t>
      </w:r>
      <w:proofErr w:type="spellStart"/>
      <w:r w:rsidRPr="00EE5518">
        <w:rPr>
          <w:sz w:val="24"/>
          <w:szCs w:val="24"/>
        </w:rPr>
        <w:t>паркомест</w:t>
      </w:r>
      <w:proofErr w:type="spellEnd"/>
      <w:r w:rsidRPr="00EE5518">
        <w:rPr>
          <w:sz w:val="24"/>
          <w:szCs w:val="24"/>
        </w:rPr>
        <w:t xml:space="preserve"> близ центрального входа в здание. Отсутствие других арендаторов в случае отдельно стоящего здания, а в случае многоуровневого здания отсутствие других арендаторов на этаже. Офисные помещения должны быть структурированы кабельной сетью, постом охраны.</w:t>
      </w:r>
    </w:p>
    <w:p w:rsidR="00E93551" w:rsidRPr="00EE5518" w:rsidRDefault="00E93551" w:rsidP="00E93551">
      <w:pPr>
        <w:ind w:firstLine="720"/>
        <w:jc w:val="both"/>
        <w:rPr>
          <w:sz w:val="24"/>
          <w:szCs w:val="24"/>
        </w:rPr>
      </w:pPr>
      <w:r w:rsidRPr="00EE5518">
        <w:rPr>
          <w:sz w:val="24"/>
          <w:szCs w:val="24"/>
        </w:rPr>
        <w:t>В стоимость аренды помещения/здания должна включатся: стоимость содержания, обслуживания, обеспечение охраной и эксплуатация офиса, в том числе: - содержание в чистоте, прилегающей к нему территории; - обеспечение уборки, полива зеленных насаждений на прилегающей к зданию территории; вывоз мусора и снега и льда с прилегающей к нему территории; - обеспечение пожарной безопасности, бесперебойной работы пожарной сигнализации и дымовых датчиков, с внутренней системой противопожарной защиты.</w:t>
      </w:r>
    </w:p>
    <w:p w:rsidR="00E93551" w:rsidRPr="00EE5518" w:rsidRDefault="00E93551" w:rsidP="00E93551">
      <w:pPr>
        <w:ind w:firstLine="720"/>
        <w:jc w:val="both"/>
        <w:rPr>
          <w:sz w:val="24"/>
          <w:szCs w:val="24"/>
        </w:rPr>
      </w:pPr>
      <w:r w:rsidRPr="00EE5518">
        <w:rPr>
          <w:sz w:val="24"/>
          <w:szCs w:val="24"/>
          <w:lang w:val="kk-KZ"/>
        </w:rPr>
        <w:t>Помещение</w:t>
      </w:r>
      <w:r w:rsidRPr="00EE5518">
        <w:rPr>
          <w:sz w:val="24"/>
          <w:szCs w:val="24"/>
        </w:rPr>
        <w:t xml:space="preserve"> должно находится под охраной (с учетом внешнего и внутреннего видеонаблюдения); - контроль управления доступом в здание; здание с помещениями должно соответствовать действующим строительным, санитарным нормам и правилам, правилам пожарной безопасности (СНиП, СанПиН, ПБ, ГО, ЧС, ТБ, а также действующим техническим нормативам РК); - обязательное наличие туалетных комнат и одного помещения для принятия пищи сотрудниками (кухни). (Приложить карту-схему) – наличие современной телекоммуникационной системы здания с возможностью подсоединения к оптоволоконным телекоммуникационным сетям.</w:t>
      </w:r>
    </w:p>
    <w:p w:rsidR="00E93551" w:rsidRPr="00EE5518" w:rsidRDefault="00E93551" w:rsidP="00E93551">
      <w:pPr>
        <w:ind w:firstLine="720"/>
        <w:jc w:val="both"/>
        <w:rPr>
          <w:sz w:val="24"/>
          <w:szCs w:val="24"/>
        </w:rPr>
      </w:pPr>
      <w:r w:rsidRPr="00EE5518">
        <w:rPr>
          <w:sz w:val="24"/>
          <w:szCs w:val="24"/>
        </w:rPr>
        <w:t>Оплата коммунальных услуг производится отдельно, (согласно счетчикам)</w:t>
      </w:r>
    </w:p>
    <w:p w:rsidR="00E93551" w:rsidRPr="00EE5518" w:rsidRDefault="00E93551" w:rsidP="00E93551">
      <w:pPr>
        <w:ind w:firstLine="720"/>
        <w:jc w:val="both"/>
        <w:rPr>
          <w:b/>
          <w:sz w:val="24"/>
          <w:szCs w:val="24"/>
        </w:rPr>
      </w:pPr>
      <w:r w:rsidRPr="00EE5518">
        <w:rPr>
          <w:b/>
          <w:sz w:val="24"/>
          <w:szCs w:val="24"/>
        </w:rPr>
        <w:t xml:space="preserve">Срок оказания услуг: </w:t>
      </w:r>
      <w:r w:rsidRPr="00EE5518">
        <w:rPr>
          <w:sz w:val="24"/>
          <w:szCs w:val="24"/>
          <w:lang w:val="en-US"/>
        </w:rPr>
        <w:t>c</w:t>
      </w:r>
      <w:r w:rsidRPr="00EE5518">
        <w:rPr>
          <w:sz w:val="24"/>
          <w:szCs w:val="24"/>
        </w:rPr>
        <w:t xml:space="preserve"> момента заключения договора по 31 декабря 2018г.</w:t>
      </w:r>
    </w:p>
    <w:p w:rsidR="00E93551" w:rsidRPr="00EE5518" w:rsidRDefault="00E93551" w:rsidP="00E93551">
      <w:pPr>
        <w:pStyle w:val="af2"/>
        <w:tabs>
          <w:tab w:val="left" w:pos="720"/>
        </w:tabs>
        <w:ind w:left="720"/>
        <w:jc w:val="center"/>
        <w:rPr>
          <w:b/>
          <w:sz w:val="24"/>
          <w:szCs w:val="24"/>
        </w:rPr>
      </w:pPr>
    </w:p>
    <w:p w:rsidR="00E93551" w:rsidRPr="009D7E1B" w:rsidRDefault="00E93551" w:rsidP="00E93551">
      <w:pPr>
        <w:pStyle w:val="af2"/>
        <w:numPr>
          <w:ilvl w:val="0"/>
          <w:numId w:val="49"/>
        </w:numPr>
        <w:tabs>
          <w:tab w:val="clear" w:pos="0"/>
          <w:tab w:val="left" w:pos="720"/>
        </w:tabs>
        <w:spacing w:line="276" w:lineRule="auto"/>
        <w:jc w:val="center"/>
        <w:rPr>
          <w:b/>
          <w:sz w:val="24"/>
          <w:szCs w:val="24"/>
        </w:rPr>
      </w:pPr>
      <w:r w:rsidRPr="009D7E1B">
        <w:rPr>
          <w:b/>
          <w:sz w:val="24"/>
          <w:szCs w:val="24"/>
        </w:rPr>
        <w:t>Подписи Сторон.</w:t>
      </w:r>
    </w:p>
    <w:p w:rsidR="00E93551" w:rsidRPr="009D7E1B" w:rsidRDefault="00E93551" w:rsidP="00E93551">
      <w:pPr>
        <w:pStyle w:val="af2"/>
        <w:tabs>
          <w:tab w:val="left" w:pos="720"/>
        </w:tabs>
        <w:jc w:val="center"/>
        <w:rPr>
          <w:b/>
          <w:sz w:val="24"/>
          <w:szCs w:val="24"/>
        </w:rPr>
      </w:pPr>
    </w:p>
    <w:tbl>
      <w:tblPr>
        <w:tblW w:w="9531" w:type="dxa"/>
        <w:jc w:val="center"/>
        <w:tblLook w:val="0000" w:firstRow="0" w:lastRow="0" w:firstColumn="0" w:lastColumn="0" w:noHBand="0" w:noVBand="0"/>
      </w:tblPr>
      <w:tblGrid>
        <w:gridCol w:w="4712"/>
        <w:gridCol w:w="4819"/>
      </w:tblGrid>
      <w:tr w:rsidR="00E93551" w:rsidRPr="009D7E1B" w:rsidTr="00F844EE">
        <w:trPr>
          <w:trHeight w:val="510"/>
          <w:jc w:val="center"/>
        </w:trPr>
        <w:tc>
          <w:tcPr>
            <w:tcW w:w="4712" w:type="dxa"/>
          </w:tcPr>
          <w:p w:rsidR="00E93551" w:rsidRPr="009D7E1B" w:rsidRDefault="00E93551" w:rsidP="00F844EE">
            <w:pPr>
              <w:rPr>
                <w:b/>
                <w:sz w:val="24"/>
                <w:szCs w:val="24"/>
              </w:rPr>
            </w:pPr>
            <w:r w:rsidRPr="009D7E1B">
              <w:rPr>
                <w:b/>
                <w:sz w:val="24"/>
                <w:szCs w:val="24"/>
              </w:rPr>
              <w:t>Заказчик:</w:t>
            </w:r>
          </w:p>
          <w:p w:rsidR="00E93551" w:rsidRPr="009D7E1B" w:rsidRDefault="00E93551" w:rsidP="00F844EE">
            <w:pPr>
              <w:rPr>
                <w:sz w:val="24"/>
                <w:szCs w:val="24"/>
              </w:rPr>
            </w:pPr>
            <w:r>
              <w:rPr>
                <w:b/>
                <w:sz w:val="24"/>
                <w:szCs w:val="24"/>
              </w:rPr>
              <w:t>ТО</w:t>
            </w:r>
            <w:r w:rsidRPr="009D7E1B">
              <w:rPr>
                <w:b/>
                <w:sz w:val="24"/>
                <w:szCs w:val="24"/>
              </w:rPr>
              <w:t>О «</w:t>
            </w:r>
            <w:r>
              <w:rPr>
                <w:b/>
                <w:sz w:val="24"/>
                <w:szCs w:val="24"/>
              </w:rPr>
              <w:t>ПКС</w:t>
            </w:r>
            <w:r w:rsidRPr="009D7E1B">
              <w:rPr>
                <w:b/>
                <w:sz w:val="24"/>
                <w:szCs w:val="24"/>
              </w:rPr>
              <w:t>»</w:t>
            </w:r>
          </w:p>
          <w:p w:rsidR="00E93551" w:rsidRPr="009D7E1B" w:rsidRDefault="00E93551" w:rsidP="00F844EE">
            <w:pPr>
              <w:rPr>
                <w:sz w:val="24"/>
                <w:szCs w:val="24"/>
              </w:rPr>
            </w:pPr>
          </w:p>
          <w:p w:rsidR="00E93551" w:rsidRPr="009D7E1B" w:rsidRDefault="00E93551" w:rsidP="00F844EE">
            <w:pPr>
              <w:rPr>
                <w:b/>
                <w:sz w:val="24"/>
                <w:szCs w:val="24"/>
              </w:rPr>
            </w:pPr>
            <w:r>
              <w:rPr>
                <w:b/>
                <w:sz w:val="24"/>
                <w:szCs w:val="24"/>
              </w:rPr>
              <w:t>Директор</w:t>
            </w:r>
            <w:r w:rsidRPr="009D7E1B">
              <w:rPr>
                <w:b/>
                <w:sz w:val="24"/>
                <w:szCs w:val="24"/>
              </w:rPr>
              <w:t xml:space="preserve"> </w:t>
            </w:r>
          </w:p>
          <w:p w:rsidR="00E93551" w:rsidRPr="009D7E1B" w:rsidRDefault="00E93551" w:rsidP="00F844EE">
            <w:pPr>
              <w:rPr>
                <w:b/>
                <w:sz w:val="24"/>
                <w:szCs w:val="24"/>
              </w:rPr>
            </w:pPr>
          </w:p>
          <w:p w:rsidR="00E93551" w:rsidRPr="009D7E1B" w:rsidRDefault="00E93551" w:rsidP="00F844EE">
            <w:pPr>
              <w:rPr>
                <w:sz w:val="24"/>
                <w:szCs w:val="24"/>
              </w:rPr>
            </w:pPr>
            <w:r w:rsidRPr="009D7E1B">
              <w:rPr>
                <w:b/>
                <w:sz w:val="24"/>
                <w:szCs w:val="24"/>
              </w:rPr>
              <w:t xml:space="preserve">________________  </w:t>
            </w:r>
            <w:proofErr w:type="spellStart"/>
            <w:r>
              <w:rPr>
                <w:b/>
                <w:sz w:val="24"/>
                <w:szCs w:val="24"/>
              </w:rPr>
              <w:t>Сагиев</w:t>
            </w:r>
            <w:proofErr w:type="spellEnd"/>
            <w:r w:rsidRPr="009D7E1B">
              <w:rPr>
                <w:b/>
                <w:sz w:val="24"/>
                <w:szCs w:val="24"/>
              </w:rPr>
              <w:t xml:space="preserve"> </w:t>
            </w:r>
            <w:r>
              <w:rPr>
                <w:b/>
                <w:sz w:val="24"/>
                <w:szCs w:val="24"/>
              </w:rPr>
              <w:t>Г</w:t>
            </w:r>
            <w:r w:rsidRPr="009D7E1B">
              <w:rPr>
                <w:b/>
                <w:sz w:val="24"/>
                <w:szCs w:val="24"/>
              </w:rPr>
              <w:t>.</w:t>
            </w:r>
            <w:r>
              <w:rPr>
                <w:b/>
                <w:sz w:val="24"/>
                <w:szCs w:val="24"/>
              </w:rPr>
              <w:t>Т</w:t>
            </w:r>
            <w:r w:rsidRPr="009D7E1B">
              <w:rPr>
                <w:b/>
                <w:sz w:val="24"/>
                <w:szCs w:val="24"/>
              </w:rPr>
              <w:t>.</w:t>
            </w:r>
          </w:p>
          <w:p w:rsidR="00E93551" w:rsidRPr="009D7E1B" w:rsidRDefault="00E93551" w:rsidP="00F844EE">
            <w:pPr>
              <w:rPr>
                <w:sz w:val="24"/>
                <w:szCs w:val="24"/>
              </w:rPr>
            </w:pPr>
            <w:proofErr w:type="spellStart"/>
            <w:r w:rsidRPr="009D7E1B">
              <w:rPr>
                <w:b/>
                <w:sz w:val="24"/>
                <w:szCs w:val="24"/>
              </w:rPr>
              <w:t>м.п</w:t>
            </w:r>
            <w:proofErr w:type="spellEnd"/>
            <w:r w:rsidRPr="009D7E1B">
              <w:rPr>
                <w:b/>
                <w:sz w:val="24"/>
                <w:szCs w:val="24"/>
              </w:rPr>
              <w:t xml:space="preserve">.  </w:t>
            </w:r>
          </w:p>
        </w:tc>
        <w:tc>
          <w:tcPr>
            <w:tcW w:w="4819" w:type="dxa"/>
          </w:tcPr>
          <w:p w:rsidR="00E93551" w:rsidRPr="009D7E1B" w:rsidRDefault="00E93551" w:rsidP="00F844EE">
            <w:pPr>
              <w:rPr>
                <w:b/>
                <w:sz w:val="24"/>
                <w:szCs w:val="24"/>
              </w:rPr>
            </w:pPr>
            <w:r w:rsidRPr="009D7E1B">
              <w:rPr>
                <w:b/>
                <w:sz w:val="24"/>
                <w:szCs w:val="24"/>
              </w:rPr>
              <w:t>Исполнитель:</w:t>
            </w:r>
          </w:p>
          <w:p w:rsidR="00E93551" w:rsidRPr="009D7E1B" w:rsidRDefault="00E93551" w:rsidP="00F844EE">
            <w:pPr>
              <w:rPr>
                <w:i/>
                <w:sz w:val="24"/>
                <w:szCs w:val="24"/>
              </w:rPr>
            </w:pPr>
            <w:r w:rsidRPr="009D7E1B">
              <w:rPr>
                <w:b/>
                <w:i/>
                <w:sz w:val="24"/>
                <w:szCs w:val="24"/>
              </w:rPr>
              <w:t>ИП «____________»/ТОО «</w:t>
            </w:r>
            <w:r w:rsidRPr="009D7E1B">
              <w:rPr>
                <w:i/>
                <w:sz w:val="24"/>
                <w:szCs w:val="24"/>
              </w:rPr>
              <w:t>_____________»</w:t>
            </w:r>
          </w:p>
          <w:p w:rsidR="00E93551" w:rsidRDefault="00E93551" w:rsidP="00F844EE">
            <w:pPr>
              <w:rPr>
                <w:sz w:val="24"/>
                <w:szCs w:val="24"/>
              </w:rPr>
            </w:pPr>
          </w:p>
          <w:p w:rsidR="00E93551" w:rsidRPr="009D7E1B" w:rsidRDefault="00E93551" w:rsidP="00F844EE">
            <w:pPr>
              <w:rPr>
                <w:sz w:val="24"/>
                <w:szCs w:val="24"/>
              </w:rPr>
            </w:pPr>
            <w:r w:rsidRPr="009D7E1B">
              <w:rPr>
                <w:sz w:val="24"/>
                <w:szCs w:val="24"/>
              </w:rPr>
              <w:t>______________</w:t>
            </w:r>
          </w:p>
          <w:p w:rsidR="00E93551" w:rsidRPr="009D7E1B" w:rsidRDefault="00E93551" w:rsidP="00F844EE">
            <w:pPr>
              <w:rPr>
                <w:sz w:val="24"/>
                <w:szCs w:val="24"/>
              </w:rPr>
            </w:pPr>
          </w:p>
          <w:p w:rsidR="00E93551" w:rsidRPr="009D7E1B" w:rsidRDefault="00E93551" w:rsidP="00F844EE">
            <w:pPr>
              <w:rPr>
                <w:sz w:val="24"/>
                <w:szCs w:val="24"/>
              </w:rPr>
            </w:pPr>
            <w:r w:rsidRPr="009D7E1B">
              <w:rPr>
                <w:sz w:val="24"/>
                <w:szCs w:val="24"/>
              </w:rPr>
              <w:t xml:space="preserve">____________________ </w:t>
            </w:r>
          </w:p>
          <w:p w:rsidR="00E93551" w:rsidRPr="009D7E1B" w:rsidRDefault="00E93551" w:rsidP="00F844EE">
            <w:pPr>
              <w:rPr>
                <w:b/>
                <w:sz w:val="24"/>
                <w:szCs w:val="24"/>
              </w:rPr>
            </w:pPr>
            <w:proofErr w:type="spellStart"/>
            <w:r w:rsidRPr="009D7E1B">
              <w:rPr>
                <w:b/>
                <w:sz w:val="24"/>
                <w:szCs w:val="24"/>
              </w:rPr>
              <w:t>м.п</w:t>
            </w:r>
            <w:proofErr w:type="spellEnd"/>
            <w:r w:rsidRPr="009D7E1B">
              <w:rPr>
                <w:b/>
                <w:sz w:val="24"/>
                <w:szCs w:val="24"/>
              </w:rPr>
              <w:t>.</w:t>
            </w:r>
          </w:p>
        </w:tc>
      </w:tr>
    </w:tbl>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Pr="00967871" w:rsidRDefault="00E93551" w:rsidP="00E93551">
      <w:pPr>
        <w:rPr>
          <w:rStyle w:val="FontStyle96"/>
          <w:sz w:val="24"/>
          <w:szCs w:val="24"/>
        </w:rPr>
      </w:pPr>
    </w:p>
    <w:p w:rsidR="00E93551" w:rsidRPr="00967871" w:rsidRDefault="00E93551" w:rsidP="00E93551">
      <w:pPr>
        <w:rPr>
          <w:rStyle w:val="FontStyle96"/>
          <w:sz w:val="24"/>
          <w:szCs w:val="24"/>
        </w:rPr>
      </w:pPr>
    </w:p>
    <w:p w:rsidR="00E93551" w:rsidRPr="0096787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Default="00E93551" w:rsidP="00E93551">
      <w:pPr>
        <w:rPr>
          <w:rStyle w:val="FontStyle96"/>
          <w:sz w:val="24"/>
          <w:szCs w:val="24"/>
        </w:rPr>
      </w:pPr>
    </w:p>
    <w:p w:rsidR="00E93551" w:rsidRPr="00967871" w:rsidRDefault="00E93551" w:rsidP="00E93551">
      <w:pPr>
        <w:rPr>
          <w:rStyle w:val="FontStyle96"/>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Default="00E93551" w:rsidP="00E93551">
      <w:pPr>
        <w:pStyle w:val="af2"/>
        <w:tabs>
          <w:tab w:val="left" w:pos="720"/>
        </w:tabs>
        <w:ind w:left="4956"/>
        <w:rPr>
          <w:rStyle w:val="FontStyle96"/>
          <w:rFonts w:eastAsia="Times New Roman"/>
          <w:sz w:val="24"/>
          <w:szCs w:val="24"/>
        </w:rPr>
      </w:pPr>
    </w:p>
    <w:p w:rsidR="00E93551" w:rsidRPr="00967871" w:rsidRDefault="00E93551" w:rsidP="00E93551">
      <w:pPr>
        <w:rPr>
          <w:rStyle w:val="FontStyle96"/>
          <w:sz w:val="24"/>
          <w:szCs w:val="24"/>
        </w:rPr>
      </w:pPr>
    </w:p>
    <w:p w:rsidR="00E93551" w:rsidRPr="00967871" w:rsidRDefault="00E93551" w:rsidP="00E93551">
      <w:pPr>
        <w:rPr>
          <w:rStyle w:val="FontStyle96"/>
          <w:sz w:val="24"/>
          <w:szCs w:val="24"/>
        </w:rPr>
        <w:sectPr w:rsidR="00E93551" w:rsidRPr="00967871" w:rsidSect="00F844EE">
          <w:pgSz w:w="11906" w:h="16838" w:code="9"/>
          <w:pgMar w:top="993" w:right="1134" w:bottom="1134" w:left="1701" w:header="709" w:footer="709" w:gutter="0"/>
          <w:cols w:space="708"/>
          <w:docGrid w:linePitch="381"/>
        </w:sectPr>
      </w:pPr>
    </w:p>
    <w:p w:rsidR="00E93551" w:rsidRPr="00967871" w:rsidRDefault="00E93551" w:rsidP="00E93551">
      <w:pPr>
        <w:ind w:left="10620"/>
        <w:rPr>
          <w:rStyle w:val="FontStyle96"/>
          <w:sz w:val="24"/>
          <w:szCs w:val="24"/>
        </w:rPr>
      </w:pPr>
      <w:r w:rsidRPr="00967871">
        <w:rPr>
          <w:rStyle w:val="FontStyle96"/>
          <w:sz w:val="24"/>
          <w:szCs w:val="24"/>
        </w:rPr>
        <w:lastRenderedPageBreak/>
        <w:t>Приложение №2</w:t>
      </w:r>
    </w:p>
    <w:p w:rsidR="00E93551" w:rsidRPr="00967871" w:rsidRDefault="00E93551" w:rsidP="00E93551">
      <w:pPr>
        <w:ind w:left="10620"/>
        <w:rPr>
          <w:rStyle w:val="FontStyle96"/>
          <w:sz w:val="24"/>
          <w:szCs w:val="24"/>
        </w:rPr>
      </w:pPr>
      <w:r>
        <w:rPr>
          <w:rStyle w:val="FontStyle96"/>
          <w:sz w:val="24"/>
          <w:szCs w:val="24"/>
        </w:rPr>
        <w:t>к</w:t>
      </w:r>
      <w:r w:rsidRPr="00967871">
        <w:rPr>
          <w:rStyle w:val="FontStyle96"/>
          <w:sz w:val="24"/>
          <w:szCs w:val="24"/>
        </w:rPr>
        <w:t xml:space="preserve"> Договору о закупках </w:t>
      </w:r>
      <w:r>
        <w:rPr>
          <w:rStyle w:val="FontStyle96"/>
          <w:sz w:val="24"/>
          <w:szCs w:val="24"/>
        </w:rPr>
        <w:t>услуг</w:t>
      </w:r>
    </w:p>
    <w:p w:rsidR="00E93551" w:rsidRPr="00967871" w:rsidRDefault="00E93551" w:rsidP="00E93551">
      <w:pPr>
        <w:ind w:left="10620"/>
        <w:rPr>
          <w:rStyle w:val="FontStyle96"/>
          <w:sz w:val="24"/>
          <w:szCs w:val="24"/>
        </w:rPr>
      </w:pPr>
      <w:r w:rsidRPr="00967871">
        <w:rPr>
          <w:rStyle w:val="FontStyle96"/>
          <w:sz w:val="24"/>
          <w:szCs w:val="24"/>
        </w:rPr>
        <w:t>№_____________________________</w:t>
      </w:r>
    </w:p>
    <w:p w:rsidR="00E93551" w:rsidRPr="00967871" w:rsidRDefault="00E93551" w:rsidP="00E93551">
      <w:pPr>
        <w:ind w:left="10620"/>
        <w:rPr>
          <w:rStyle w:val="FontStyle96"/>
          <w:sz w:val="24"/>
          <w:szCs w:val="24"/>
        </w:rPr>
      </w:pPr>
      <w:r w:rsidRPr="00967871">
        <w:rPr>
          <w:rStyle w:val="FontStyle96"/>
          <w:sz w:val="24"/>
          <w:szCs w:val="24"/>
        </w:rPr>
        <w:t>от «_________»________20____ года</w:t>
      </w:r>
    </w:p>
    <w:p w:rsidR="00E93551" w:rsidRPr="00967871" w:rsidRDefault="00E93551" w:rsidP="00E93551">
      <w:pPr>
        <w:rPr>
          <w:rStyle w:val="FontStyle96"/>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60"/>
        <w:gridCol w:w="960"/>
        <w:gridCol w:w="700"/>
        <w:gridCol w:w="960"/>
        <w:gridCol w:w="960"/>
        <w:gridCol w:w="960"/>
        <w:gridCol w:w="960"/>
        <w:gridCol w:w="960"/>
        <w:gridCol w:w="960"/>
        <w:gridCol w:w="960"/>
        <w:gridCol w:w="600"/>
        <w:gridCol w:w="646"/>
        <w:gridCol w:w="646"/>
        <w:gridCol w:w="1373"/>
        <w:gridCol w:w="1079"/>
        <w:gridCol w:w="960"/>
        <w:gridCol w:w="411"/>
      </w:tblGrid>
      <w:tr w:rsidR="00E93551" w:rsidRPr="00967871" w:rsidTr="00F844EE">
        <w:trPr>
          <w:trHeight w:val="330"/>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single" w:sz="4" w:space="0" w:color="auto"/>
            </w:tcBorders>
            <w:shd w:val="clear" w:color="auto" w:fill="auto"/>
            <w:noWrap/>
            <w:vAlign w:val="center"/>
            <w:hideMark/>
          </w:tcPr>
          <w:p w:rsidR="00E93551" w:rsidRPr="00967871" w:rsidRDefault="00E93551" w:rsidP="00F844EE">
            <w:pPr>
              <w:rPr>
                <w:rStyle w:val="FontStyle96"/>
                <w:sz w:val="24"/>
                <w:szCs w:val="24"/>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551" w:rsidRPr="00967871" w:rsidRDefault="00E93551" w:rsidP="00F844EE">
            <w:pPr>
              <w:jc w:val="center"/>
              <w:rPr>
                <w:rStyle w:val="FontStyle96"/>
                <w:sz w:val="24"/>
                <w:szCs w:val="24"/>
              </w:rPr>
            </w:pPr>
            <w:r w:rsidRPr="00967871">
              <w:rPr>
                <w:rStyle w:val="FontStyle96"/>
                <w:sz w:val="24"/>
                <w:szCs w:val="24"/>
              </w:rPr>
              <w:t>ИИН/БИН</w:t>
            </w:r>
          </w:p>
        </w:tc>
        <w:tc>
          <w:tcPr>
            <w:tcW w:w="411" w:type="dxa"/>
            <w:tcBorders>
              <w:top w:val="nil"/>
              <w:left w:val="single" w:sz="4" w:space="0" w:color="auto"/>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30"/>
        </w:trPr>
        <w:tc>
          <w:tcPr>
            <w:tcW w:w="10620" w:type="dxa"/>
            <w:gridSpan w:val="12"/>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Заказчик____________________________________________________________________________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3412" w:type="dxa"/>
            <w:gridSpan w:val="3"/>
            <w:tcBorders>
              <w:top w:val="single" w:sz="4" w:space="0" w:color="auto"/>
              <w:left w:val="nil"/>
              <w:bottom w:val="nil"/>
              <w:right w:val="nil"/>
            </w:tcBorders>
            <w:shd w:val="clear" w:color="auto" w:fill="auto"/>
            <w:noWrap/>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0020" w:type="dxa"/>
            <w:gridSpan w:val="11"/>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 xml:space="preserve">                                                              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30"/>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single" w:sz="4" w:space="0" w:color="auto"/>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single" w:sz="4" w:space="0" w:color="auto"/>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single" w:sz="4" w:space="0" w:color="auto"/>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30"/>
        </w:trPr>
        <w:tc>
          <w:tcPr>
            <w:tcW w:w="10620" w:type="dxa"/>
            <w:gridSpan w:val="12"/>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Исполнитель________________________________________________________________________</w:t>
            </w: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single" w:sz="4" w:space="0" w:color="auto"/>
            </w:tcBorders>
            <w:shd w:val="clear" w:color="auto" w:fill="auto"/>
            <w:noWrap/>
            <w:vAlign w:val="center"/>
            <w:hideMark/>
          </w:tcPr>
          <w:p w:rsidR="00E93551" w:rsidRPr="00967871" w:rsidRDefault="00E93551" w:rsidP="00F844EE">
            <w:pPr>
              <w:rPr>
                <w:rStyle w:val="FontStyle96"/>
                <w:sz w:val="24"/>
                <w:szCs w:val="24"/>
              </w:rPr>
            </w:pPr>
          </w:p>
        </w:tc>
        <w:tc>
          <w:tcPr>
            <w:tcW w:w="34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411" w:type="dxa"/>
            <w:tcBorders>
              <w:top w:val="nil"/>
              <w:left w:val="single" w:sz="4" w:space="0" w:color="auto"/>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720" w:type="dxa"/>
            <w:gridSpan w:val="7"/>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полное наименование,  адрес, данные о средствах связи</w:t>
            </w: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0020" w:type="dxa"/>
            <w:gridSpan w:val="11"/>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Договор (контракт) ______________________ № __________ «____»____________ 20 __ г.</w:t>
            </w: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930"/>
        </w:trPr>
        <w:tc>
          <w:tcPr>
            <w:tcW w:w="9060" w:type="dxa"/>
            <w:gridSpan w:val="10"/>
            <w:tcBorders>
              <w:top w:val="nil"/>
              <w:left w:val="nil"/>
              <w:bottom w:val="nil"/>
              <w:right w:val="nil"/>
            </w:tcBorders>
            <w:shd w:val="clear" w:color="auto" w:fill="auto"/>
            <w:noWrap/>
            <w:vAlign w:val="center"/>
            <w:hideMark/>
          </w:tcPr>
          <w:p w:rsidR="00E93551" w:rsidRPr="00967871" w:rsidRDefault="00E93551" w:rsidP="00F844EE">
            <w:pPr>
              <w:jc w:val="center"/>
              <w:rPr>
                <w:rStyle w:val="FontStyle96"/>
                <w:sz w:val="24"/>
                <w:szCs w:val="24"/>
              </w:rPr>
            </w:pPr>
            <w:r w:rsidRPr="00967871">
              <w:rPr>
                <w:rStyle w:val="FontStyle96"/>
                <w:sz w:val="24"/>
                <w:szCs w:val="24"/>
              </w:rPr>
              <w:t>АКТ ВЫПОЛНЕННЫХ РАБОТ (ОКАЗАННЫХ УСЛУГ)</w:t>
            </w: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single" w:sz="4" w:space="0" w:color="auto"/>
            </w:tcBorders>
            <w:shd w:val="clear" w:color="auto" w:fill="auto"/>
            <w:noWrap/>
            <w:vAlign w:val="center"/>
            <w:hideMark/>
          </w:tcPr>
          <w:p w:rsidR="00E93551" w:rsidRPr="00967871" w:rsidRDefault="00E93551" w:rsidP="00F844EE">
            <w:pPr>
              <w:rPr>
                <w:rStyle w:val="FontStyle96"/>
                <w:sz w:val="24"/>
                <w:szCs w:val="24"/>
              </w:rPr>
            </w:pP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Номер документа</w:t>
            </w:r>
          </w:p>
        </w:tc>
        <w:tc>
          <w:tcPr>
            <w:tcW w:w="20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Дата составления</w:t>
            </w:r>
          </w:p>
        </w:tc>
        <w:tc>
          <w:tcPr>
            <w:tcW w:w="411" w:type="dxa"/>
            <w:tcBorders>
              <w:top w:val="nil"/>
              <w:left w:val="single" w:sz="4" w:space="0" w:color="auto"/>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30"/>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2019" w:type="dxa"/>
            <w:gridSpan w:val="2"/>
            <w:tcBorders>
              <w:top w:val="nil"/>
              <w:left w:val="nil"/>
              <w:bottom w:val="nil"/>
              <w:right w:val="nil"/>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079" w:type="dxa"/>
            <w:tcBorders>
              <w:top w:val="nil"/>
              <w:left w:val="nil"/>
              <w:bottom w:val="nil"/>
              <w:right w:val="nil"/>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960" w:type="dxa"/>
            <w:tcBorders>
              <w:top w:val="nil"/>
              <w:left w:val="nil"/>
              <w:bottom w:val="nil"/>
              <w:right w:val="nil"/>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640" w:type="dxa"/>
            <w:gridSpan w:val="2"/>
            <w:vMerge w:val="restart"/>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Номер по порядку</w:t>
            </w:r>
          </w:p>
        </w:tc>
        <w:tc>
          <w:tcPr>
            <w:tcW w:w="3580" w:type="dxa"/>
            <w:gridSpan w:val="4"/>
            <w:vMerge w:val="restart"/>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Наименование работ (услуг) (в разрезе их подвидов в соответствии с технической спецификацией, заданием, графиком выполнения работ (услуг) при их наличии)</w:t>
            </w:r>
          </w:p>
        </w:tc>
        <w:tc>
          <w:tcPr>
            <w:tcW w:w="1920" w:type="dxa"/>
            <w:gridSpan w:val="2"/>
            <w:vMerge w:val="restart"/>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Дата выполнения работ (оказания услуг)**</w:t>
            </w:r>
          </w:p>
        </w:tc>
        <w:tc>
          <w:tcPr>
            <w:tcW w:w="3480" w:type="dxa"/>
            <w:gridSpan w:val="4"/>
            <w:vMerge w:val="restart"/>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xml:space="preserve">Сведения об </w:t>
            </w:r>
            <w:proofErr w:type="gramStart"/>
            <w:r w:rsidRPr="00967871">
              <w:rPr>
                <w:rStyle w:val="FontStyle96"/>
                <w:sz w:val="24"/>
                <w:szCs w:val="24"/>
              </w:rPr>
              <w:t>отчете</w:t>
            </w:r>
            <w:proofErr w:type="gramEnd"/>
            <w:r w:rsidRPr="00967871">
              <w:rPr>
                <w:rStyle w:val="FontStyle96"/>
                <w:sz w:val="24"/>
                <w:szCs w:val="24"/>
              </w:rPr>
              <w:t xml:space="preserve"> о научных исследованиях, маркетинговых, консультационных и прочих услугах (дата, номер, количество страниц) (при их наличии)***</w:t>
            </w:r>
          </w:p>
        </w:tc>
        <w:tc>
          <w:tcPr>
            <w:tcW w:w="1292" w:type="dxa"/>
            <w:gridSpan w:val="2"/>
            <w:vMerge w:val="restart"/>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Единица измерения</w:t>
            </w:r>
          </w:p>
        </w:tc>
        <w:tc>
          <w:tcPr>
            <w:tcW w:w="3823" w:type="dxa"/>
            <w:gridSpan w:val="4"/>
            <w:tcBorders>
              <w:top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Выполнено работ (оказано услуг)</w:t>
            </w:r>
          </w:p>
        </w:tc>
      </w:tr>
      <w:tr w:rsidR="00E93551" w:rsidRPr="00967871" w:rsidTr="00F844EE">
        <w:trPr>
          <w:trHeight w:val="1575"/>
        </w:trPr>
        <w:tc>
          <w:tcPr>
            <w:tcW w:w="1640" w:type="dxa"/>
            <w:gridSpan w:val="2"/>
            <w:vMerge/>
            <w:vAlign w:val="center"/>
            <w:hideMark/>
          </w:tcPr>
          <w:p w:rsidR="00E93551" w:rsidRPr="00967871" w:rsidRDefault="00E93551" w:rsidP="00F844EE">
            <w:pPr>
              <w:rPr>
                <w:rStyle w:val="FontStyle96"/>
                <w:sz w:val="24"/>
                <w:szCs w:val="24"/>
              </w:rPr>
            </w:pPr>
          </w:p>
        </w:tc>
        <w:tc>
          <w:tcPr>
            <w:tcW w:w="3580" w:type="dxa"/>
            <w:gridSpan w:val="4"/>
            <w:vMerge/>
            <w:vAlign w:val="center"/>
            <w:hideMark/>
          </w:tcPr>
          <w:p w:rsidR="00E93551" w:rsidRPr="00967871" w:rsidRDefault="00E93551" w:rsidP="00F844EE">
            <w:pPr>
              <w:rPr>
                <w:rStyle w:val="FontStyle96"/>
                <w:sz w:val="24"/>
                <w:szCs w:val="24"/>
              </w:rPr>
            </w:pPr>
          </w:p>
        </w:tc>
        <w:tc>
          <w:tcPr>
            <w:tcW w:w="1920" w:type="dxa"/>
            <w:gridSpan w:val="2"/>
            <w:vMerge/>
            <w:vAlign w:val="center"/>
            <w:hideMark/>
          </w:tcPr>
          <w:p w:rsidR="00E93551" w:rsidRPr="00967871" w:rsidRDefault="00E93551" w:rsidP="00F844EE">
            <w:pPr>
              <w:rPr>
                <w:rStyle w:val="FontStyle96"/>
                <w:sz w:val="24"/>
                <w:szCs w:val="24"/>
              </w:rPr>
            </w:pPr>
          </w:p>
        </w:tc>
        <w:tc>
          <w:tcPr>
            <w:tcW w:w="3480" w:type="dxa"/>
            <w:gridSpan w:val="4"/>
            <w:vMerge/>
            <w:vAlign w:val="center"/>
            <w:hideMark/>
          </w:tcPr>
          <w:p w:rsidR="00E93551" w:rsidRPr="00967871" w:rsidRDefault="00E93551" w:rsidP="00F844EE">
            <w:pPr>
              <w:rPr>
                <w:rStyle w:val="FontStyle96"/>
                <w:sz w:val="24"/>
                <w:szCs w:val="24"/>
              </w:rPr>
            </w:pPr>
          </w:p>
        </w:tc>
        <w:tc>
          <w:tcPr>
            <w:tcW w:w="1292" w:type="dxa"/>
            <w:gridSpan w:val="2"/>
            <w:vMerge/>
            <w:vAlign w:val="center"/>
            <w:hideMark/>
          </w:tcPr>
          <w:p w:rsidR="00E93551" w:rsidRPr="00967871" w:rsidRDefault="00E93551" w:rsidP="00F844EE">
            <w:pPr>
              <w:rPr>
                <w:rStyle w:val="FontStyle96"/>
                <w:sz w:val="24"/>
                <w:szCs w:val="24"/>
              </w:rPr>
            </w:pPr>
          </w:p>
        </w:tc>
        <w:tc>
          <w:tcPr>
            <w:tcW w:w="1373" w:type="dxa"/>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количество</w:t>
            </w:r>
          </w:p>
        </w:tc>
        <w:tc>
          <w:tcPr>
            <w:tcW w:w="1079" w:type="dxa"/>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цена за единицу</w:t>
            </w:r>
          </w:p>
        </w:tc>
        <w:tc>
          <w:tcPr>
            <w:tcW w:w="1371" w:type="dxa"/>
            <w:gridSpan w:val="2"/>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стоимость</w:t>
            </w:r>
          </w:p>
        </w:tc>
      </w:tr>
      <w:tr w:rsidR="00E93551" w:rsidRPr="00967871" w:rsidTr="00F844EE">
        <w:trPr>
          <w:trHeight w:val="300"/>
        </w:trPr>
        <w:tc>
          <w:tcPr>
            <w:tcW w:w="1640" w:type="dxa"/>
            <w:gridSpan w:val="2"/>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1</w:t>
            </w:r>
          </w:p>
        </w:tc>
        <w:tc>
          <w:tcPr>
            <w:tcW w:w="3580" w:type="dxa"/>
            <w:gridSpan w:val="4"/>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2</w:t>
            </w:r>
          </w:p>
        </w:tc>
        <w:tc>
          <w:tcPr>
            <w:tcW w:w="1920" w:type="dxa"/>
            <w:gridSpan w:val="2"/>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3</w:t>
            </w:r>
          </w:p>
        </w:tc>
        <w:tc>
          <w:tcPr>
            <w:tcW w:w="3480" w:type="dxa"/>
            <w:gridSpan w:val="4"/>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4</w:t>
            </w:r>
          </w:p>
        </w:tc>
        <w:tc>
          <w:tcPr>
            <w:tcW w:w="1292" w:type="dxa"/>
            <w:gridSpan w:val="2"/>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5</w:t>
            </w:r>
          </w:p>
        </w:tc>
        <w:tc>
          <w:tcPr>
            <w:tcW w:w="1373" w:type="dxa"/>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6</w:t>
            </w:r>
          </w:p>
        </w:tc>
        <w:tc>
          <w:tcPr>
            <w:tcW w:w="1079" w:type="dxa"/>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7</w:t>
            </w:r>
          </w:p>
        </w:tc>
        <w:tc>
          <w:tcPr>
            <w:tcW w:w="1371" w:type="dxa"/>
            <w:gridSpan w:val="2"/>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8</w:t>
            </w:r>
          </w:p>
        </w:tc>
      </w:tr>
      <w:tr w:rsidR="00E93551" w:rsidRPr="00967871" w:rsidTr="00F844EE">
        <w:trPr>
          <w:trHeight w:val="300"/>
        </w:trPr>
        <w:tc>
          <w:tcPr>
            <w:tcW w:w="1640"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3580" w:type="dxa"/>
            <w:gridSpan w:val="4"/>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920"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3480" w:type="dxa"/>
            <w:gridSpan w:val="4"/>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292"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373" w:type="dxa"/>
            <w:tcBorders>
              <w:bottom w:val="single" w:sz="4" w:space="0" w:color="auto"/>
            </w:tcBorders>
            <w:shd w:val="clear" w:color="auto" w:fill="auto"/>
            <w:vAlign w:val="center"/>
            <w:hideMark/>
          </w:tcPr>
          <w:p w:rsidR="00E93551" w:rsidRPr="00967871" w:rsidRDefault="00E93551" w:rsidP="00F844EE">
            <w:pPr>
              <w:rPr>
                <w:rStyle w:val="FontStyle96"/>
                <w:sz w:val="24"/>
                <w:szCs w:val="24"/>
              </w:rPr>
            </w:pPr>
            <w:r w:rsidRPr="00967871">
              <w:rPr>
                <w:rStyle w:val="FontStyle96"/>
                <w:sz w:val="24"/>
                <w:szCs w:val="24"/>
              </w:rPr>
              <w:t> </w:t>
            </w:r>
          </w:p>
        </w:tc>
        <w:tc>
          <w:tcPr>
            <w:tcW w:w="1079" w:type="dxa"/>
            <w:tcBorders>
              <w:bottom w:val="single" w:sz="4" w:space="0" w:color="auto"/>
            </w:tcBorders>
            <w:shd w:val="clear" w:color="auto" w:fill="auto"/>
            <w:vAlign w:val="center"/>
            <w:hideMark/>
          </w:tcPr>
          <w:p w:rsidR="00E93551" w:rsidRPr="00967871" w:rsidRDefault="00E93551" w:rsidP="00F844EE">
            <w:pPr>
              <w:rPr>
                <w:rStyle w:val="FontStyle96"/>
                <w:sz w:val="24"/>
                <w:szCs w:val="24"/>
              </w:rPr>
            </w:pPr>
            <w:r w:rsidRPr="00967871">
              <w:rPr>
                <w:rStyle w:val="FontStyle96"/>
                <w:sz w:val="24"/>
                <w:szCs w:val="24"/>
              </w:rPr>
              <w:t> </w:t>
            </w:r>
          </w:p>
        </w:tc>
        <w:tc>
          <w:tcPr>
            <w:tcW w:w="1371"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r>
      <w:tr w:rsidR="00E93551" w:rsidRPr="00967871" w:rsidTr="00F844EE">
        <w:trPr>
          <w:trHeight w:val="300"/>
        </w:trPr>
        <w:tc>
          <w:tcPr>
            <w:tcW w:w="1640"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3580" w:type="dxa"/>
            <w:gridSpan w:val="4"/>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920"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3480" w:type="dxa"/>
            <w:gridSpan w:val="4"/>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c>
          <w:tcPr>
            <w:tcW w:w="1292"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Итого</w:t>
            </w:r>
          </w:p>
        </w:tc>
        <w:tc>
          <w:tcPr>
            <w:tcW w:w="1373" w:type="dxa"/>
            <w:tcBorders>
              <w:bottom w:val="single" w:sz="4" w:space="0" w:color="auto"/>
            </w:tcBorders>
            <w:shd w:val="clear" w:color="auto" w:fill="auto"/>
            <w:vAlign w:val="center"/>
            <w:hideMark/>
          </w:tcPr>
          <w:p w:rsidR="00E93551" w:rsidRPr="00967871" w:rsidRDefault="00E93551" w:rsidP="00F844EE">
            <w:pPr>
              <w:rPr>
                <w:rStyle w:val="FontStyle96"/>
                <w:sz w:val="24"/>
                <w:szCs w:val="24"/>
              </w:rPr>
            </w:pPr>
            <w:r w:rsidRPr="00967871">
              <w:rPr>
                <w:rStyle w:val="FontStyle96"/>
                <w:sz w:val="24"/>
                <w:szCs w:val="24"/>
              </w:rPr>
              <w:t> </w:t>
            </w:r>
          </w:p>
        </w:tc>
        <w:tc>
          <w:tcPr>
            <w:tcW w:w="1079" w:type="dxa"/>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х</w:t>
            </w:r>
          </w:p>
        </w:tc>
        <w:tc>
          <w:tcPr>
            <w:tcW w:w="1371" w:type="dxa"/>
            <w:gridSpan w:val="2"/>
            <w:tcBorders>
              <w:bottom w:val="single" w:sz="4" w:space="0" w:color="auto"/>
            </w:tcBorders>
            <w:shd w:val="clear" w:color="auto" w:fill="auto"/>
            <w:vAlign w:val="center"/>
            <w:hideMark/>
          </w:tcPr>
          <w:p w:rsidR="00E93551" w:rsidRPr="00967871" w:rsidRDefault="00E93551" w:rsidP="00F844EE">
            <w:pPr>
              <w:jc w:val="center"/>
              <w:rPr>
                <w:rStyle w:val="FontStyle96"/>
                <w:sz w:val="24"/>
                <w:szCs w:val="24"/>
              </w:rPr>
            </w:pPr>
            <w:r w:rsidRPr="00967871">
              <w:rPr>
                <w:rStyle w:val="FontStyle96"/>
                <w:sz w:val="24"/>
                <w:szCs w:val="24"/>
              </w:rPr>
              <w:t> </w:t>
            </w:r>
          </w:p>
        </w:tc>
      </w:tr>
      <w:tr w:rsidR="00E93551" w:rsidRPr="00967871" w:rsidTr="00F844EE">
        <w:trPr>
          <w:trHeight w:val="300"/>
        </w:trPr>
        <w:tc>
          <w:tcPr>
            <w:tcW w:w="68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single" w:sz="4" w:space="0" w:color="auto"/>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690"/>
        </w:trPr>
        <w:tc>
          <w:tcPr>
            <w:tcW w:w="15324" w:type="dxa"/>
            <w:gridSpan w:val="17"/>
            <w:tcBorders>
              <w:top w:val="nil"/>
              <w:left w:val="nil"/>
              <w:bottom w:val="nil"/>
              <w:right w:val="nil"/>
            </w:tcBorders>
            <w:shd w:val="clear" w:color="auto" w:fill="auto"/>
            <w:vAlign w:val="center"/>
            <w:hideMark/>
          </w:tcPr>
          <w:p w:rsidR="00E93551" w:rsidRPr="00967871" w:rsidRDefault="00E93551" w:rsidP="00F844EE">
            <w:pPr>
              <w:rPr>
                <w:rStyle w:val="FontStyle96"/>
                <w:sz w:val="24"/>
                <w:szCs w:val="24"/>
              </w:rPr>
            </w:pPr>
            <w:r w:rsidRPr="00967871">
              <w:rPr>
                <w:rStyle w:val="FontStyle96"/>
                <w:sz w:val="24"/>
                <w:szCs w:val="24"/>
              </w:rPr>
              <w:lastRenderedPageBreak/>
              <w:t>Сведения об использовании запасов, полученных от заказчика  ________________________________________________________________________________________________________________ </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4364" w:type="dxa"/>
            <w:gridSpan w:val="16"/>
            <w:tcBorders>
              <w:top w:val="nil"/>
              <w:left w:val="nil"/>
              <w:bottom w:val="nil"/>
              <w:right w:val="nil"/>
            </w:tcBorders>
            <w:shd w:val="clear" w:color="auto" w:fill="auto"/>
            <w:noWrap/>
            <w:vAlign w:val="center"/>
            <w:hideMark/>
          </w:tcPr>
          <w:p w:rsidR="00E93551" w:rsidRPr="00967871" w:rsidRDefault="00E93551" w:rsidP="00F844EE">
            <w:pPr>
              <w:jc w:val="center"/>
              <w:rPr>
                <w:rStyle w:val="FontStyle96"/>
                <w:sz w:val="24"/>
                <w:szCs w:val="24"/>
              </w:rPr>
            </w:pPr>
            <w:r w:rsidRPr="00967871">
              <w:rPr>
                <w:rStyle w:val="FontStyle96"/>
                <w:sz w:val="24"/>
                <w:szCs w:val="24"/>
              </w:rPr>
              <w:t xml:space="preserve">                                     наименование, количество, стоимость</w:t>
            </w: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600"/>
        </w:trPr>
        <w:tc>
          <w:tcPr>
            <w:tcW w:w="15324" w:type="dxa"/>
            <w:gridSpan w:val="17"/>
            <w:tcBorders>
              <w:top w:val="nil"/>
              <w:left w:val="nil"/>
              <w:bottom w:val="nil"/>
              <w:right w:val="nil"/>
            </w:tcBorders>
            <w:shd w:val="clear" w:color="auto" w:fill="auto"/>
            <w:vAlign w:val="center"/>
            <w:hideMark/>
          </w:tcPr>
          <w:p w:rsidR="00E93551" w:rsidRPr="00967871" w:rsidRDefault="00E93551" w:rsidP="00F844EE">
            <w:pPr>
              <w:rPr>
                <w:rStyle w:val="FontStyle96"/>
                <w:sz w:val="24"/>
                <w:szCs w:val="24"/>
              </w:rPr>
            </w:pPr>
            <w:r w:rsidRPr="00967871">
              <w:rPr>
                <w:rStyle w:val="FontStyle96"/>
                <w:sz w:val="24"/>
                <w:szCs w:val="24"/>
              </w:rPr>
              <w:t>Приложение: Перечень документации, в том числе отче</w:t>
            </w:r>
            <w:proofErr w:type="gramStart"/>
            <w:r w:rsidRPr="00967871">
              <w:rPr>
                <w:rStyle w:val="FontStyle96"/>
                <w:sz w:val="24"/>
                <w:szCs w:val="24"/>
              </w:rPr>
              <w:t>т(</w:t>
            </w:r>
            <w:proofErr w:type="gramEnd"/>
            <w:r w:rsidRPr="00967871">
              <w:rPr>
                <w:rStyle w:val="FontStyle96"/>
                <w:sz w:val="24"/>
                <w:szCs w:val="24"/>
              </w:rPr>
              <w:t>ы) о маркетинговых, научных исследованиях, консультационных и прочих услугах (обязательны при его (их) наличии) на _______________ страниц</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5324" w:type="dxa"/>
            <w:gridSpan w:val="17"/>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Сдал (Исполнитель) ___________/_________/___________________        Принял (Заказчик) ___________/________/____________________        </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5324" w:type="dxa"/>
            <w:gridSpan w:val="17"/>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                                            должность     подпись   расшифровка подписи                                        должность    подпись   расшифровка подписи</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540"/>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75"/>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8184" w:type="dxa"/>
            <w:gridSpan w:val="9"/>
            <w:tcBorders>
              <w:top w:val="nil"/>
              <w:left w:val="nil"/>
              <w:bottom w:val="nil"/>
              <w:right w:val="nil"/>
            </w:tcBorders>
            <w:shd w:val="clear" w:color="auto" w:fill="auto"/>
            <w:noWrap/>
            <w:vAlign w:val="bottom"/>
            <w:hideMark/>
          </w:tcPr>
          <w:p w:rsidR="00E93551" w:rsidRPr="00967871" w:rsidRDefault="00E93551" w:rsidP="00F844EE">
            <w:pPr>
              <w:rPr>
                <w:rStyle w:val="FontStyle96"/>
                <w:sz w:val="24"/>
                <w:szCs w:val="24"/>
              </w:rPr>
            </w:pPr>
            <w:r w:rsidRPr="00967871">
              <w:rPr>
                <w:rStyle w:val="FontStyle96"/>
                <w:sz w:val="24"/>
                <w:szCs w:val="24"/>
              </w:rPr>
              <w:t xml:space="preserve">     Дата подписания (принятия) работ (услуг) ___________________</w:t>
            </w: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270"/>
        </w:trPr>
        <w:tc>
          <w:tcPr>
            <w:tcW w:w="68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7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0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646"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373"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1079"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r w:rsidR="00E93551" w:rsidRPr="00967871" w:rsidTr="00F844EE">
        <w:trPr>
          <w:trHeight w:val="315"/>
        </w:trPr>
        <w:tc>
          <w:tcPr>
            <w:tcW w:w="14364" w:type="dxa"/>
            <w:gridSpan w:val="16"/>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r w:rsidRPr="00967871">
              <w:rPr>
                <w:rStyle w:val="FontStyle96"/>
                <w:sz w:val="24"/>
                <w:szCs w:val="24"/>
              </w:rPr>
              <w:t>     М.П.                                                                                                                   М.П.</w:t>
            </w:r>
          </w:p>
        </w:tc>
        <w:tc>
          <w:tcPr>
            <w:tcW w:w="960"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c>
          <w:tcPr>
            <w:tcW w:w="411" w:type="dxa"/>
            <w:tcBorders>
              <w:top w:val="nil"/>
              <w:left w:val="nil"/>
              <w:bottom w:val="nil"/>
              <w:right w:val="nil"/>
            </w:tcBorders>
            <w:shd w:val="clear" w:color="auto" w:fill="auto"/>
            <w:noWrap/>
            <w:vAlign w:val="center"/>
            <w:hideMark/>
          </w:tcPr>
          <w:p w:rsidR="00E93551" w:rsidRPr="00967871" w:rsidRDefault="00E93551" w:rsidP="00F844EE">
            <w:pPr>
              <w:rPr>
                <w:rStyle w:val="FontStyle96"/>
                <w:sz w:val="24"/>
                <w:szCs w:val="24"/>
              </w:rPr>
            </w:pPr>
          </w:p>
        </w:tc>
      </w:tr>
    </w:tbl>
    <w:p w:rsidR="00E93551" w:rsidRPr="00967871" w:rsidRDefault="00E93551" w:rsidP="00E93551">
      <w:pPr>
        <w:rPr>
          <w:rStyle w:val="FontStyle96"/>
          <w:sz w:val="24"/>
          <w:szCs w:val="24"/>
        </w:rPr>
      </w:pPr>
    </w:p>
    <w:p w:rsidR="00E93551" w:rsidRPr="00967871" w:rsidRDefault="00E93551" w:rsidP="00E93551">
      <w:pPr>
        <w:rPr>
          <w:rStyle w:val="FontStyle96"/>
          <w:sz w:val="24"/>
          <w:szCs w:val="24"/>
        </w:rPr>
      </w:pPr>
    </w:p>
    <w:p w:rsidR="00E93551" w:rsidRPr="00967871" w:rsidRDefault="00E93551" w:rsidP="00E93551">
      <w:pPr>
        <w:rPr>
          <w:rStyle w:val="FontStyle96"/>
          <w:sz w:val="24"/>
          <w:szCs w:val="24"/>
        </w:rPr>
      </w:pPr>
    </w:p>
    <w:p w:rsidR="00E93551" w:rsidRPr="00967871" w:rsidRDefault="00E93551" w:rsidP="00E93551">
      <w:pPr>
        <w:jc w:val="center"/>
        <w:rPr>
          <w:rStyle w:val="FontStyle96"/>
          <w:sz w:val="24"/>
          <w:szCs w:val="24"/>
        </w:rPr>
      </w:pPr>
      <w:r w:rsidRPr="00967871">
        <w:rPr>
          <w:rStyle w:val="FontStyle96"/>
          <w:sz w:val="24"/>
          <w:szCs w:val="24"/>
        </w:rPr>
        <w:t>Подписи Сторон:</w:t>
      </w:r>
    </w:p>
    <w:p w:rsidR="00E93551" w:rsidRPr="00967871" w:rsidRDefault="00E93551" w:rsidP="00E93551">
      <w:pPr>
        <w:jc w:val="center"/>
        <w:rPr>
          <w:rStyle w:val="FontStyle96"/>
          <w:sz w:val="24"/>
          <w:szCs w:val="24"/>
        </w:rPr>
      </w:pPr>
    </w:p>
    <w:tbl>
      <w:tblPr>
        <w:tblW w:w="11482" w:type="dxa"/>
        <w:tblLook w:val="0000" w:firstRow="0" w:lastRow="0" w:firstColumn="0" w:lastColumn="0" w:noHBand="0" w:noVBand="0"/>
      </w:tblPr>
      <w:tblGrid>
        <w:gridCol w:w="6663"/>
        <w:gridCol w:w="4819"/>
      </w:tblGrid>
      <w:tr w:rsidR="00E93551" w:rsidRPr="00967871" w:rsidTr="00F844EE">
        <w:trPr>
          <w:trHeight w:val="510"/>
        </w:trPr>
        <w:tc>
          <w:tcPr>
            <w:tcW w:w="6663" w:type="dxa"/>
          </w:tcPr>
          <w:p w:rsidR="00E93551" w:rsidRPr="00967871" w:rsidRDefault="00E93551" w:rsidP="00F844EE">
            <w:pPr>
              <w:rPr>
                <w:rStyle w:val="FontStyle96"/>
                <w:sz w:val="24"/>
                <w:szCs w:val="24"/>
              </w:rPr>
            </w:pPr>
            <w:r w:rsidRPr="00967871">
              <w:rPr>
                <w:rStyle w:val="FontStyle96"/>
                <w:sz w:val="24"/>
                <w:szCs w:val="24"/>
              </w:rPr>
              <w:t>Заказчик:</w:t>
            </w:r>
          </w:p>
          <w:p w:rsidR="00E93551" w:rsidRPr="00967871" w:rsidRDefault="00E93551" w:rsidP="00F844EE">
            <w:pPr>
              <w:rPr>
                <w:rStyle w:val="FontStyle96"/>
                <w:sz w:val="24"/>
                <w:szCs w:val="24"/>
              </w:rPr>
            </w:pPr>
            <w:r w:rsidRPr="00967871">
              <w:rPr>
                <w:rStyle w:val="FontStyle96"/>
                <w:sz w:val="24"/>
                <w:szCs w:val="24"/>
              </w:rPr>
              <w:t>ТОО «ПКС»</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Директор </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________________  </w:t>
            </w:r>
            <w:proofErr w:type="spellStart"/>
            <w:r w:rsidRPr="00967871">
              <w:rPr>
                <w:rStyle w:val="FontStyle96"/>
                <w:sz w:val="24"/>
                <w:szCs w:val="24"/>
              </w:rPr>
              <w:t>Сагиев</w:t>
            </w:r>
            <w:proofErr w:type="spellEnd"/>
            <w:r w:rsidRPr="00967871">
              <w:rPr>
                <w:rStyle w:val="FontStyle96"/>
                <w:sz w:val="24"/>
                <w:szCs w:val="24"/>
              </w:rPr>
              <w:t xml:space="preserve"> Г.Т.</w:t>
            </w:r>
          </w:p>
          <w:p w:rsidR="00E93551" w:rsidRPr="00967871" w:rsidRDefault="00E93551" w:rsidP="00F844EE">
            <w:pPr>
              <w:rPr>
                <w:rStyle w:val="FontStyle96"/>
                <w:sz w:val="24"/>
                <w:szCs w:val="24"/>
              </w:rPr>
            </w:pPr>
            <w:proofErr w:type="spellStart"/>
            <w:r w:rsidRPr="00967871">
              <w:rPr>
                <w:rStyle w:val="FontStyle96"/>
                <w:sz w:val="24"/>
                <w:szCs w:val="24"/>
              </w:rPr>
              <w:t>м.п</w:t>
            </w:r>
            <w:proofErr w:type="spellEnd"/>
            <w:r w:rsidRPr="00967871">
              <w:rPr>
                <w:rStyle w:val="FontStyle96"/>
                <w:sz w:val="24"/>
                <w:szCs w:val="24"/>
              </w:rPr>
              <w:t xml:space="preserve">. </w:t>
            </w:r>
          </w:p>
        </w:tc>
        <w:tc>
          <w:tcPr>
            <w:tcW w:w="4819" w:type="dxa"/>
          </w:tcPr>
          <w:p w:rsidR="00E93551" w:rsidRPr="00967871" w:rsidRDefault="00E93551" w:rsidP="00F844EE">
            <w:pPr>
              <w:rPr>
                <w:rStyle w:val="FontStyle96"/>
                <w:sz w:val="24"/>
                <w:szCs w:val="24"/>
              </w:rPr>
            </w:pPr>
            <w:r w:rsidRPr="00967871">
              <w:rPr>
                <w:rStyle w:val="FontStyle96"/>
                <w:sz w:val="24"/>
                <w:szCs w:val="24"/>
              </w:rPr>
              <w:t>Исполнитель:</w:t>
            </w:r>
          </w:p>
          <w:p w:rsidR="00E93551" w:rsidRPr="00967871" w:rsidRDefault="00E93551" w:rsidP="00F844EE">
            <w:pPr>
              <w:rPr>
                <w:rStyle w:val="FontStyle96"/>
                <w:sz w:val="24"/>
                <w:szCs w:val="24"/>
              </w:rPr>
            </w:pPr>
            <w:r w:rsidRPr="00967871">
              <w:rPr>
                <w:rStyle w:val="FontStyle96"/>
                <w:sz w:val="24"/>
                <w:szCs w:val="24"/>
              </w:rPr>
              <w:t>ИП «____________»/ТОО «_____________»</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______________</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____________________ </w:t>
            </w:r>
          </w:p>
          <w:p w:rsidR="00E93551" w:rsidRPr="00967871" w:rsidRDefault="00E93551" w:rsidP="00F844EE">
            <w:pPr>
              <w:rPr>
                <w:rStyle w:val="FontStyle96"/>
                <w:sz w:val="24"/>
                <w:szCs w:val="24"/>
              </w:rPr>
            </w:pPr>
            <w:proofErr w:type="spellStart"/>
            <w:r w:rsidRPr="00967871">
              <w:rPr>
                <w:rStyle w:val="FontStyle96"/>
                <w:sz w:val="24"/>
                <w:szCs w:val="24"/>
              </w:rPr>
              <w:t>м.п</w:t>
            </w:r>
            <w:proofErr w:type="spellEnd"/>
            <w:r w:rsidRPr="00967871">
              <w:rPr>
                <w:rStyle w:val="FontStyle96"/>
                <w:sz w:val="24"/>
                <w:szCs w:val="24"/>
              </w:rPr>
              <w:t>.</w:t>
            </w:r>
          </w:p>
        </w:tc>
      </w:tr>
    </w:tbl>
    <w:p w:rsidR="00E93551" w:rsidRPr="00967871" w:rsidRDefault="00E93551" w:rsidP="00E93551">
      <w:pPr>
        <w:rPr>
          <w:rStyle w:val="FontStyle96"/>
          <w:sz w:val="24"/>
          <w:szCs w:val="24"/>
        </w:rPr>
      </w:pPr>
    </w:p>
    <w:p w:rsidR="00E93551" w:rsidRPr="00967871" w:rsidRDefault="00E93551" w:rsidP="00E93551">
      <w:pPr>
        <w:pStyle w:val="af2"/>
        <w:tabs>
          <w:tab w:val="left" w:pos="720"/>
        </w:tabs>
        <w:ind w:left="4956"/>
        <w:rPr>
          <w:rStyle w:val="FontStyle96"/>
          <w:rFonts w:eastAsia="Times New Roman"/>
          <w:sz w:val="24"/>
          <w:szCs w:val="24"/>
        </w:rPr>
        <w:sectPr w:rsidR="00E93551" w:rsidRPr="00967871" w:rsidSect="00F844EE">
          <w:pgSz w:w="16838" w:h="11906" w:orient="landscape" w:code="9"/>
          <w:pgMar w:top="1701" w:right="1134" w:bottom="1134" w:left="1134" w:header="709" w:footer="709" w:gutter="0"/>
          <w:cols w:space="708"/>
          <w:docGrid w:linePitch="381"/>
        </w:sectPr>
      </w:pPr>
    </w:p>
    <w:p w:rsidR="00E93551" w:rsidRPr="00967871" w:rsidRDefault="00E93551" w:rsidP="00E93551">
      <w:pPr>
        <w:pStyle w:val="af2"/>
        <w:tabs>
          <w:tab w:val="left" w:pos="720"/>
        </w:tabs>
        <w:ind w:left="4956"/>
        <w:rPr>
          <w:rStyle w:val="FontStyle96"/>
          <w:rFonts w:eastAsia="Times New Roman"/>
          <w:sz w:val="24"/>
          <w:szCs w:val="24"/>
        </w:rPr>
      </w:pPr>
      <w:r w:rsidRPr="00967871">
        <w:rPr>
          <w:rStyle w:val="FontStyle96"/>
          <w:rFonts w:eastAsia="Times New Roman"/>
          <w:sz w:val="24"/>
          <w:szCs w:val="24"/>
        </w:rPr>
        <w:lastRenderedPageBreak/>
        <w:t>Приложение №3</w:t>
      </w:r>
    </w:p>
    <w:p w:rsidR="00E93551" w:rsidRPr="00967871" w:rsidRDefault="00E93551" w:rsidP="00E93551">
      <w:pPr>
        <w:pStyle w:val="af2"/>
        <w:tabs>
          <w:tab w:val="left" w:pos="720"/>
        </w:tabs>
        <w:ind w:left="4956"/>
        <w:rPr>
          <w:rStyle w:val="FontStyle96"/>
          <w:rFonts w:eastAsia="Times New Roman"/>
          <w:sz w:val="24"/>
          <w:szCs w:val="24"/>
        </w:rPr>
      </w:pPr>
      <w:r w:rsidRPr="00967871">
        <w:rPr>
          <w:rStyle w:val="FontStyle96"/>
          <w:rFonts w:eastAsia="Times New Roman"/>
          <w:sz w:val="24"/>
          <w:szCs w:val="24"/>
        </w:rPr>
        <w:t xml:space="preserve">к Договору о закупках </w:t>
      </w:r>
      <w:r>
        <w:rPr>
          <w:rStyle w:val="FontStyle96"/>
          <w:rFonts w:eastAsia="Times New Roman"/>
          <w:sz w:val="24"/>
          <w:szCs w:val="24"/>
        </w:rPr>
        <w:t>услуг</w:t>
      </w:r>
    </w:p>
    <w:p w:rsidR="00E93551" w:rsidRPr="00967871" w:rsidRDefault="00E93551" w:rsidP="00E93551">
      <w:pPr>
        <w:pStyle w:val="af2"/>
        <w:tabs>
          <w:tab w:val="left" w:pos="720"/>
        </w:tabs>
        <w:ind w:left="4956"/>
        <w:rPr>
          <w:rStyle w:val="FontStyle96"/>
          <w:rFonts w:eastAsia="Times New Roman"/>
          <w:sz w:val="24"/>
          <w:szCs w:val="24"/>
        </w:rPr>
      </w:pPr>
      <w:r w:rsidRPr="00967871">
        <w:rPr>
          <w:rStyle w:val="FontStyle96"/>
          <w:rFonts w:eastAsia="Times New Roman"/>
          <w:sz w:val="24"/>
          <w:szCs w:val="24"/>
        </w:rPr>
        <w:t xml:space="preserve"> №___________ от «____»____20___ года</w:t>
      </w:r>
    </w:p>
    <w:p w:rsidR="00E93551" w:rsidRPr="00967871" w:rsidRDefault="00E93551" w:rsidP="00E93551">
      <w:pPr>
        <w:pStyle w:val="af2"/>
        <w:tabs>
          <w:tab w:val="left" w:pos="720"/>
        </w:tabs>
        <w:rPr>
          <w:rStyle w:val="FontStyle96"/>
          <w:rFonts w:eastAsia="Times New Roman"/>
          <w:sz w:val="24"/>
          <w:szCs w:val="24"/>
        </w:rPr>
      </w:pPr>
    </w:p>
    <w:p w:rsidR="00E93551" w:rsidRPr="002C421E" w:rsidRDefault="00E93551" w:rsidP="00E93551">
      <w:pPr>
        <w:pStyle w:val="Default"/>
        <w:contextualSpacing/>
        <w:jc w:val="center"/>
        <w:rPr>
          <w:rStyle w:val="FontStyle96"/>
          <w:rFonts w:eastAsia="Times New Roman"/>
          <w:color w:val="auto"/>
          <w:sz w:val="24"/>
          <w:szCs w:val="24"/>
          <w:lang w:val="ru-RU" w:eastAsia="ru-RU"/>
        </w:rPr>
      </w:pPr>
      <w:r w:rsidRPr="002C421E">
        <w:rPr>
          <w:rStyle w:val="FontStyle96"/>
          <w:rFonts w:eastAsia="Times New Roman"/>
          <w:color w:val="auto"/>
          <w:sz w:val="24"/>
          <w:szCs w:val="24"/>
          <w:lang w:val="ru-RU" w:eastAsia="ru-RU"/>
        </w:rPr>
        <w:t xml:space="preserve">Сведения о местном содержании в кадрах, товарах, работах и услугах. </w:t>
      </w:r>
      <w:r w:rsidRPr="00967871">
        <w:rPr>
          <w:rStyle w:val="FontStyle96"/>
          <w:rFonts w:eastAsia="Times New Roman"/>
          <w:color w:val="auto"/>
          <w:sz w:val="24"/>
          <w:szCs w:val="24"/>
          <w:lang w:val="ru-RU" w:eastAsia="ru-RU"/>
        </w:rPr>
        <w:t>С</w:t>
      </w:r>
      <w:r w:rsidRPr="002C421E">
        <w:rPr>
          <w:rStyle w:val="FontStyle96"/>
          <w:rFonts w:eastAsia="Times New Roman"/>
          <w:color w:val="auto"/>
          <w:sz w:val="24"/>
          <w:szCs w:val="24"/>
          <w:lang w:val="ru-RU" w:eastAsia="ru-RU"/>
        </w:rPr>
        <w:t xml:space="preserve">ведения о доле </w:t>
      </w:r>
      <w:proofErr w:type="gramStart"/>
      <w:r w:rsidRPr="002C421E">
        <w:rPr>
          <w:rStyle w:val="FontStyle96"/>
          <w:rFonts w:eastAsia="Times New Roman"/>
          <w:color w:val="auto"/>
          <w:sz w:val="24"/>
          <w:szCs w:val="24"/>
          <w:lang w:val="ru-RU" w:eastAsia="ru-RU"/>
        </w:rPr>
        <w:t>фонда оплаты труда граждан Республики</w:t>
      </w:r>
      <w:proofErr w:type="gramEnd"/>
      <w:r w:rsidRPr="002C421E">
        <w:rPr>
          <w:rStyle w:val="FontStyle96"/>
          <w:rFonts w:eastAsia="Times New Roman"/>
          <w:color w:val="auto"/>
          <w:sz w:val="24"/>
          <w:szCs w:val="24"/>
          <w:lang w:val="ru-RU" w:eastAsia="ru-RU"/>
        </w:rPr>
        <w:t xml:space="preserve"> Казахстан в общем фонде оплаты труда работников Исполнителя за период выполнения Работ</w:t>
      </w:r>
      <w:r w:rsidRPr="00967871">
        <w:rPr>
          <w:rStyle w:val="FontStyle96"/>
          <w:rFonts w:eastAsia="Times New Roman"/>
          <w:color w:val="auto"/>
          <w:sz w:val="24"/>
          <w:szCs w:val="24"/>
          <w:lang w:val="ru-RU" w:eastAsia="ru-RU"/>
        </w:rPr>
        <w:t>.</w:t>
      </w:r>
    </w:p>
    <w:p w:rsidR="00E93551" w:rsidRPr="002C421E" w:rsidRDefault="00E93551" w:rsidP="00E93551">
      <w:pPr>
        <w:pStyle w:val="Default"/>
        <w:contextualSpacing/>
        <w:jc w:val="center"/>
        <w:rPr>
          <w:rStyle w:val="FontStyle96"/>
          <w:rFonts w:eastAsia="Times New Roman"/>
          <w:color w:val="auto"/>
          <w:sz w:val="24"/>
          <w:szCs w:val="24"/>
          <w:lang w:val="ru-RU" w:eastAsia="ru-RU"/>
        </w:rPr>
      </w:pPr>
    </w:p>
    <w:p w:rsidR="00E93551" w:rsidRPr="00967871" w:rsidRDefault="00E93551" w:rsidP="00E93551">
      <w:pPr>
        <w:jc w:val="center"/>
        <w:rPr>
          <w:rStyle w:val="FontStyle96"/>
          <w:sz w:val="24"/>
          <w:szCs w:val="24"/>
        </w:rPr>
      </w:pPr>
      <w:r w:rsidRPr="00967871">
        <w:rPr>
          <w:rStyle w:val="FontStyle96"/>
          <w:sz w:val="24"/>
          <w:szCs w:val="24"/>
        </w:rPr>
        <w:t>г. Алматы</w:t>
      </w:r>
      <w:r w:rsidRPr="00967871">
        <w:rPr>
          <w:rStyle w:val="FontStyle96"/>
          <w:sz w:val="24"/>
          <w:szCs w:val="24"/>
        </w:rPr>
        <w:tab/>
      </w:r>
      <w:r w:rsidRPr="00967871">
        <w:rPr>
          <w:rStyle w:val="FontStyle96"/>
          <w:sz w:val="24"/>
          <w:szCs w:val="24"/>
        </w:rPr>
        <w:tab/>
      </w:r>
      <w:r w:rsidRPr="00967871">
        <w:rPr>
          <w:rStyle w:val="FontStyle96"/>
          <w:sz w:val="24"/>
          <w:szCs w:val="24"/>
        </w:rPr>
        <w:tab/>
      </w:r>
      <w:r w:rsidRPr="00967871">
        <w:rPr>
          <w:rStyle w:val="FontStyle96"/>
          <w:sz w:val="24"/>
          <w:szCs w:val="24"/>
        </w:rPr>
        <w:tab/>
        <w:t xml:space="preserve">                                                «___»_________ 20___года</w:t>
      </w:r>
    </w:p>
    <w:p w:rsidR="00E93551" w:rsidRPr="002C421E" w:rsidRDefault="00E93551" w:rsidP="00E93551">
      <w:pPr>
        <w:pStyle w:val="Default"/>
        <w:contextualSpacing/>
        <w:rPr>
          <w:rStyle w:val="FontStyle96"/>
          <w:color w:val="auto"/>
          <w:sz w:val="24"/>
          <w:szCs w:val="24"/>
          <w:lang w:val="ru-RU"/>
        </w:rPr>
      </w:pPr>
    </w:p>
    <w:p w:rsidR="00E93551" w:rsidRPr="00967871" w:rsidRDefault="00E93551" w:rsidP="00E93551">
      <w:pPr>
        <w:tabs>
          <w:tab w:val="left" w:pos="720"/>
        </w:tabs>
        <w:jc w:val="both"/>
        <w:rPr>
          <w:rStyle w:val="FontStyle96"/>
          <w:sz w:val="24"/>
          <w:szCs w:val="24"/>
        </w:rPr>
      </w:pPr>
      <w:r w:rsidRPr="00967871">
        <w:rPr>
          <w:rStyle w:val="FontStyle96"/>
          <w:sz w:val="24"/>
          <w:szCs w:val="24"/>
        </w:rPr>
        <w:t xml:space="preserve">ТОО «ПКС», именуемое в дальнейшем «Заказчик», в лице Директора </w:t>
      </w:r>
      <w:proofErr w:type="spellStart"/>
      <w:r w:rsidRPr="00967871">
        <w:rPr>
          <w:rStyle w:val="FontStyle96"/>
          <w:sz w:val="24"/>
          <w:szCs w:val="24"/>
        </w:rPr>
        <w:t>Сагиева</w:t>
      </w:r>
      <w:proofErr w:type="spellEnd"/>
      <w:r w:rsidRPr="00967871">
        <w:rPr>
          <w:rStyle w:val="FontStyle96"/>
          <w:sz w:val="24"/>
          <w:szCs w:val="24"/>
        </w:rPr>
        <w:t xml:space="preserve"> </w:t>
      </w:r>
      <w:proofErr w:type="spellStart"/>
      <w:r w:rsidRPr="00967871">
        <w:rPr>
          <w:rStyle w:val="FontStyle96"/>
          <w:sz w:val="24"/>
          <w:szCs w:val="24"/>
        </w:rPr>
        <w:t>Гани</w:t>
      </w:r>
      <w:proofErr w:type="spellEnd"/>
      <w:r w:rsidRPr="00967871">
        <w:rPr>
          <w:rStyle w:val="FontStyle96"/>
          <w:sz w:val="24"/>
          <w:szCs w:val="24"/>
        </w:rPr>
        <w:t xml:space="preserve"> </w:t>
      </w:r>
      <w:proofErr w:type="spellStart"/>
      <w:r w:rsidRPr="00967871">
        <w:rPr>
          <w:rStyle w:val="FontStyle96"/>
          <w:sz w:val="24"/>
          <w:szCs w:val="24"/>
        </w:rPr>
        <w:t>Токтамысовича</w:t>
      </w:r>
      <w:proofErr w:type="spellEnd"/>
      <w:r w:rsidRPr="00967871">
        <w:rPr>
          <w:rStyle w:val="FontStyle96"/>
          <w:sz w:val="24"/>
          <w:szCs w:val="24"/>
        </w:rPr>
        <w:t xml:space="preserve">, действующего на основании Устава, с одной стороны, </w:t>
      </w:r>
    </w:p>
    <w:p w:rsidR="00E93551" w:rsidRPr="00967871" w:rsidRDefault="00E93551" w:rsidP="00E93551">
      <w:pPr>
        <w:tabs>
          <w:tab w:val="left" w:pos="720"/>
        </w:tabs>
        <w:jc w:val="both"/>
        <w:rPr>
          <w:rStyle w:val="FontStyle96"/>
          <w:sz w:val="24"/>
          <w:szCs w:val="24"/>
        </w:rPr>
      </w:pPr>
      <w:r w:rsidRPr="00967871">
        <w:rPr>
          <w:rStyle w:val="FontStyle96"/>
          <w:sz w:val="24"/>
          <w:szCs w:val="24"/>
        </w:rPr>
        <w:t>и,</w:t>
      </w:r>
    </w:p>
    <w:p w:rsidR="00E93551" w:rsidRPr="00967871" w:rsidRDefault="00E93551" w:rsidP="00E93551">
      <w:pPr>
        <w:tabs>
          <w:tab w:val="left" w:pos="720"/>
        </w:tabs>
        <w:jc w:val="both"/>
        <w:rPr>
          <w:rStyle w:val="FontStyle96"/>
          <w:sz w:val="24"/>
          <w:szCs w:val="24"/>
        </w:rPr>
      </w:pPr>
      <w:r w:rsidRPr="00967871">
        <w:rPr>
          <w:rStyle w:val="FontStyle96"/>
          <w:sz w:val="24"/>
          <w:szCs w:val="24"/>
        </w:rPr>
        <w:t>ИП «____________________», именуемый в дальнейшем «Исполнитель», в лице индивидуального предпринимателя _____________________________, действующего на основании Свидетельства о государственной регистрации индивидуального предпринимателя Серия ________ №__________ от «___»_______ года, с другой стороны,</w:t>
      </w:r>
    </w:p>
    <w:p w:rsidR="00E93551" w:rsidRPr="00967871" w:rsidRDefault="00E93551" w:rsidP="00E93551">
      <w:pPr>
        <w:contextualSpacing/>
        <w:jc w:val="both"/>
        <w:rPr>
          <w:rStyle w:val="FontStyle96"/>
          <w:sz w:val="24"/>
          <w:szCs w:val="24"/>
        </w:rPr>
      </w:pPr>
      <w:r w:rsidRPr="00967871">
        <w:rPr>
          <w:rStyle w:val="FontStyle96"/>
          <w:sz w:val="24"/>
          <w:szCs w:val="24"/>
        </w:rPr>
        <w:t>ТОО «____________________», именуемый в дальнейшем «Исполнитель», в лице _____________________________, действующего на основании Устава, с другой стороны</w:t>
      </w:r>
    </w:p>
    <w:p w:rsidR="00E93551" w:rsidRPr="00967871" w:rsidRDefault="00E93551" w:rsidP="00E93551">
      <w:pPr>
        <w:contextualSpacing/>
        <w:rPr>
          <w:rStyle w:val="FontStyle96"/>
          <w:sz w:val="24"/>
          <w:szCs w:val="24"/>
        </w:rPr>
      </w:pPr>
      <w:r w:rsidRPr="00967871">
        <w:rPr>
          <w:rStyle w:val="FontStyle96"/>
          <w:sz w:val="24"/>
          <w:szCs w:val="24"/>
        </w:rPr>
        <w:t>подписали настоящее Приложение № 3 к Договору на выполнение работ №____ от «____» ___________ 20__г., о нижеследующем</w:t>
      </w:r>
    </w:p>
    <w:p w:rsidR="00E93551" w:rsidRPr="00967871" w:rsidRDefault="00E93551" w:rsidP="00E93551">
      <w:pPr>
        <w:contextualSpacing/>
        <w:rPr>
          <w:rStyle w:val="FontStyle96"/>
          <w:sz w:val="24"/>
          <w:szCs w:val="24"/>
        </w:rPr>
      </w:pPr>
    </w:p>
    <w:p w:rsidR="00E93551" w:rsidRPr="00967871" w:rsidRDefault="00E93551" w:rsidP="00E93551">
      <w:pPr>
        <w:ind w:firstLine="318"/>
        <w:contextualSpacing/>
        <w:jc w:val="center"/>
        <w:rPr>
          <w:rStyle w:val="FontStyle96"/>
          <w:sz w:val="24"/>
          <w:szCs w:val="24"/>
        </w:rPr>
      </w:pPr>
      <w:r w:rsidRPr="00967871">
        <w:rPr>
          <w:rStyle w:val="FontStyle96"/>
          <w:sz w:val="24"/>
          <w:szCs w:val="24"/>
        </w:rPr>
        <w:t>Исполнитель предоставляет Заказчику нижеследующую информацию:</w:t>
      </w:r>
    </w:p>
    <w:p w:rsidR="00E93551" w:rsidRPr="00967871" w:rsidRDefault="00E93551" w:rsidP="00E93551">
      <w:pPr>
        <w:ind w:firstLine="318"/>
        <w:contextualSpacing/>
        <w:rPr>
          <w:rStyle w:val="FontStyle96"/>
          <w:sz w:val="24"/>
          <w:szCs w:val="24"/>
        </w:rPr>
      </w:pPr>
    </w:p>
    <w:p w:rsidR="00E93551" w:rsidRPr="00967871" w:rsidRDefault="00E93551" w:rsidP="00E93551">
      <w:pPr>
        <w:ind w:firstLine="318"/>
        <w:contextualSpacing/>
        <w:jc w:val="center"/>
        <w:rPr>
          <w:rStyle w:val="FontStyle96"/>
          <w:sz w:val="24"/>
          <w:szCs w:val="24"/>
        </w:rPr>
      </w:pPr>
      <w:r w:rsidRPr="00967871">
        <w:rPr>
          <w:rStyle w:val="FontStyle96"/>
          <w:b/>
          <w:bCs/>
          <w:sz w:val="24"/>
          <w:szCs w:val="24"/>
        </w:rPr>
        <w:t>ПРИ ЗАКЛЮЧЕНИИ ДОГОВОРА (ЕДИНОЖДЫ):</w:t>
      </w:r>
    </w:p>
    <w:p w:rsidR="00E93551" w:rsidRPr="00967871" w:rsidRDefault="00E93551" w:rsidP="00E93551">
      <w:pPr>
        <w:pStyle w:val="af6"/>
        <w:tabs>
          <w:tab w:val="left" w:pos="851"/>
        </w:tabs>
        <w:rPr>
          <w:rStyle w:val="FontStyle96"/>
          <w:sz w:val="24"/>
          <w:szCs w:val="24"/>
        </w:rPr>
      </w:pPr>
      <w:r w:rsidRPr="00967871">
        <w:rPr>
          <w:rStyle w:val="FontStyle96"/>
          <w:b/>
          <w:bCs/>
          <w:sz w:val="24"/>
          <w:szCs w:val="24"/>
        </w:rPr>
        <w:t xml:space="preserve">Сведения о наличии и количестве работников </w:t>
      </w:r>
      <w:proofErr w:type="gramStart"/>
      <w:r w:rsidRPr="00967871">
        <w:rPr>
          <w:rStyle w:val="FontStyle96"/>
          <w:b/>
          <w:bCs/>
          <w:sz w:val="24"/>
          <w:szCs w:val="24"/>
        </w:rPr>
        <w:t>согласно</w:t>
      </w:r>
      <w:proofErr w:type="gramEnd"/>
      <w:r w:rsidRPr="00967871">
        <w:rPr>
          <w:rStyle w:val="FontStyle96"/>
          <w:b/>
          <w:bCs/>
          <w:sz w:val="24"/>
          <w:szCs w:val="24"/>
        </w:rPr>
        <w:t xml:space="preserve"> следующей таблицы:</w:t>
      </w:r>
    </w:p>
    <w:tbl>
      <w:tblPr>
        <w:tblW w:w="9992" w:type="dxa"/>
        <w:tblLayout w:type="fixed"/>
        <w:tblCellMar>
          <w:left w:w="0" w:type="dxa"/>
          <w:right w:w="0" w:type="dxa"/>
        </w:tblCellMar>
        <w:tblLook w:val="04A0" w:firstRow="1" w:lastRow="0" w:firstColumn="1" w:lastColumn="0" w:noHBand="0" w:noVBand="1"/>
      </w:tblPr>
      <w:tblGrid>
        <w:gridCol w:w="420"/>
        <w:gridCol w:w="1175"/>
        <w:gridCol w:w="1377"/>
        <w:gridCol w:w="1131"/>
        <w:gridCol w:w="2266"/>
        <w:gridCol w:w="1275"/>
        <w:gridCol w:w="1273"/>
        <w:gridCol w:w="1075"/>
      </w:tblGrid>
      <w:tr w:rsidR="00E93551" w:rsidRPr="00967871" w:rsidTr="00F844EE">
        <w:trPr>
          <w:trHeight w:val="1175"/>
        </w:trPr>
        <w:tc>
          <w:tcPr>
            <w:tcW w:w="2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Фамилия, имя отчество</w:t>
            </w:r>
          </w:p>
        </w:tc>
        <w:tc>
          <w:tcPr>
            <w:tcW w:w="6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ind w:hanging="7"/>
              <w:contextualSpacing/>
              <w:jc w:val="center"/>
              <w:rPr>
                <w:rStyle w:val="FontStyle96"/>
                <w:sz w:val="24"/>
                <w:szCs w:val="24"/>
              </w:rPr>
            </w:pPr>
            <w:r w:rsidRPr="00967871">
              <w:rPr>
                <w:rStyle w:val="FontStyle96"/>
                <w:sz w:val="24"/>
                <w:szCs w:val="24"/>
              </w:rPr>
              <w:t>Должность</w:t>
            </w:r>
          </w:p>
        </w:tc>
        <w:tc>
          <w:tcPr>
            <w:tcW w:w="5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Стаж работы в сфере поставки товаров,</w:t>
            </w:r>
          </w:p>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xml:space="preserve">работ, услуг </w:t>
            </w:r>
          </w:p>
        </w:tc>
        <w:tc>
          <w:tcPr>
            <w:tcW w:w="11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Квалификация или специальность по диплому, свидетельству и другим документам об образовании</w:t>
            </w:r>
          </w:p>
        </w:tc>
        <w:tc>
          <w:tcPr>
            <w:tcW w:w="6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документа, удостоверяющего личность</w:t>
            </w:r>
          </w:p>
        </w:tc>
        <w:tc>
          <w:tcPr>
            <w:tcW w:w="6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трудового договора</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Гражданство</w:t>
            </w:r>
          </w:p>
        </w:tc>
      </w:tr>
      <w:tr w:rsidR="00E93551" w:rsidRPr="00967871" w:rsidTr="00F844EE">
        <w:trPr>
          <w:trHeight w:val="282"/>
        </w:trPr>
        <w:tc>
          <w:tcPr>
            <w:tcW w:w="2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ind w:hanging="7"/>
              <w:contextualSpacing/>
              <w:jc w:val="center"/>
              <w:rPr>
                <w:rStyle w:val="FontStyle96"/>
                <w:sz w:val="24"/>
                <w:szCs w:val="24"/>
              </w:rPr>
            </w:pPr>
            <w:r w:rsidRPr="00967871">
              <w:rPr>
                <w:rStyle w:val="FontStyle96"/>
                <w:sz w:val="24"/>
                <w:szCs w:val="24"/>
              </w:rPr>
              <w:t> </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1134"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rsidR="00E93551" w:rsidRPr="00967871" w:rsidRDefault="00E93551" w:rsidP="00F844EE">
            <w:pPr>
              <w:autoSpaceDE w:val="0"/>
              <w:autoSpaceDN w:val="0"/>
              <w:contextualSpacing/>
              <w:jc w:val="center"/>
              <w:rPr>
                <w:rStyle w:val="FontStyle96"/>
                <w:sz w:val="24"/>
                <w:szCs w:val="24"/>
              </w:rPr>
            </w:pPr>
            <w:r w:rsidRPr="00967871">
              <w:rPr>
                <w:rStyle w:val="FontStyle96"/>
                <w:sz w:val="24"/>
                <w:szCs w:val="24"/>
              </w:rPr>
              <w:t> </w:t>
            </w:r>
          </w:p>
        </w:tc>
      </w:tr>
    </w:tbl>
    <w:p w:rsidR="00E93551" w:rsidRPr="00967871" w:rsidRDefault="00E93551" w:rsidP="00E93551">
      <w:pPr>
        <w:contextualSpacing/>
        <w:rPr>
          <w:rStyle w:val="FontStyle96"/>
          <w:sz w:val="24"/>
          <w:szCs w:val="24"/>
        </w:rPr>
      </w:pPr>
    </w:p>
    <w:p w:rsidR="00E93551" w:rsidRPr="00967871" w:rsidRDefault="00E93551" w:rsidP="00E93551">
      <w:pPr>
        <w:ind w:firstLine="318"/>
        <w:contextualSpacing/>
        <w:jc w:val="center"/>
        <w:rPr>
          <w:rStyle w:val="FontStyle96"/>
          <w:b/>
          <w:bCs/>
          <w:sz w:val="24"/>
          <w:szCs w:val="24"/>
        </w:rPr>
      </w:pPr>
      <w:r w:rsidRPr="00967871">
        <w:rPr>
          <w:rStyle w:val="FontStyle96"/>
          <w:b/>
          <w:bCs/>
          <w:sz w:val="24"/>
          <w:szCs w:val="24"/>
        </w:rPr>
        <w:t>В ОБЯЗАТЕЛЬНОМ ПОРЯДКЕ НА ЕЖЕМЕСЯЧНОЙ ОСНОВЕ ПРИ ПРЕДОСТАВЛЕНИИ СЧЕТА-ФАКТУРЫ:</w:t>
      </w:r>
    </w:p>
    <w:p w:rsidR="00E93551" w:rsidRPr="00967871" w:rsidRDefault="00E93551" w:rsidP="00E93551">
      <w:pPr>
        <w:pStyle w:val="af6"/>
        <w:numPr>
          <w:ilvl w:val="0"/>
          <w:numId w:val="48"/>
        </w:numPr>
        <w:tabs>
          <w:tab w:val="left" w:pos="851"/>
        </w:tabs>
        <w:spacing w:after="0" w:line="240" w:lineRule="auto"/>
        <w:ind w:left="0" w:firstLine="318"/>
        <w:rPr>
          <w:rStyle w:val="FontStyle96"/>
          <w:sz w:val="24"/>
          <w:szCs w:val="24"/>
        </w:rPr>
      </w:pPr>
      <w:r w:rsidRPr="00967871">
        <w:rPr>
          <w:rStyle w:val="FontStyle96"/>
          <w:sz w:val="24"/>
          <w:szCs w:val="24"/>
        </w:rPr>
        <w:t>Сертификат СТ-</w:t>
      </w:r>
      <w:proofErr w:type="gramStart"/>
      <w:r w:rsidRPr="00967871">
        <w:rPr>
          <w:rStyle w:val="FontStyle96"/>
          <w:sz w:val="24"/>
          <w:szCs w:val="24"/>
        </w:rPr>
        <w:t>KZ</w:t>
      </w:r>
      <w:proofErr w:type="gramEnd"/>
      <w:r w:rsidRPr="00967871">
        <w:rPr>
          <w:rStyle w:val="FontStyle96"/>
          <w:sz w:val="24"/>
          <w:szCs w:val="24"/>
        </w:rPr>
        <w:t>.</w:t>
      </w:r>
    </w:p>
    <w:p w:rsidR="00E93551" w:rsidRPr="00967871" w:rsidRDefault="00E93551" w:rsidP="00E93551">
      <w:pPr>
        <w:pStyle w:val="af6"/>
        <w:numPr>
          <w:ilvl w:val="0"/>
          <w:numId w:val="48"/>
        </w:numPr>
        <w:tabs>
          <w:tab w:val="left" w:pos="851"/>
        </w:tabs>
        <w:spacing w:after="0" w:line="240" w:lineRule="auto"/>
        <w:ind w:left="0" w:firstLine="318"/>
        <w:jc w:val="both"/>
        <w:rPr>
          <w:rStyle w:val="FontStyle96"/>
          <w:sz w:val="24"/>
          <w:szCs w:val="24"/>
        </w:rPr>
      </w:pPr>
      <w:r w:rsidRPr="00967871">
        <w:rPr>
          <w:rStyle w:val="FontStyle96"/>
          <w:sz w:val="24"/>
          <w:szCs w:val="24"/>
        </w:rPr>
        <w:t>Сведения о местном содержании в товарах, работах, услугах.</w:t>
      </w:r>
    </w:p>
    <w:p w:rsidR="00E93551" w:rsidRPr="00967871" w:rsidRDefault="00E93551" w:rsidP="00E93551">
      <w:pPr>
        <w:tabs>
          <w:tab w:val="left" w:pos="935"/>
        </w:tabs>
        <w:contextualSpacing/>
        <w:rPr>
          <w:rStyle w:val="FontStyle96"/>
          <w:sz w:val="24"/>
          <w:szCs w:val="24"/>
        </w:rPr>
      </w:pPr>
      <w:r w:rsidRPr="00967871">
        <w:rPr>
          <w:rStyle w:val="FontStyle96"/>
          <w:sz w:val="24"/>
          <w:szCs w:val="24"/>
        </w:rPr>
        <w:t>Поставщик предоставляет данные по местному содержанию в товарах, работах, услугах в соответствии с нижеприведенной методикой расчета: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812"/>
      </w:tblGrid>
      <w:tr w:rsidR="00E93551" w:rsidRPr="00967871" w:rsidTr="00F844EE">
        <w:trPr>
          <w:jc w:val="center"/>
        </w:trPr>
        <w:tc>
          <w:tcPr>
            <w:tcW w:w="3964" w:type="dxa"/>
            <w:shd w:val="clear" w:color="auto" w:fill="auto"/>
            <w:hideMark/>
          </w:tcPr>
          <w:p w:rsidR="00E93551" w:rsidRPr="00967871" w:rsidRDefault="00E93551" w:rsidP="00F844EE">
            <w:pPr>
              <w:pStyle w:val="af6"/>
              <w:tabs>
                <w:tab w:val="left" w:pos="396"/>
                <w:tab w:val="left" w:pos="935"/>
              </w:tabs>
              <w:ind w:left="0"/>
              <w:rPr>
                <w:rStyle w:val="FontStyle96"/>
                <w:sz w:val="24"/>
                <w:szCs w:val="24"/>
              </w:rPr>
            </w:pPr>
            <w:r w:rsidRPr="00967871">
              <w:rPr>
                <w:rStyle w:val="FontStyle96"/>
                <w:sz w:val="24"/>
                <w:szCs w:val="24"/>
              </w:rPr>
              <w:t>3.1.</w:t>
            </w:r>
          </w:p>
          <w:p w:rsidR="00E93551" w:rsidRPr="00967871" w:rsidRDefault="00E93551" w:rsidP="00F844EE">
            <w:pPr>
              <w:rPr>
                <w:rStyle w:val="FontStyle96"/>
                <w:sz w:val="24"/>
                <w:szCs w:val="24"/>
              </w:rPr>
            </w:pPr>
            <w:r w:rsidRPr="00967871">
              <w:rPr>
                <w:rStyle w:val="FontStyle96"/>
                <w:sz w:val="24"/>
                <w:szCs w:val="24"/>
              </w:rPr>
              <w:t>Расчет местного содержания (МСТ) в договоре на поставку товаров производится по формуле:</w:t>
            </w:r>
          </w:p>
          <w:p w:rsidR="00E93551" w:rsidRPr="00967871" w:rsidRDefault="00E93551" w:rsidP="00F844EE">
            <w:pPr>
              <w:pStyle w:val="af6"/>
              <w:tabs>
                <w:tab w:val="left" w:pos="396"/>
                <w:tab w:val="left" w:pos="935"/>
              </w:tabs>
              <w:ind w:left="0"/>
              <w:rPr>
                <w:rStyle w:val="FontStyle96"/>
                <w:sz w:val="24"/>
                <w:szCs w:val="24"/>
              </w:rPr>
            </w:pPr>
            <w:r w:rsidRPr="00967871">
              <w:rPr>
                <w:rStyle w:val="FontStyle96"/>
                <w:noProof/>
                <w:sz w:val="24"/>
                <w:szCs w:val="24"/>
              </w:rPr>
              <w:drawing>
                <wp:inline distT="0" distB="0" distL="0" distR="0">
                  <wp:extent cx="1538537" cy="295275"/>
                  <wp:effectExtent l="0" t="0" r="5080" b="0"/>
                  <wp:docPr id="1" name="Рисунок 1"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11" cstate="print"/>
                          <a:srcRect/>
                          <a:stretch>
                            <a:fillRect/>
                          </a:stretch>
                        </pic:blipFill>
                        <pic:spPr bwMode="auto">
                          <a:xfrm>
                            <a:off x="0" y="0"/>
                            <a:ext cx="1561423" cy="299667"/>
                          </a:xfrm>
                          <a:prstGeom prst="rect">
                            <a:avLst/>
                          </a:prstGeom>
                          <a:noFill/>
                          <a:ln w="9525">
                            <a:noFill/>
                            <a:miter lim="800000"/>
                            <a:headEnd/>
                            <a:tailEnd/>
                          </a:ln>
                        </pic:spPr>
                      </pic:pic>
                    </a:graphicData>
                  </a:graphic>
                </wp:inline>
              </w:drawing>
            </w:r>
          </w:p>
          <w:p w:rsidR="00E93551" w:rsidRPr="00967871" w:rsidRDefault="00E93551" w:rsidP="00F844EE">
            <w:pPr>
              <w:pStyle w:val="af6"/>
              <w:tabs>
                <w:tab w:val="left" w:pos="396"/>
                <w:tab w:val="left" w:pos="935"/>
              </w:tabs>
              <w:ind w:left="0"/>
              <w:rPr>
                <w:rStyle w:val="FontStyle96"/>
                <w:sz w:val="24"/>
                <w:szCs w:val="24"/>
              </w:rPr>
            </w:pPr>
            <w:r w:rsidRPr="00967871">
              <w:rPr>
                <w:rStyle w:val="FontStyle96"/>
                <w:sz w:val="24"/>
                <w:szCs w:val="24"/>
              </w:rPr>
              <w:t>где:</w:t>
            </w:r>
            <w:r w:rsidRPr="00967871">
              <w:rPr>
                <w:rStyle w:val="FontStyle96"/>
                <w:sz w:val="24"/>
                <w:szCs w:val="24"/>
              </w:rPr>
              <w:br/>
              <w:t xml:space="preserve">n - общее количество наименований товаров, поставляемых </w:t>
            </w:r>
            <w:r w:rsidRPr="00967871">
              <w:rPr>
                <w:rStyle w:val="FontStyle96"/>
                <w:sz w:val="24"/>
                <w:szCs w:val="24"/>
              </w:rPr>
              <w:lastRenderedPageBreak/>
              <w:t>поставщиком в целях исполнения договора на поставку товаров;</w:t>
            </w:r>
            <w:r w:rsidRPr="00967871">
              <w:rPr>
                <w:rStyle w:val="FontStyle96"/>
                <w:sz w:val="24"/>
                <w:szCs w:val="24"/>
              </w:rPr>
              <w:br/>
              <w:t>i - порядковый номер товара, поставляемого поставщиком в целях исполнения договора на поставку товаров;</w:t>
            </w:r>
            <w:r w:rsidRPr="00967871">
              <w:rPr>
                <w:rStyle w:val="FontStyle96"/>
                <w:sz w:val="24"/>
                <w:szCs w:val="24"/>
              </w:rPr>
              <w:br/>
            </w:r>
            <w:proofErr w:type="spellStart"/>
            <w:r w:rsidRPr="00967871">
              <w:rPr>
                <w:rStyle w:val="FontStyle96"/>
                <w:sz w:val="24"/>
                <w:szCs w:val="24"/>
              </w:rPr>
              <w:t>СТ</w:t>
            </w:r>
            <w:proofErr w:type="gramStart"/>
            <w:r w:rsidRPr="00967871">
              <w:rPr>
                <w:rStyle w:val="FontStyle96"/>
                <w:sz w:val="24"/>
                <w:szCs w:val="24"/>
              </w:rPr>
              <w:t>i</w:t>
            </w:r>
            <w:proofErr w:type="spellEnd"/>
            <w:proofErr w:type="gramEnd"/>
            <w:r w:rsidRPr="00967871">
              <w:rPr>
                <w:rStyle w:val="FontStyle96"/>
                <w:sz w:val="24"/>
                <w:szCs w:val="24"/>
              </w:rPr>
              <w:t xml:space="preserve"> - стоимость i-ого товара;</w:t>
            </w:r>
            <w:r w:rsidRPr="00967871">
              <w:rPr>
                <w:rStyle w:val="FontStyle96"/>
                <w:sz w:val="24"/>
                <w:szCs w:val="24"/>
              </w:rPr>
              <w:br/>
              <w:t> </w:t>
            </w:r>
            <w:proofErr w:type="spellStart"/>
            <w:r w:rsidRPr="00967871">
              <w:rPr>
                <w:rStyle w:val="FontStyle96"/>
                <w:sz w:val="24"/>
                <w:szCs w:val="24"/>
              </w:rPr>
              <w:t>М</w:t>
            </w:r>
            <w:proofErr w:type="gramStart"/>
            <w:r w:rsidRPr="00967871">
              <w:rPr>
                <w:rStyle w:val="FontStyle96"/>
                <w:sz w:val="24"/>
                <w:szCs w:val="24"/>
              </w:rPr>
              <w:t>i</w:t>
            </w:r>
            <w:proofErr w:type="spellEnd"/>
            <w:proofErr w:type="gramEnd"/>
            <w:r w:rsidRPr="00967871">
              <w:rPr>
                <w:rStyle w:val="FontStyle96"/>
                <w:sz w:val="24"/>
                <w:szCs w:val="24"/>
              </w:rPr>
              <w:t xml:space="preserve"> - доля местного содержания в товаре, указанная в сертификате о происхождении товара формы «СТ-КZ», утвержденном Приказом </w:t>
            </w:r>
            <w:proofErr w:type="spellStart"/>
            <w:r w:rsidRPr="00967871">
              <w:rPr>
                <w:rStyle w:val="FontStyle96"/>
                <w:sz w:val="24"/>
                <w:szCs w:val="24"/>
              </w:rPr>
              <w:t>и.о</w:t>
            </w:r>
            <w:proofErr w:type="spellEnd"/>
            <w:r w:rsidRPr="00967871">
              <w:rPr>
                <w:rStyle w:val="FontStyle96"/>
                <w:sz w:val="24"/>
                <w:szCs w:val="24"/>
              </w:rPr>
              <w:t>. Министра по инвестициям и развитию Республики Казахстан от 9 января 2015 года № 6 (далее - Сертификат о происхождении товара формы «СТ-КZ»);</w:t>
            </w:r>
            <w:r w:rsidRPr="00967871">
              <w:rPr>
                <w:rStyle w:val="FontStyle96"/>
                <w:sz w:val="24"/>
                <w:szCs w:val="24"/>
              </w:rPr>
              <w:br/>
            </w:r>
            <w:proofErr w:type="spellStart"/>
            <w:r w:rsidRPr="00967871">
              <w:rPr>
                <w:rStyle w:val="FontStyle96"/>
                <w:sz w:val="24"/>
                <w:szCs w:val="24"/>
              </w:rPr>
              <w:t>М</w:t>
            </w:r>
            <w:proofErr w:type="gramStart"/>
            <w:r w:rsidRPr="00967871">
              <w:rPr>
                <w:rStyle w:val="FontStyle96"/>
                <w:sz w:val="24"/>
                <w:szCs w:val="24"/>
              </w:rPr>
              <w:t>i</w:t>
            </w:r>
            <w:proofErr w:type="spellEnd"/>
            <w:proofErr w:type="gramEnd"/>
            <w:r w:rsidRPr="00967871">
              <w:rPr>
                <w:rStyle w:val="FontStyle96"/>
                <w:sz w:val="24"/>
                <w:szCs w:val="24"/>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r w:rsidRPr="00967871">
              <w:rPr>
                <w:rStyle w:val="FontStyle96"/>
                <w:sz w:val="24"/>
                <w:szCs w:val="24"/>
              </w:rPr>
              <w:br/>
              <w:t>S - общая стоимость договора.</w:t>
            </w:r>
            <w:r w:rsidRPr="00967871">
              <w:rPr>
                <w:rStyle w:val="FontStyle96"/>
                <w:sz w:val="24"/>
                <w:szCs w:val="24"/>
              </w:rPr>
              <w:br/>
            </w:r>
          </w:p>
        </w:tc>
        <w:tc>
          <w:tcPr>
            <w:tcW w:w="5812" w:type="dxa"/>
            <w:shd w:val="clear" w:color="auto" w:fill="auto"/>
          </w:tcPr>
          <w:p w:rsidR="00E93551" w:rsidRPr="00967871" w:rsidRDefault="00E93551" w:rsidP="00F844EE">
            <w:pPr>
              <w:rPr>
                <w:rStyle w:val="FontStyle96"/>
                <w:sz w:val="24"/>
                <w:szCs w:val="24"/>
              </w:rPr>
            </w:pPr>
            <w:r w:rsidRPr="00967871">
              <w:rPr>
                <w:rStyle w:val="FontStyle96"/>
                <w:sz w:val="24"/>
                <w:szCs w:val="24"/>
              </w:rPr>
              <w:lastRenderedPageBreak/>
              <w:t>3.2.</w:t>
            </w:r>
          </w:p>
          <w:p w:rsidR="00E93551" w:rsidRPr="00967871" w:rsidRDefault="00E93551" w:rsidP="00F844EE">
            <w:pPr>
              <w:rPr>
                <w:rStyle w:val="FontStyle96"/>
                <w:sz w:val="24"/>
                <w:szCs w:val="24"/>
              </w:rPr>
            </w:pPr>
            <w:r w:rsidRPr="00967871">
              <w:rPr>
                <w:rStyle w:val="FontStyle96"/>
                <w:sz w:val="24"/>
                <w:szCs w:val="24"/>
              </w:rPr>
              <w:t xml:space="preserve">Расчет местного содержания в договоре на выполнение работы (оказание услуги) (далее - </w:t>
            </w:r>
            <w:proofErr w:type="spellStart"/>
            <w:r w:rsidRPr="00967871">
              <w:rPr>
                <w:rStyle w:val="FontStyle96"/>
                <w:sz w:val="24"/>
                <w:szCs w:val="24"/>
              </w:rPr>
              <w:t>МСр</w:t>
            </w:r>
            <w:proofErr w:type="spellEnd"/>
            <w:r w:rsidRPr="00967871">
              <w:rPr>
                <w:rStyle w:val="FontStyle96"/>
                <w:sz w:val="24"/>
                <w:szCs w:val="24"/>
              </w:rPr>
              <w:t>/у), за исключением договора на выполнение работы (оказание услуги), приобретаемых в рамках контрактов на недропользование, производится по формуле:</w:t>
            </w:r>
          </w:p>
          <w:p w:rsidR="00E93551" w:rsidRPr="00967871" w:rsidRDefault="00E93551" w:rsidP="00F844EE">
            <w:pPr>
              <w:rPr>
                <w:rStyle w:val="FontStyle96"/>
                <w:sz w:val="24"/>
                <w:szCs w:val="24"/>
              </w:rPr>
            </w:pPr>
            <w:r w:rsidRPr="00967871">
              <w:rPr>
                <w:rStyle w:val="FontStyle96"/>
                <w:noProof/>
                <w:sz w:val="24"/>
                <w:szCs w:val="24"/>
              </w:rPr>
              <w:drawing>
                <wp:inline distT="0" distB="0" distL="0" distR="0">
                  <wp:extent cx="2854208" cy="390525"/>
                  <wp:effectExtent l="0" t="0" r="3810"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7745" cy="401955"/>
                          </a:xfrm>
                          <a:prstGeom prst="rect">
                            <a:avLst/>
                          </a:prstGeom>
                          <a:noFill/>
                          <a:ln>
                            <a:noFill/>
                          </a:ln>
                        </pic:spPr>
                      </pic:pic>
                    </a:graphicData>
                  </a:graphic>
                </wp:inline>
              </w:drawing>
            </w:r>
          </w:p>
          <w:p w:rsidR="00E93551" w:rsidRPr="00967871" w:rsidRDefault="00E93551" w:rsidP="00F844EE">
            <w:pPr>
              <w:rPr>
                <w:rStyle w:val="FontStyle96"/>
                <w:sz w:val="24"/>
                <w:szCs w:val="24"/>
              </w:rPr>
            </w:pPr>
            <w:r w:rsidRPr="00967871">
              <w:rPr>
                <w:rStyle w:val="FontStyle96"/>
                <w:sz w:val="24"/>
                <w:szCs w:val="24"/>
              </w:rPr>
              <w:t>где:</w:t>
            </w:r>
            <w:r w:rsidRPr="00967871">
              <w:rPr>
                <w:rStyle w:val="FontStyle96"/>
                <w:sz w:val="24"/>
                <w:szCs w:val="24"/>
              </w:rPr>
              <w:br/>
            </w:r>
            <w:r w:rsidRPr="00967871">
              <w:rPr>
                <w:rStyle w:val="FontStyle96"/>
                <w:sz w:val="24"/>
                <w:szCs w:val="24"/>
              </w:rPr>
              <w:lastRenderedPageBreak/>
              <w:t>m - общее количество j-</w:t>
            </w:r>
            <w:proofErr w:type="spellStart"/>
            <w:r w:rsidRPr="00967871">
              <w:rPr>
                <w:rStyle w:val="FontStyle96"/>
                <w:sz w:val="24"/>
                <w:szCs w:val="24"/>
              </w:rPr>
              <w:t>ых</w:t>
            </w:r>
            <w:proofErr w:type="spellEnd"/>
            <w:r w:rsidRPr="00967871">
              <w:rPr>
                <w:rStyle w:val="FontStyle96"/>
                <w:sz w:val="24"/>
                <w:szCs w:val="24"/>
              </w:rPr>
              <w:t xml:space="preserve"> договоров, заключенных в целях выполнения работы (оказания услуги), включая договор между заказчиком и подрядчиком, договоры между подрядчиком и субподрядчиками и т.д.;</w:t>
            </w:r>
          </w:p>
          <w:p w:rsidR="00E93551" w:rsidRPr="00967871" w:rsidRDefault="00E93551" w:rsidP="00F844EE">
            <w:pPr>
              <w:rPr>
                <w:rStyle w:val="FontStyle96"/>
                <w:sz w:val="24"/>
                <w:szCs w:val="24"/>
              </w:rPr>
            </w:pPr>
            <w:r w:rsidRPr="00967871">
              <w:rPr>
                <w:rStyle w:val="FontStyle96"/>
                <w:sz w:val="24"/>
                <w:szCs w:val="24"/>
              </w:rPr>
              <w:t xml:space="preserve"> j - порядковый номер договора, заключенного в целях выполнения работы (оказания услуги);      </w:t>
            </w:r>
          </w:p>
          <w:p w:rsidR="00E93551" w:rsidRPr="00967871" w:rsidRDefault="00E93551" w:rsidP="00F844EE">
            <w:pPr>
              <w:rPr>
                <w:rStyle w:val="FontStyle96"/>
                <w:sz w:val="24"/>
                <w:szCs w:val="24"/>
              </w:rPr>
            </w:pPr>
            <w:proofErr w:type="spellStart"/>
            <w:r w:rsidRPr="00967871">
              <w:rPr>
                <w:rStyle w:val="FontStyle96"/>
                <w:sz w:val="24"/>
                <w:szCs w:val="24"/>
              </w:rPr>
              <w:t>СД</w:t>
            </w:r>
            <w:proofErr w:type="gramStart"/>
            <w:r w:rsidRPr="00967871">
              <w:rPr>
                <w:rStyle w:val="FontStyle96"/>
                <w:sz w:val="24"/>
                <w:szCs w:val="24"/>
              </w:rPr>
              <w:t>j</w:t>
            </w:r>
            <w:proofErr w:type="spellEnd"/>
            <w:proofErr w:type="gramEnd"/>
            <w:r w:rsidRPr="00967871">
              <w:rPr>
                <w:rStyle w:val="FontStyle96"/>
                <w:sz w:val="24"/>
                <w:szCs w:val="24"/>
              </w:rPr>
              <w:t>- стоимость j-ого договора;</w:t>
            </w:r>
          </w:p>
          <w:p w:rsidR="00E93551" w:rsidRPr="00967871" w:rsidRDefault="00E93551" w:rsidP="00F844EE">
            <w:pPr>
              <w:rPr>
                <w:rStyle w:val="FontStyle96"/>
                <w:sz w:val="24"/>
                <w:szCs w:val="24"/>
              </w:rPr>
            </w:pPr>
            <w:proofErr w:type="spellStart"/>
            <w:proofErr w:type="gramStart"/>
            <w:r w:rsidRPr="00967871">
              <w:rPr>
                <w:rStyle w:val="FontStyle96"/>
                <w:sz w:val="24"/>
                <w:szCs w:val="24"/>
              </w:rPr>
              <w:t>СТj</w:t>
            </w:r>
            <w:proofErr w:type="spellEnd"/>
            <w:r w:rsidRPr="00967871">
              <w:rPr>
                <w:rStyle w:val="FontStyle96"/>
                <w:sz w:val="24"/>
                <w:szCs w:val="24"/>
              </w:rPr>
              <w:t xml:space="preserve"> - суммарная стоимость товаров, закупленных поставщиком или субподрядчиком в целях исполнения j-ого договора;</w:t>
            </w:r>
            <w:r w:rsidRPr="00967871">
              <w:rPr>
                <w:rStyle w:val="FontStyle96"/>
                <w:sz w:val="24"/>
                <w:szCs w:val="24"/>
              </w:rPr>
              <w:br/>
            </w:r>
            <w:proofErr w:type="spellStart"/>
            <w:r w:rsidRPr="00967871">
              <w:rPr>
                <w:rStyle w:val="FontStyle96"/>
                <w:sz w:val="24"/>
                <w:szCs w:val="24"/>
              </w:rPr>
              <w:t>ССДj</w:t>
            </w:r>
            <w:proofErr w:type="spellEnd"/>
            <w:r w:rsidRPr="00967871">
              <w:rPr>
                <w:rStyle w:val="FontStyle96"/>
                <w:sz w:val="24"/>
                <w:szCs w:val="24"/>
              </w:rPr>
              <w:t xml:space="preserve"> - суммарная стоимость договоров субподряда, заключенных в целях исполнения j-ого договора;</w:t>
            </w:r>
            <w:r w:rsidRPr="00967871">
              <w:rPr>
                <w:rStyle w:val="FontStyle96"/>
                <w:sz w:val="24"/>
                <w:szCs w:val="24"/>
              </w:rPr>
              <w:br/>
            </w:r>
            <w:proofErr w:type="spellStart"/>
            <w:r w:rsidRPr="00967871">
              <w:rPr>
                <w:rStyle w:val="FontStyle96"/>
                <w:sz w:val="24"/>
                <w:szCs w:val="24"/>
              </w:rPr>
              <w:t>Rj</w:t>
            </w:r>
            <w:proofErr w:type="spellEnd"/>
            <w:r w:rsidRPr="00967871">
              <w:rPr>
                <w:rStyle w:val="FontStyle96"/>
                <w:sz w:val="24"/>
                <w:szCs w:val="24"/>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967871">
              <w:rPr>
                <w:rStyle w:val="FontStyle96"/>
                <w:sz w:val="24"/>
                <w:szCs w:val="24"/>
              </w:rPr>
              <w:t>ый</w:t>
            </w:r>
            <w:proofErr w:type="spellEnd"/>
            <w:r w:rsidRPr="00967871">
              <w:rPr>
                <w:rStyle w:val="FontStyle96"/>
                <w:sz w:val="24"/>
                <w:szCs w:val="24"/>
              </w:rPr>
              <w:t xml:space="preserve"> договор;</w:t>
            </w:r>
            <w:r w:rsidRPr="00967871">
              <w:rPr>
                <w:rStyle w:val="FontStyle96"/>
                <w:sz w:val="24"/>
                <w:szCs w:val="24"/>
              </w:rPr>
              <w:br/>
              <w:t>n - общее количество наименований товаров, закупленных поставщиком или субподрядчиком в целях исполнения j-ого договора;</w:t>
            </w:r>
            <w:proofErr w:type="gramEnd"/>
            <w:r w:rsidRPr="00967871">
              <w:rPr>
                <w:rStyle w:val="FontStyle96"/>
                <w:sz w:val="24"/>
                <w:szCs w:val="24"/>
              </w:rPr>
              <w:br/>
              <w:t>i - порядковый номер товара, закупленного поставщиком или субподрядчиком в целях исполнения j-ого договора;</w:t>
            </w:r>
            <w:r w:rsidRPr="00967871">
              <w:rPr>
                <w:rStyle w:val="FontStyle96"/>
                <w:sz w:val="24"/>
                <w:szCs w:val="24"/>
              </w:rPr>
              <w:br/>
            </w:r>
            <w:proofErr w:type="spellStart"/>
            <w:r w:rsidRPr="00967871">
              <w:rPr>
                <w:rStyle w:val="FontStyle96"/>
                <w:sz w:val="24"/>
                <w:szCs w:val="24"/>
              </w:rPr>
              <w:t>СТ</w:t>
            </w:r>
            <w:proofErr w:type="gramStart"/>
            <w:r w:rsidRPr="00967871">
              <w:rPr>
                <w:rStyle w:val="FontStyle96"/>
                <w:sz w:val="24"/>
                <w:szCs w:val="24"/>
              </w:rPr>
              <w:t>i</w:t>
            </w:r>
            <w:proofErr w:type="spellEnd"/>
            <w:proofErr w:type="gramEnd"/>
            <w:r w:rsidRPr="00967871">
              <w:rPr>
                <w:rStyle w:val="FontStyle96"/>
                <w:sz w:val="24"/>
                <w:szCs w:val="24"/>
              </w:rPr>
              <w:t xml:space="preserve"> - стоимость i-ого товара;</w:t>
            </w:r>
            <w:r w:rsidRPr="00967871">
              <w:rPr>
                <w:rStyle w:val="FontStyle96"/>
                <w:sz w:val="24"/>
                <w:szCs w:val="24"/>
              </w:rPr>
              <w:br/>
            </w:r>
            <w:proofErr w:type="spellStart"/>
            <w:r w:rsidRPr="00967871">
              <w:rPr>
                <w:rStyle w:val="FontStyle96"/>
                <w:sz w:val="24"/>
                <w:szCs w:val="24"/>
              </w:rPr>
              <w:t>Мi</w:t>
            </w:r>
            <w:proofErr w:type="spellEnd"/>
            <w:r w:rsidRPr="00967871">
              <w:rPr>
                <w:rStyle w:val="FontStyle96"/>
                <w:sz w:val="24"/>
                <w:szCs w:val="24"/>
              </w:rPr>
              <w:t xml:space="preserve"> - доля местного содержания в товаре, указанная в сертификате о происхождении товара формы «СТ-КZ»;</w:t>
            </w:r>
            <w:r w:rsidRPr="00967871">
              <w:rPr>
                <w:rStyle w:val="FontStyle96"/>
                <w:sz w:val="24"/>
                <w:szCs w:val="24"/>
              </w:rPr>
              <w:br/>
              <w:t> </w:t>
            </w:r>
            <w:proofErr w:type="spellStart"/>
            <w:r w:rsidRPr="00967871">
              <w:rPr>
                <w:rStyle w:val="FontStyle96"/>
                <w:sz w:val="24"/>
                <w:szCs w:val="24"/>
              </w:rPr>
              <w:t>Мi</w:t>
            </w:r>
            <w:proofErr w:type="spellEnd"/>
            <w:r w:rsidRPr="00967871">
              <w:rPr>
                <w:rStyle w:val="FontStyle96"/>
                <w:sz w:val="24"/>
                <w:szCs w:val="24"/>
              </w:rPr>
              <w:t xml:space="preserve"> = 0, в случае отсутствия сертификата о происхождении товара формы «СТ-КZ»;» если иное не установлено пунктом 7 настоящей Единой методики расчета организациями местного содержания при закупке товаров, работ и услуг;</w:t>
            </w:r>
          </w:p>
          <w:p w:rsidR="00E93551" w:rsidRPr="00967871" w:rsidRDefault="00E93551" w:rsidP="00F844EE">
            <w:pPr>
              <w:rPr>
                <w:rStyle w:val="FontStyle96"/>
                <w:sz w:val="24"/>
                <w:szCs w:val="24"/>
              </w:rPr>
            </w:pPr>
            <w:r w:rsidRPr="00967871">
              <w:rPr>
                <w:rStyle w:val="FontStyle96"/>
                <w:sz w:val="24"/>
                <w:szCs w:val="24"/>
              </w:rPr>
              <w:t>S - общая стоимость договора.</w:t>
            </w:r>
            <w:r w:rsidRPr="00967871">
              <w:rPr>
                <w:rStyle w:val="FontStyle96"/>
                <w:sz w:val="24"/>
                <w:szCs w:val="24"/>
              </w:rPr>
              <w:br/>
            </w:r>
            <w:proofErr w:type="spellStart"/>
            <w:r w:rsidRPr="00967871">
              <w:rPr>
                <w:rStyle w:val="FontStyle96"/>
                <w:sz w:val="24"/>
                <w:szCs w:val="24"/>
              </w:rPr>
              <w:t>Rj</w:t>
            </w:r>
            <w:proofErr w:type="spellEnd"/>
            <w:r w:rsidRPr="00967871">
              <w:rPr>
                <w:rStyle w:val="FontStyle96"/>
                <w:sz w:val="24"/>
                <w:szCs w:val="24"/>
              </w:rPr>
              <w:t xml:space="preserve"> - доля фонда оплаты труда казахстанских кадров в общем фонде оплаты труда работников поставщика или субподрядчика, выполняющего j-</w:t>
            </w:r>
            <w:proofErr w:type="spellStart"/>
            <w:r w:rsidRPr="00967871">
              <w:rPr>
                <w:rStyle w:val="FontStyle96"/>
                <w:sz w:val="24"/>
                <w:szCs w:val="24"/>
              </w:rPr>
              <w:t>ый</w:t>
            </w:r>
            <w:proofErr w:type="spellEnd"/>
            <w:r w:rsidRPr="00967871">
              <w:rPr>
                <w:rStyle w:val="FontStyle96"/>
                <w:sz w:val="24"/>
                <w:szCs w:val="24"/>
              </w:rPr>
              <w:t xml:space="preserve"> договор, рассчитывается по следующей формуле:</w:t>
            </w:r>
          </w:p>
          <w:p w:rsidR="00E93551" w:rsidRPr="00967871" w:rsidRDefault="00E93551" w:rsidP="00F844EE">
            <w:pPr>
              <w:rPr>
                <w:rStyle w:val="FontStyle96"/>
                <w:sz w:val="24"/>
                <w:szCs w:val="24"/>
              </w:rPr>
            </w:pPr>
            <w:proofErr w:type="spellStart"/>
            <w:r w:rsidRPr="00967871">
              <w:rPr>
                <w:rStyle w:val="FontStyle96"/>
                <w:sz w:val="24"/>
                <w:szCs w:val="24"/>
              </w:rPr>
              <w:t>Rj</w:t>
            </w:r>
            <w:proofErr w:type="spellEnd"/>
            <w:r w:rsidRPr="00967871">
              <w:rPr>
                <w:rStyle w:val="FontStyle96"/>
                <w:sz w:val="24"/>
                <w:szCs w:val="24"/>
              </w:rPr>
              <w:t xml:space="preserve"> = ФОТРК/ФОТ</w:t>
            </w:r>
            <w:r w:rsidRPr="00967871">
              <w:rPr>
                <w:rStyle w:val="FontStyle96"/>
                <w:sz w:val="24"/>
                <w:szCs w:val="24"/>
              </w:rPr>
              <w:br/>
              <w:t>ФОТРК - фонд оплаты труда казахстанских кадров поставщика или субподрядчика, выполняющего j-</w:t>
            </w:r>
            <w:proofErr w:type="spellStart"/>
            <w:r w:rsidRPr="00967871">
              <w:rPr>
                <w:rStyle w:val="FontStyle96"/>
                <w:sz w:val="24"/>
                <w:szCs w:val="24"/>
              </w:rPr>
              <w:t>ый</w:t>
            </w:r>
            <w:proofErr w:type="spellEnd"/>
            <w:r w:rsidRPr="00967871">
              <w:rPr>
                <w:rStyle w:val="FontStyle96"/>
                <w:sz w:val="24"/>
                <w:szCs w:val="24"/>
              </w:rPr>
              <w:t xml:space="preserve"> договор, за период действия j-</w:t>
            </w:r>
            <w:proofErr w:type="spellStart"/>
            <w:r w:rsidRPr="00967871">
              <w:rPr>
                <w:rStyle w:val="FontStyle96"/>
                <w:sz w:val="24"/>
                <w:szCs w:val="24"/>
              </w:rPr>
              <w:t>го</w:t>
            </w:r>
            <w:proofErr w:type="spellEnd"/>
            <w:r w:rsidRPr="00967871">
              <w:rPr>
                <w:rStyle w:val="FontStyle96"/>
                <w:sz w:val="24"/>
                <w:szCs w:val="24"/>
              </w:rPr>
              <w:t xml:space="preserve"> договора;</w:t>
            </w:r>
            <w:r w:rsidRPr="00967871">
              <w:rPr>
                <w:rStyle w:val="FontStyle96"/>
                <w:sz w:val="24"/>
                <w:szCs w:val="24"/>
              </w:rPr>
              <w:br/>
              <w:t>ФОТ - общий фонд оплаты труда работников поставщика или субподрядчика, выполняющего j-</w:t>
            </w:r>
            <w:proofErr w:type="spellStart"/>
            <w:r w:rsidRPr="00967871">
              <w:rPr>
                <w:rStyle w:val="FontStyle96"/>
                <w:sz w:val="24"/>
                <w:szCs w:val="24"/>
              </w:rPr>
              <w:t>ый</w:t>
            </w:r>
            <w:proofErr w:type="spellEnd"/>
            <w:r w:rsidRPr="00967871">
              <w:rPr>
                <w:rStyle w:val="FontStyle96"/>
                <w:sz w:val="24"/>
                <w:szCs w:val="24"/>
              </w:rPr>
              <w:t xml:space="preserve"> договор, за период действия j-</w:t>
            </w:r>
            <w:proofErr w:type="spellStart"/>
            <w:r w:rsidRPr="00967871">
              <w:rPr>
                <w:rStyle w:val="FontStyle96"/>
                <w:sz w:val="24"/>
                <w:szCs w:val="24"/>
              </w:rPr>
              <w:t>го</w:t>
            </w:r>
            <w:proofErr w:type="spellEnd"/>
            <w:r w:rsidRPr="00967871">
              <w:rPr>
                <w:rStyle w:val="FontStyle96"/>
                <w:sz w:val="24"/>
                <w:szCs w:val="24"/>
              </w:rPr>
              <w:t xml:space="preserve"> договора.</w:t>
            </w:r>
          </w:p>
        </w:tc>
      </w:tr>
    </w:tbl>
    <w:p w:rsidR="00E93551" w:rsidRPr="00967871" w:rsidRDefault="00E93551" w:rsidP="00E93551">
      <w:pPr>
        <w:pStyle w:val="af2"/>
        <w:tabs>
          <w:tab w:val="left" w:pos="720"/>
        </w:tabs>
        <w:rPr>
          <w:rStyle w:val="FontStyle96"/>
          <w:rFonts w:eastAsia="Times New Roman"/>
          <w:sz w:val="24"/>
          <w:szCs w:val="24"/>
        </w:rPr>
      </w:pPr>
    </w:p>
    <w:p w:rsidR="00E93551" w:rsidRPr="00967871" w:rsidRDefault="00E93551" w:rsidP="00E93551">
      <w:pPr>
        <w:pStyle w:val="af2"/>
        <w:tabs>
          <w:tab w:val="left" w:pos="720"/>
        </w:tabs>
        <w:jc w:val="center"/>
        <w:rPr>
          <w:rStyle w:val="FontStyle96"/>
          <w:rFonts w:eastAsia="Times New Roman"/>
          <w:sz w:val="24"/>
          <w:szCs w:val="24"/>
        </w:rPr>
      </w:pPr>
      <w:r w:rsidRPr="00967871">
        <w:rPr>
          <w:rStyle w:val="FontStyle96"/>
          <w:rFonts w:eastAsia="Times New Roman"/>
          <w:sz w:val="24"/>
          <w:szCs w:val="24"/>
        </w:rPr>
        <w:t>Подписи Сторон.</w:t>
      </w:r>
    </w:p>
    <w:p w:rsidR="00E93551" w:rsidRPr="00967871" w:rsidRDefault="00E93551" w:rsidP="00E93551">
      <w:pPr>
        <w:pStyle w:val="af2"/>
        <w:tabs>
          <w:tab w:val="left" w:pos="720"/>
        </w:tabs>
        <w:jc w:val="center"/>
        <w:rPr>
          <w:rStyle w:val="FontStyle96"/>
          <w:rFonts w:eastAsia="Times New Roman"/>
          <w:sz w:val="24"/>
          <w:szCs w:val="24"/>
        </w:rPr>
      </w:pPr>
    </w:p>
    <w:tbl>
      <w:tblPr>
        <w:tblW w:w="9531" w:type="dxa"/>
        <w:jc w:val="center"/>
        <w:tblLook w:val="0000" w:firstRow="0" w:lastRow="0" w:firstColumn="0" w:lastColumn="0" w:noHBand="0" w:noVBand="0"/>
      </w:tblPr>
      <w:tblGrid>
        <w:gridCol w:w="4712"/>
        <w:gridCol w:w="4819"/>
      </w:tblGrid>
      <w:tr w:rsidR="00E93551" w:rsidRPr="00967871" w:rsidTr="00F844EE">
        <w:trPr>
          <w:trHeight w:val="510"/>
          <w:jc w:val="center"/>
        </w:trPr>
        <w:tc>
          <w:tcPr>
            <w:tcW w:w="4712" w:type="dxa"/>
          </w:tcPr>
          <w:p w:rsidR="00E93551" w:rsidRPr="00967871" w:rsidRDefault="00E93551" w:rsidP="00F844EE">
            <w:pPr>
              <w:rPr>
                <w:rStyle w:val="FontStyle96"/>
                <w:sz w:val="24"/>
                <w:szCs w:val="24"/>
              </w:rPr>
            </w:pPr>
            <w:r w:rsidRPr="00967871">
              <w:rPr>
                <w:rStyle w:val="FontStyle96"/>
                <w:sz w:val="24"/>
                <w:szCs w:val="24"/>
              </w:rPr>
              <w:t>Заказчик:</w:t>
            </w:r>
          </w:p>
          <w:p w:rsidR="00E93551" w:rsidRPr="00967871" w:rsidRDefault="00E93551" w:rsidP="00F844EE">
            <w:pPr>
              <w:rPr>
                <w:rStyle w:val="FontStyle96"/>
                <w:sz w:val="24"/>
                <w:szCs w:val="24"/>
              </w:rPr>
            </w:pPr>
            <w:r w:rsidRPr="00967871">
              <w:rPr>
                <w:rStyle w:val="FontStyle96"/>
                <w:sz w:val="24"/>
                <w:szCs w:val="24"/>
              </w:rPr>
              <w:t>ТОО «ПКС»</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Директор </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________________  </w:t>
            </w:r>
            <w:proofErr w:type="spellStart"/>
            <w:r w:rsidRPr="00967871">
              <w:rPr>
                <w:rStyle w:val="FontStyle96"/>
                <w:sz w:val="24"/>
                <w:szCs w:val="24"/>
              </w:rPr>
              <w:t>Сагиев</w:t>
            </w:r>
            <w:proofErr w:type="spellEnd"/>
            <w:r w:rsidRPr="00967871">
              <w:rPr>
                <w:rStyle w:val="FontStyle96"/>
                <w:sz w:val="24"/>
                <w:szCs w:val="24"/>
              </w:rPr>
              <w:t xml:space="preserve"> Г.Т.</w:t>
            </w:r>
          </w:p>
          <w:p w:rsidR="00E93551" w:rsidRPr="00967871" w:rsidRDefault="00E93551" w:rsidP="00F844EE">
            <w:pPr>
              <w:rPr>
                <w:rStyle w:val="FontStyle96"/>
                <w:sz w:val="24"/>
                <w:szCs w:val="24"/>
              </w:rPr>
            </w:pPr>
            <w:proofErr w:type="spellStart"/>
            <w:r w:rsidRPr="00967871">
              <w:rPr>
                <w:rStyle w:val="FontStyle96"/>
                <w:sz w:val="24"/>
                <w:szCs w:val="24"/>
              </w:rPr>
              <w:t>м.п</w:t>
            </w:r>
            <w:proofErr w:type="spellEnd"/>
            <w:r w:rsidRPr="00967871">
              <w:rPr>
                <w:rStyle w:val="FontStyle96"/>
                <w:sz w:val="24"/>
                <w:szCs w:val="24"/>
              </w:rPr>
              <w:t>.</w:t>
            </w:r>
          </w:p>
        </w:tc>
        <w:tc>
          <w:tcPr>
            <w:tcW w:w="4819" w:type="dxa"/>
          </w:tcPr>
          <w:p w:rsidR="00E93551" w:rsidRPr="00967871" w:rsidRDefault="00E93551" w:rsidP="00F844EE">
            <w:pPr>
              <w:rPr>
                <w:rStyle w:val="FontStyle96"/>
                <w:sz w:val="24"/>
                <w:szCs w:val="24"/>
              </w:rPr>
            </w:pPr>
            <w:r w:rsidRPr="00967871">
              <w:rPr>
                <w:rStyle w:val="FontStyle96"/>
                <w:sz w:val="24"/>
                <w:szCs w:val="24"/>
              </w:rPr>
              <w:t>Исполнитель:</w:t>
            </w:r>
          </w:p>
          <w:p w:rsidR="00E93551" w:rsidRPr="00967871" w:rsidRDefault="00E93551" w:rsidP="00F844EE">
            <w:pPr>
              <w:rPr>
                <w:rStyle w:val="FontStyle96"/>
                <w:sz w:val="24"/>
                <w:szCs w:val="24"/>
              </w:rPr>
            </w:pPr>
            <w:r w:rsidRPr="00967871">
              <w:rPr>
                <w:rStyle w:val="FontStyle96"/>
                <w:sz w:val="24"/>
                <w:szCs w:val="24"/>
              </w:rPr>
              <w:t>ИП «____________»/ТОО «_____________»</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______________</w:t>
            </w:r>
          </w:p>
          <w:p w:rsidR="00E93551" w:rsidRPr="00967871" w:rsidRDefault="00E93551" w:rsidP="00F844EE">
            <w:pPr>
              <w:rPr>
                <w:rStyle w:val="FontStyle96"/>
                <w:sz w:val="24"/>
                <w:szCs w:val="24"/>
              </w:rPr>
            </w:pPr>
          </w:p>
          <w:p w:rsidR="00E93551" w:rsidRPr="00967871" w:rsidRDefault="00E93551" w:rsidP="00F844EE">
            <w:pPr>
              <w:rPr>
                <w:rStyle w:val="FontStyle96"/>
                <w:sz w:val="24"/>
                <w:szCs w:val="24"/>
              </w:rPr>
            </w:pPr>
            <w:r w:rsidRPr="00967871">
              <w:rPr>
                <w:rStyle w:val="FontStyle96"/>
                <w:sz w:val="24"/>
                <w:szCs w:val="24"/>
              </w:rPr>
              <w:t xml:space="preserve">____________________ </w:t>
            </w:r>
          </w:p>
          <w:p w:rsidR="00E93551" w:rsidRPr="00967871" w:rsidRDefault="00E93551" w:rsidP="00F844EE">
            <w:pPr>
              <w:rPr>
                <w:rStyle w:val="FontStyle96"/>
                <w:sz w:val="24"/>
                <w:szCs w:val="24"/>
              </w:rPr>
            </w:pPr>
            <w:proofErr w:type="spellStart"/>
            <w:r w:rsidRPr="00967871">
              <w:rPr>
                <w:rStyle w:val="FontStyle96"/>
                <w:sz w:val="24"/>
                <w:szCs w:val="24"/>
              </w:rPr>
              <w:t>м.п</w:t>
            </w:r>
            <w:proofErr w:type="spellEnd"/>
            <w:r w:rsidRPr="00967871">
              <w:rPr>
                <w:rStyle w:val="FontStyle96"/>
                <w:sz w:val="24"/>
                <w:szCs w:val="24"/>
              </w:rPr>
              <w:t>.</w:t>
            </w:r>
          </w:p>
        </w:tc>
      </w:tr>
    </w:tbl>
    <w:p w:rsidR="003831FB" w:rsidRPr="00605078" w:rsidRDefault="003831FB" w:rsidP="00007563">
      <w:pPr>
        <w:pStyle w:val="afc"/>
        <w:jc w:val="right"/>
        <w:rPr>
          <w:rStyle w:val="FontStyle96"/>
          <w:b/>
          <w:i/>
          <w:sz w:val="24"/>
          <w:szCs w:val="24"/>
        </w:rPr>
      </w:pPr>
    </w:p>
    <w:sectPr w:rsidR="003831FB" w:rsidRPr="00605078" w:rsidSect="00022EEC">
      <w:pgSz w:w="11906" w:h="16838"/>
      <w:pgMar w:top="851" w:right="851"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4C8" w:rsidRDefault="001E34C8" w:rsidP="00585233">
      <w:r>
        <w:separator/>
      </w:r>
    </w:p>
  </w:endnote>
  <w:endnote w:type="continuationSeparator" w:id="0">
    <w:p w:rsidR="001E34C8" w:rsidRDefault="001E34C8" w:rsidP="0058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ngsanaUPC">
    <w:panose1 w:val="02020603050405020304"/>
    <w:charset w:val="00"/>
    <w:family w:val="roman"/>
    <w:pitch w:val="variable"/>
    <w:sig w:usb0="81000003" w:usb1="00000000" w:usb2="00000000" w:usb3="00000000" w:csb0="00010001"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Droid Sans Fallback">
    <w:altName w:val="Times New Roman"/>
    <w:charset w:val="00"/>
    <w:family w:val="roman"/>
    <w:pitch w:val="default"/>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4C8" w:rsidRDefault="001E34C8" w:rsidP="00585233">
      <w:r>
        <w:separator/>
      </w:r>
    </w:p>
  </w:footnote>
  <w:footnote w:type="continuationSeparator" w:id="0">
    <w:p w:rsidR="001E34C8" w:rsidRDefault="001E34C8" w:rsidP="005852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034440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FFFFFF89"/>
    <w:multiLevelType w:val="singleLevel"/>
    <w:tmpl w:val="D92C0CE2"/>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A60F81"/>
    <w:multiLevelType w:val="hybridMultilevel"/>
    <w:tmpl w:val="60202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A85BBB"/>
    <w:multiLevelType w:val="hybridMultilevel"/>
    <w:tmpl w:val="8EB0590A"/>
    <w:lvl w:ilvl="0" w:tplc="023034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02743D12"/>
    <w:multiLevelType w:val="hybridMultilevel"/>
    <w:tmpl w:val="2F80A36A"/>
    <w:lvl w:ilvl="0" w:tplc="8B34B74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036F5DE4"/>
    <w:multiLevelType w:val="hybridMultilevel"/>
    <w:tmpl w:val="676C2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E6211D"/>
    <w:multiLevelType w:val="hybridMultilevel"/>
    <w:tmpl w:val="190C63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AF3B92"/>
    <w:multiLevelType w:val="hybridMultilevel"/>
    <w:tmpl w:val="9C4EFB20"/>
    <w:lvl w:ilvl="0" w:tplc="2CB694A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926080"/>
    <w:multiLevelType w:val="hybridMultilevel"/>
    <w:tmpl w:val="AB544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233996"/>
    <w:multiLevelType w:val="hybridMultilevel"/>
    <w:tmpl w:val="D17E7C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136C1F"/>
    <w:multiLevelType w:val="hybridMultilevel"/>
    <w:tmpl w:val="B77A3438"/>
    <w:lvl w:ilvl="0" w:tplc="B7C8EB8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5C4135"/>
    <w:multiLevelType w:val="hybridMultilevel"/>
    <w:tmpl w:val="90F46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CC13E8"/>
    <w:multiLevelType w:val="hybridMultilevel"/>
    <w:tmpl w:val="541C217A"/>
    <w:lvl w:ilvl="0" w:tplc="023034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18B92180"/>
    <w:multiLevelType w:val="hybridMultilevel"/>
    <w:tmpl w:val="B308E44E"/>
    <w:lvl w:ilvl="0" w:tplc="A2A4F87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1A596B76"/>
    <w:multiLevelType w:val="hybridMultilevel"/>
    <w:tmpl w:val="AEAEBA44"/>
    <w:lvl w:ilvl="0" w:tplc="023034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1D743332"/>
    <w:multiLevelType w:val="hybridMultilevel"/>
    <w:tmpl w:val="4AA62F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706BA6"/>
    <w:multiLevelType w:val="hybridMultilevel"/>
    <w:tmpl w:val="14F08AD2"/>
    <w:lvl w:ilvl="0" w:tplc="04190011">
      <w:start w:val="1"/>
      <w:numFmt w:val="decimal"/>
      <w:lvlText w:val="%1)"/>
      <w:lvlJc w:val="left"/>
      <w:pPr>
        <w:ind w:left="2279" w:hanging="360"/>
      </w:p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19">
    <w:nsid w:val="1E8641A5"/>
    <w:multiLevelType w:val="hybridMultilevel"/>
    <w:tmpl w:val="4380FADE"/>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1D50DA7"/>
    <w:multiLevelType w:val="hybridMultilevel"/>
    <w:tmpl w:val="693490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22C285E"/>
    <w:multiLevelType w:val="hybridMultilevel"/>
    <w:tmpl w:val="B950A0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8329E9"/>
    <w:multiLevelType w:val="hybridMultilevel"/>
    <w:tmpl w:val="9F949CB4"/>
    <w:lvl w:ilvl="0" w:tplc="E1F6328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3">
    <w:nsid w:val="280C04FA"/>
    <w:multiLevelType w:val="hybridMultilevel"/>
    <w:tmpl w:val="F83A63E2"/>
    <w:lvl w:ilvl="0" w:tplc="3104B4A6">
      <w:start w:val="1"/>
      <w:numFmt w:val="decimal"/>
      <w:lvlText w:val="%1)"/>
      <w:lvlJc w:val="left"/>
      <w:pPr>
        <w:ind w:left="450" w:hanging="37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4">
    <w:nsid w:val="2A067189"/>
    <w:multiLevelType w:val="hybridMultilevel"/>
    <w:tmpl w:val="BAAC0A9A"/>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C127AAA"/>
    <w:multiLevelType w:val="hybridMultilevel"/>
    <w:tmpl w:val="470E756A"/>
    <w:lvl w:ilvl="0" w:tplc="D54C73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2B75F12"/>
    <w:multiLevelType w:val="hybridMultilevel"/>
    <w:tmpl w:val="0BDE87E6"/>
    <w:lvl w:ilvl="0" w:tplc="1F74053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A14F1B"/>
    <w:multiLevelType w:val="hybridMultilevel"/>
    <w:tmpl w:val="EAD80D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D5486"/>
    <w:multiLevelType w:val="hybridMultilevel"/>
    <w:tmpl w:val="193A0550"/>
    <w:lvl w:ilvl="0" w:tplc="53125386">
      <w:start w:val="1"/>
      <w:numFmt w:val="decimal"/>
      <w:lvlText w:val="%1)"/>
      <w:lvlJc w:val="left"/>
      <w:pPr>
        <w:ind w:left="540" w:hanging="46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9">
    <w:nsid w:val="3A3D683C"/>
    <w:multiLevelType w:val="hybridMultilevel"/>
    <w:tmpl w:val="406008AC"/>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B296615"/>
    <w:multiLevelType w:val="multilevel"/>
    <w:tmpl w:val="B06A706E"/>
    <w:lvl w:ilvl="0">
      <w:start w:val="1"/>
      <w:numFmt w:val="decimal"/>
      <w:lvlText w:val="%1."/>
      <w:lvlJc w:val="left"/>
      <w:pPr>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3F345EF4"/>
    <w:multiLevelType w:val="hybridMultilevel"/>
    <w:tmpl w:val="C9EC189A"/>
    <w:lvl w:ilvl="0" w:tplc="E1F6328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2">
    <w:nsid w:val="3FD062B9"/>
    <w:multiLevelType w:val="hybridMultilevel"/>
    <w:tmpl w:val="33663E9E"/>
    <w:lvl w:ilvl="0" w:tplc="B7C8EB8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391DB1"/>
    <w:multiLevelType w:val="hybridMultilevel"/>
    <w:tmpl w:val="BAF00A96"/>
    <w:lvl w:ilvl="0" w:tplc="023034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nsid w:val="42B313DA"/>
    <w:multiLevelType w:val="hybridMultilevel"/>
    <w:tmpl w:val="C8D29C32"/>
    <w:lvl w:ilvl="0" w:tplc="D4F43B7E">
      <w:start w:val="1"/>
      <w:numFmt w:val="decimal"/>
      <w:pStyle w:val="a1"/>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35">
    <w:nsid w:val="44A52470"/>
    <w:multiLevelType w:val="hybridMultilevel"/>
    <w:tmpl w:val="72407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3B2AEF"/>
    <w:multiLevelType w:val="hybridMultilevel"/>
    <w:tmpl w:val="8C7855D2"/>
    <w:lvl w:ilvl="0" w:tplc="1408DE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E512F4"/>
    <w:multiLevelType w:val="hybridMultilevel"/>
    <w:tmpl w:val="BFEC40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93F2B27"/>
    <w:multiLevelType w:val="hybridMultilevel"/>
    <w:tmpl w:val="42D656E6"/>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9435111"/>
    <w:multiLevelType w:val="hybridMultilevel"/>
    <w:tmpl w:val="7D2A54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A2A03AB"/>
    <w:multiLevelType w:val="hybridMultilevel"/>
    <w:tmpl w:val="A9F22C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ABE1E57"/>
    <w:multiLevelType w:val="hybridMultilevel"/>
    <w:tmpl w:val="3398978C"/>
    <w:lvl w:ilvl="0" w:tplc="7E54FB60">
      <w:start w:val="1"/>
      <w:numFmt w:val="decimal"/>
      <w:lvlText w:val="%1."/>
      <w:lvlJc w:val="left"/>
      <w:pPr>
        <w:ind w:left="1353" w:hanging="360"/>
      </w:pPr>
      <w:rPr>
        <w:b w:val="0"/>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2">
    <w:nsid w:val="4ACA58EE"/>
    <w:multiLevelType w:val="hybridMultilevel"/>
    <w:tmpl w:val="9D6823C4"/>
    <w:lvl w:ilvl="0" w:tplc="57527C7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4D9B660B"/>
    <w:multiLevelType w:val="hybridMultilevel"/>
    <w:tmpl w:val="091843A2"/>
    <w:lvl w:ilvl="0" w:tplc="0230342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543C46A4"/>
    <w:multiLevelType w:val="hybridMultilevel"/>
    <w:tmpl w:val="91AC18D2"/>
    <w:lvl w:ilvl="0" w:tplc="1F74053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6333D7B"/>
    <w:multiLevelType w:val="hybridMultilevel"/>
    <w:tmpl w:val="9D6823C4"/>
    <w:lvl w:ilvl="0" w:tplc="57527C7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568B4F2F"/>
    <w:multiLevelType w:val="hybridMultilevel"/>
    <w:tmpl w:val="A29E1000"/>
    <w:lvl w:ilvl="0" w:tplc="55CCD420">
      <w:start w:val="1"/>
      <w:numFmt w:val="decimal"/>
      <w:lvlText w:val="%1."/>
      <w:lvlJc w:val="left"/>
      <w:pPr>
        <w:ind w:left="720" w:hanging="360"/>
      </w:pPr>
      <w:rPr>
        <w:rFonts w:ascii="Times New Roman" w:hAnsi="Times New Roman" w:cs="Times New Roman"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6983FD6"/>
    <w:multiLevelType w:val="hybridMultilevel"/>
    <w:tmpl w:val="610C825C"/>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E6F06FF"/>
    <w:multiLevelType w:val="hybridMultilevel"/>
    <w:tmpl w:val="436ABA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09193D"/>
    <w:multiLevelType w:val="hybridMultilevel"/>
    <w:tmpl w:val="F746F670"/>
    <w:lvl w:ilvl="0" w:tplc="42DC78C4">
      <w:start w:val="65535"/>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nsid w:val="62A92E40"/>
    <w:multiLevelType w:val="hybridMultilevel"/>
    <w:tmpl w:val="EFBA5A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C001D64"/>
    <w:multiLevelType w:val="hybridMultilevel"/>
    <w:tmpl w:val="C2304FFC"/>
    <w:lvl w:ilvl="0" w:tplc="80EC4D12">
      <w:start w:val="1"/>
      <w:numFmt w:val="decimal"/>
      <w:pStyle w:val="a2"/>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2">
    <w:nsid w:val="6CEB4490"/>
    <w:multiLevelType w:val="hybridMultilevel"/>
    <w:tmpl w:val="0D4EA77E"/>
    <w:lvl w:ilvl="0" w:tplc="47946DF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8D780F"/>
    <w:multiLevelType w:val="hybridMultilevel"/>
    <w:tmpl w:val="B652EC46"/>
    <w:lvl w:ilvl="0" w:tplc="B7C8EB8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1A8043D"/>
    <w:multiLevelType w:val="hybridMultilevel"/>
    <w:tmpl w:val="5D141E58"/>
    <w:lvl w:ilvl="0" w:tplc="CBFAF4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1BF71AF"/>
    <w:multiLevelType w:val="hybridMultilevel"/>
    <w:tmpl w:val="46802A8E"/>
    <w:lvl w:ilvl="0" w:tplc="1F74053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1D9735F"/>
    <w:multiLevelType w:val="hybridMultilevel"/>
    <w:tmpl w:val="876492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2015D86"/>
    <w:multiLevelType w:val="hybridMultilevel"/>
    <w:tmpl w:val="412A58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3AA01A0"/>
    <w:multiLevelType w:val="hybridMultilevel"/>
    <w:tmpl w:val="FCAE2828"/>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3CC179B"/>
    <w:multiLevelType w:val="hybridMultilevel"/>
    <w:tmpl w:val="B69638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49128E4"/>
    <w:multiLevelType w:val="hybridMultilevel"/>
    <w:tmpl w:val="BB7042C4"/>
    <w:lvl w:ilvl="0" w:tplc="42DC78C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5A633AE"/>
    <w:multiLevelType w:val="hybridMultilevel"/>
    <w:tmpl w:val="0052C00A"/>
    <w:lvl w:ilvl="0" w:tplc="8B34B74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2">
    <w:nsid w:val="7EDC100E"/>
    <w:multiLevelType w:val="hybridMultilevel"/>
    <w:tmpl w:val="4D726F68"/>
    <w:lvl w:ilvl="0" w:tplc="58DA36DA">
      <w:start w:val="1"/>
      <w:numFmt w:val="decimal"/>
      <w:pStyle w:val="a3"/>
      <w:lvlText w:val="%1."/>
      <w:lvlJc w:val="left"/>
      <w:pPr>
        <w:tabs>
          <w:tab w:val="num" w:pos="720"/>
        </w:tabs>
        <w:ind w:left="15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7FD31ECD"/>
    <w:multiLevelType w:val="hybridMultilevel"/>
    <w:tmpl w:val="8B90BC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E55064"/>
    <w:multiLevelType w:val="hybridMultilevel"/>
    <w:tmpl w:val="3BA20D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2"/>
  </w:num>
  <w:num w:numId="2">
    <w:abstractNumId w:val="0"/>
  </w:num>
  <w:num w:numId="3">
    <w:abstractNumId w:val="34"/>
  </w:num>
  <w:num w:numId="4">
    <w:abstractNumId w:val="51"/>
  </w:num>
  <w:num w:numId="5">
    <w:abstractNumId w:val="1"/>
  </w:num>
  <w:num w:numId="6">
    <w:abstractNumId w:val="2"/>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55"/>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2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9"/>
  </w:num>
  <w:num w:numId="25">
    <w:abstractNumId w:val="58"/>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4"/>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30"/>
  </w:num>
  <w:num w:numId="51">
    <w:abstractNumId w:val="23"/>
  </w:num>
  <w:num w:numId="52">
    <w:abstractNumId w:val="61"/>
  </w:num>
  <w:num w:numId="53">
    <w:abstractNumId w:val="6"/>
  </w:num>
  <w:num w:numId="54">
    <w:abstractNumId w:val="28"/>
  </w:num>
  <w:num w:numId="55">
    <w:abstractNumId w:val="15"/>
  </w:num>
  <w:num w:numId="56">
    <w:abstractNumId w:val="14"/>
  </w:num>
  <w:num w:numId="57">
    <w:abstractNumId w:val="43"/>
  </w:num>
  <w:num w:numId="58">
    <w:abstractNumId w:val="33"/>
  </w:num>
  <w:num w:numId="59">
    <w:abstractNumId w:val="5"/>
  </w:num>
  <w:num w:numId="60">
    <w:abstractNumId w:val="16"/>
  </w:num>
  <w:num w:numId="61">
    <w:abstractNumId w:val="22"/>
  </w:num>
  <w:num w:numId="62">
    <w:abstractNumId w:val="31"/>
  </w:num>
  <w:num w:numId="63">
    <w:abstractNumId w:val="45"/>
  </w:num>
  <w:num w:numId="64">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7B71"/>
    <w:rsid w:val="00000292"/>
    <w:rsid w:val="00001DAB"/>
    <w:rsid w:val="0000241B"/>
    <w:rsid w:val="0000311B"/>
    <w:rsid w:val="000062E0"/>
    <w:rsid w:val="00007563"/>
    <w:rsid w:val="00014661"/>
    <w:rsid w:val="00016813"/>
    <w:rsid w:val="00022BD5"/>
    <w:rsid w:val="00022EEC"/>
    <w:rsid w:val="000241B7"/>
    <w:rsid w:val="000317C1"/>
    <w:rsid w:val="00033567"/>
    <w:rsid w:val="00040137"/>
    <w:rsid w:val="00051FB9"/>
    <w:rsid w:val="00056B2A"/>
    <w:rsid w:val="000574B7"/>
    <w:rsid w:val="00061ABA"/>
    <w:rsid w:val="00064311"/>
    <w:rsid w:val="000643A2"/>
    <w:rsid w:val="00067BCD"/>
    <w:rsid w:val="00070A64"/>
    <w:rsid w:val="00071CCF"/>
    <w:rsid w:val="0007628B"/>
    <w:rsid w:val="000800F4"/>
    <w:rsid w:val="00085DF9"/>
    <w:rsid w:val="0009127B"/>
    <w:rsid w:val="00094FFD"/>
    <w:rsid w:val="0009725B"/>
    <w:rsid w:val="000A5B7A"/>
    <w:rsid w:val="000B0943"/>
    <w:rsid w:val="000B3B1A"/>
    <w:rsid w:val="000B4799"/>
    <w:rsid w:val="000B5448"/>
    <w:rsid w:val="000B672C"/>
    <w:rsid w:val="000B7DFE"/>
    <w:rsid w:val="000C074D"/>
    <w:rsid w:val="000C2223"/>
    <w:rsid w:val="000C338E"/>
    <w:rsid w:val="000C622A"/>
    <w:rsid w:val="000C7A4B"/>
    <w:rsid w:val="000D2EF0"/>
    <w:rsid w:val="000D30E7"/>
    <w:rsid w:val="000D4B2D"/>
    <w:rsid w:val="000E069F"/>
    <w:rsid w:val="000E1095"/>
    <w:rsid w:val="000E4C94"/>
    <w:rsid w:val="000E62BD"/>
    <w:rsid w:val="000F5745"/>
    <w:rsid w:val="00101264"/>
    <w:rsid w:val="00102F32"/>
    <w:rsid w:val="00103BF0"/>
    <w:rsid w:val="0010665C"/>
    <w:rsid w:val="001106E9"/>
    <w:rsid w:val="00112C7A"/>
    <w:rsid w:val="00114484"/>
    <w:rsid w:val="00114967"/>
    <w:rsid w:val="00116BB6"/>
    <w:rsid w:val="00117FE6"/>
    <w:rsid w:val="00122AFF"/>
    <w:rsid w:val="0013755A"/>
    <w:rsid w:val="00137AE3"/>
    <w:rsid w:val="00142DB9"/>
    <w:rsid w:val="0014689D"/>
    <w:rsid w:val="00146D31"/>
    <w:rsid w:val="00147317"/>
    <w:rsid w:val="00147773"/>
    <w:rsid w:val="00156DF2"/>
    <w:rsid w:val="00174657"/>
    <w:rsid w:val="001752A0"/>
    <w:rsid w:val="00175C30"/>
    <w:rsid w:val="00183EC4"/>
    <w:rsid w:val="00185CEF"/>
    <w:rsid w:val="001932FE"/>
    <w:rsid w:val="00194D47"/>
    <w:rsid w:val="00197155"/>
    <w:rsid w:val="001A07CC"/>
    <w:rsid w:val="001A247B"/>
    <w:rsid w:val="001A5419"/>
    <w:rsid w:val="001A7417"/>
    <w:rsid w:val="001A7CAE"/>
    <w:rsid w:val="001B0E63"/>
    <w:rsid w:val="001B6F9D"/>
    <w:rsid w:val="001C17E1"/>
    <w:rsid w:val="001C2332"/>
    <w:rsid w:val="001C3AC4"/>
    <w:rsid w:val="001C4D7F"/>
    <w:rsid w:val="001D0B19"/>
    <w:rsid w:val="001D2407"/>
    <w:rsid w:val="001D3E17"/>
    <w:rsid w:val="001D4061"/>
    <w:rsid w:val="001D4B8C"/>
    <w:rsid w:val="001D4C77"/>
    <w:rsid w:val="001D5E65"/>
    <w:rsid w:val="001E34C8"/>
    <w:rsid w:val="001E5A6D"/>
    <w:rsid w:val="001E669A"/>
    <w:rsid w:val="001E6EBC"/>
    <w:rsid w:val="001F36C0"/>
    <w:rsid w:val="001F4317"/>
    <w:rsid w:val="001F48E9"/>
    <w:rsid w:val="002013E1"/>
    <w:rsid w:val="0020228B"/>
    <w:rsid w:val="00211247"/>
    <w:rsid w:val="00211538"/>
    <w:rsid w:val="00213B9A"/>
    <w:rsid w:val="0022099A"/>
    <w:rsid w:val="00220FF9"/>
    <w:rsid w:val="0022247F"/>
    <w:rsid w:val="00223504"/>
    <w:rsid w:val="00225E83"/>
    <w:rsid w:val="00226879"/>
    <w:rsid w:val="00232B2A"/>
    <w:rsid w:val="00233C3C"/>
    <w:rsid w:val="00234FC6"/>
    <w:rsid w:val="002357F6"/>
    <w:rsid w:val="00236E7D"/>
    <w:rsid w:val="00240E02"/>
    <w:rsid w:val="00242B77"/>
    <w:rsid w:val="00244FE0"/>
    <w:rsid w:val="00245AD9"/>
    <w:rsid w:val="00246795"/>
    <w:rsid w:val="00250344"/>
    <w:rsid w:val="0025559E"/>
    <w:rsid w:val="00256CB5"/>
    <w:rsid w:val="002603EB"/>
    <w:rsid w:val="002617C7"/>
    <w:rsid w:val="002621B6"/>
    <w:rsid w:val="002631B8"/>
    <w:rsid w:val="0026456C"/>
    <w:rsid w:val="002674BA"/>
    <w:rsid w:val="00273305"/>
    <w:rsid w:val="00273375"/>
    <w:rsid w:val="00277C37"/>
    <w:rsid w:val="00277D95"/>
    <w:rsid w:val="00282557"/>
    <w:rsid w:val="002831BE"/>
    <w:rsid w:val="00284767"/>
    <w:rsid w:val="002865B3"/>
    <w:rsid w:val="002876A4"/>
    <w:rsid w:val="00291029"/>
    <w:rsid w:val="00292041"/>
    <w:rsid w:val="002925DF"/>
    <w:rsid w:val="00295A3A"/>
    <w:rsid w:val="00297574"/>
    <w:rsid w:val="002A1726"/>
    <w:rsid w:val="002B1EAD"/>
    <w:rsid w:val="002B4717"/>
    <w:rsid w:val="002B4DE8"/>
    <w:rsid w:val="002B6256"/>
    <w:rsid w:val="002B6804"/>
    <w:rsid w:val="002B6FBE"/>
    <w:rsid w:val="002C02D1"/>
    <w:rsid w:val="002D149A"/>
    <w:rsid w:val="002D1694"/>
    <w:rsid w:val="002D48A1"/>
    <w:rsid w:val="002E0969"/>
    <w:rsid w:val="002E228A"/>
    <w:rsid w:val="002E4941"/>
    <w:rsid w:val="002E5F8B"/>
    <w:rsid w:val="002E728E"/>
    <w:rsid w:val="002F32CE"/>
    <w:rsid w:val="0030178C"/>
    <w:rsid w:val="0030567B"/>
    <w:rsid w:val="00310217"/>
    <w:rsid w:val="0031058B"/>
    <w:rsid w:val="003118C3"/>
    <w:rsid w:val="003158D7"/>
    <w:rsid w:val="003168B1"/>
    <w:rsid w:val="003228B8"/>
    <w:rsid w:val="003228DF"/>
    <w:rsid w:val="00322B8D"/>
    <w:rsid w:val="0033238F"/>
    <w:rsid w:val="0033383B"/>
    <w:rsid w:val="003422F3"/>
    <w:rsid w:val="00342CB0"/>
    <w:rsid w:val="003432D3"/>
    <w:rsid w:val="003436E1"/>
    <w:rsid w:val="00343A6E"/>
    <w:rsid w:val="00344A7D"/>
    <w:rsid w:val="00344F11"/>
    <w:rsid w:val="00350733"/>
    <w:rsid w:val="00350E5D"/>
    <w:rsid w:val="00351707"/>
    <w:rsid w:val="00356447"/>
    <w:rsid w:val="003609DC"/>
    <w:rsid w:val="00360E5B"/>
    <w:rsid w:val="0036360F"/>
    <w:rsid w:val="00364BB8"/>
    <w:rsid w:val="00370DB5"/>
    <w:rsid w:val="0037280B"/>
    <w:rsid w:val="00372E1B"/>
    <w:rsid w:val="003732B2"/>
    <w:rsid w:val="00374A06"/>
    <w:rsid w:val="00375CE0"/>
    <w:rsid w:val="00377135"/>
    <w:rsid w:val="00377505"/>
    <w:rsid w:val="00382910"/>
    <w:rsid w:val="003831FB"/>
    <w:rsid w:val="00385F7B"/>
    <w:rsid w:val="00386342"/>
    <w:rsid w:val="00393808"/>
    <w:rsid w:val="00397156"/>
    <w:rsid w:val="003A08F1"/>
    <w:rsid w:val="003A0A1A"/>
    <w:rsid w:val="003B0717"/>
    <w:rsid w:val="003B31F6"/>
    <w:rsid w:val="003B5E4A"/>
    <w:rsid w:val="003C14BA"/>
    <w:rsid w:val="003C19D7"/>
    <w:rsid w:val="003C2E5A"/>
    <w:rsid w:val="003D05A1"/>
    <w:rsid w:val="003D08CE"/>
    <w:rsid w:val="003D2B7A"/>
    <w:rsid w:val="003D2EE8"/>
    <w:rsid w:val="003D445A"/>
    <w:rsid w:val="003E068E"/>
    <w:rsid w:val="003E5B1F"/>
    <w:rsid w:val="003E7EE7"/>
    <w:rsid w:val="003F2CC0"/>
    <w:rsid w:val="003F2F2F"/>
    <w:rsid w:val="0040033A"/>
    <w:rsid w:val="00400497"/>
    <w:rsid w:val="00400A43"/>
    <w:rsid w:val="00400C98"/>
    <w:rsid w:val="00403952"/>
    <w:rsid w:val="00403BE3"/>
    <w:rsid w:val="0040748D"/>
    <w:rsid w:val="00410A37"/>
    <w:rsid w:val="00410A39"/>
    <w:rsid w:val="00411D16"/>
    <w:rsid w:val="004134FF"/>
    <w:rsid w:val="00413937"/>
    <w:rsid w:val="004178A2"/>
    <w:rsid w:val="004214B9"/>
    <w:rsid w:val="0042690D"/>
    <w:rsid w:val="00431864"/>
    <w:rsid w:val="00432FAA"/>
    <w:rsid w:val="004331C3"/>
    <w:rsid w:val="00435FD2"/>
    <w:rsid w:val="004411D6"/>
    <w:rsid w:val="00442753"/>
    <w:rsid w:val="004443A6"/>
    <w:rsid w:val="004446B9"/>
    <w:rsid w:val="00446351"/>
    <w:rsid w:val="00447929"/>
    <w:rsid w:val="004514CD"/>
    <w:rsid w:val="0045180E"/>
    <w:rsid w:val="0045479F"/>
    <w:rsid w:val="004560F8"/>
    <w:rsid w:val="00460075"/>
    <w:rsid w:val="00460198"/>
    <w:rsid w:val="004601B3"/>
    <w:rsid w:val="00460A06"/>
    <w:rsid w:val="00460B5C"/>
    <w:rsid w:val="00463A98"/>
    <w:rsid w:val="00464A43"/>
    <w:rsid w:val="00464C38"/>
    <w:rsid w:val="00465E10"/>
    <w:rsid w:val="004710C2"/>
    <w:rsid w:val="004759B2"/>
    <w:rsid w:val="00481A0A"/>
    <w:rsid w:val="00487CAB"/>
    <w:rsid w:val="00491FDF"/>
    <w:rsid w:val="00494AD5"/>
    <w:rsid w:val="0049645F"/>
    <w:rsid w:val="004A191A"/>
    <w:rsid w:val="004A24EC"/>
    <w:rsid w:val="004A41B8"/>
    <w:rsid w:val="004B55E3"/>
    <w:rsid w:val="004C1487"/>
    <w:rsid w:val="004C6CCC"/>
    <w:rsid w:val="004D053B"/>
    <w:rsid w:val="004D4CC8"/>
    <w:rsid w:val="004D5084"/>
    <w:rsid w:val="004D765B"/>
    <w:rsid w:val="004D783A"/>
    <w:rsid w:val="004D7B71"/>
    <w:rsid w:val="004E1720"/>
    <w:rsid w:val="004E38D3"/>
    <w:rsid w:val="004E559C"/>
    <w:rsid w:val="004E6588"/>
    <w:rsid w:val="004F2FA1"/>
    <w:rsid w:val="004F7925"/>
    <w:rsid w:val="00504FC9"/>
    <w:rsid w:val="00506E62"/>
    <w:rsid w:val="005103A4"/>
    <w:rsid w:val="00515001"/>
    <w:rsid w:val="00533E18"/>
    <w:rsid w:val="005361B6"/>
    <w:rsid w:val="005365DC"/>
    <w:rsid w:val="00537A99"/>
    <w:rsid w:val="00541998"/>
    <w:rsid w:val="00554542"/>
    <w:rsid w:val="005548AF"/>
    <w:rsid w:val="0055709C"/>
    <w:rsid w:val="0056091E"/>
    <w:rsid w:val="00561008"/>
    <w:rsid w:val="00564E48"/>
    <w:rsid w:val="00566E5B"/>
    <w:rsid w:val="0056715B"/>
    <w:rsid w:val="005671CC"/>
    <w:rsid w:val="005718F9"/>
    <w:rsid w:val="0057213F"/>
    <w:rsid w:val="00573A0D"/>
    <w:rsid w:val="005755E0"/>
    <w:rsid w:val="00576ACE"/>
    <w:rsid w:val="005801FB"/>
    <w:rsid w:val="00580CBB"/>
    <w:rsid w:val="00582185"/>
    <w:rsid w:val="00585233"/>
    <w:rsid w:val="005854D2"/>
    <w:rsid w:val="005940F3"/>
    <w:rsid w:val="00595011"/>
    <w:rsid w:val="00596AC1"/>
    <w:rsid w:val="00597CEC"/>
    <w:rsid w:val="005A0C61"/>
    <w:rsid w:val="005A2A25"/>
    <w:rsid w:val="005A39B3"/>
    <w:rsid w:val="005A571E"/>
    <w:rsid w:val="005A6891"/>
    <w:rsid w:val="005A6906"/>
    <w:rsid w:val="005A6F27"/>
    <w:rsid w:val="005B262F"/>
    <w:rsid w:val="005B55E8"/>
    <w:rsid w:val="005C6B97"/>
    <w:rsid w:val="005D0376"/>
    <w:rsid w:val="005D0CE2"/>
    <w:rsid w:val="005D187C"/>
    <w:rsid w:val="005D224B"/>
    <w:rsid w:val="005E270D"/>
    <w:rsid w:val="005E5231"/>
    <w:rsid w:val="005F176A"/>
    <w:rsid w:val="005F2445"/>
    <w:rsid w:val="005F2B5C"/>
    <w:rsid w:val="005F514C"/>
    <w:rsid w:val="005F648B"/>
    <w:rsid w:val="0060024A"/>
    <w:rsid w:val="00605078"/>
    <w:rsid w:val="0061088C"/>
    <w:rsid w:val="00612366"/>
    <w:rsid w:val="00612BB5"/>
    <w:rsid w:val="00612CC7"/>
    <w:rsid w:val="00612FF5"/>
    <w:rsid w:val="006139E3"/>
    <w:rsid w:val="006151B7"/>
    <w:rsid w:val="00615DD7"/>
    <w:rsid w:val="00617494"/>
    <w:rsid w:val="006230B3"/>
    <w:rsid w:val="0062336C"/>
    <w:rsid w:val="00623E39"/>
    <w:rsid w:val="0063059F"/>
    <w:rsid w:val="006316D3"/>
    <w:rsid w:val="006376CF"/>
    <w:rsid w:val="00637EC1"/>
    <w:rsid w:val="00641F95"/>
    <w:rsid w:val="006427A1"/>
    <w:rsid w:val="0064351D"/>
    <w:rsid w:val="00643FC5"/>
    <w:rsid w:val="006446C7"/>
    <w:rsid w:val="00652124"/>
    <w:rsid w:val="00656B7C"/>
    <w:rsid w:val="00657CF4"/>
    <w:rsid w:val="00660080"/>
    <w:rsid w:val="0066381B"/>
    <w:rsid w:val="006642FE"/>
    <w:rsid w:val="0066501F"/>
    <w:rsid w:val="006662F4"/>
    <w:rsid w:val="00671757"/>
    <w:rsid w:val="00671BDD"/>
    <w:rsid w:val="00672E03"/>
    <w:rsid w:val="0067363E"/>
    <w:rsid w:val="00673712"/>
    <w:rsid w:val="00675FDB"/>
    <w:rsid w:val="00676F49"/>
    <w:rsid w:val="00680CCE"/>
    <w:rsid w:val="00681660"/>
    <w:rsid w:val="006822C0"/>
    <w:rsid w:val="00682FD4"/>
    <w:rsid w:val="0068343D"/>
    <w:rsid w:val="00690D47"/>
    <w:rsid w:val="00690EE2"/>
    <w:rsid w:val="00691076"/>
    <w:rsid w:val="00695B28"/>
    <w:rsid w:val="006A17F5"/>
    <w:rsid w:val="006A1BBD"/>
    <w:rsid w:val="006A4D40"/>
    <w:rsid w:val="006B0679"/>
    <w:rsid w:val="006B3427"/>
    <w:rsid w:val="006B75A3"/>
    <w:rsid w:val="006C00AD"/>
    <w:rsid w:val="006C0175"/>
    <w:rsid w:val="006C5122"/>
    <w:rsid w:val="006C5E9D"/>
    <w:rsid w:val="006E1186"/>
    <w:rsid w:val="006E4F09"/>
    <w:rsid w:val="006E5983"/>
    <w:rsid w:val="006E67D7"/>
    <w:rsid w:val="006E76FE"/>
    <w:rsid w:val="006F30FB"/>
    <w:rsid w:val="006F70F0"/>
    <w:rsid w:val="00700367"/>
    <w:rsid w:val="00712193"/>
    <w:rsid w:val="00712D15"/>
    <w:rsid w:val="00714A60"/>
    <w:rsid w:val="0072089C"/>
    <w:rsid w:val="00727A7E"/>
    <w:rsid w:val="00727F69"/>
    <w:rsid w:val="007308DF"/>
    <w:rsid w:val="00731C6F"/>
    <w:rsid w:val="00733AD9"/>
    <w:rsid w:val="0073468B"/>
    <w:rsid w:val="0073468E"/>
    <w:rsid w:val="00736CFB"/>
    <w:rsid w:val="00736E5C"/>
    <w:rsid w:val="00736F8D"/>
    <w:rsid w:val="00737554"/>
    <w:rsid w:val="00742397"/>
    <w:rsid w:val="00742FE4"/>
    <w:rsid w:val="00752E7B"/>
    <w:rsid w:val="0075550A"/>
    <w:rsid w:val="00756A2F"/>
    <w:rsid w:val="007573C8"/>
    <w:rsid w:val="00776949"/>
    <w:rsid w:val="00780D1F"/>
    <w:rsid w:val="00781581"/>
    <w:rsid w:val="00782127"/>
    <w:rsid w:val="00785F3A"/>
    <w:rsid w:val="00793C7B"/>
    <w:rsid w:val="007A0090"/>
    <w:rsid w:val="007A210B"/>
    <w:rsid w:val="007A262D"/>
    <w:rsid w:val="007A7F6E"/>
    <w:rsid w:val="007B1000"/>
    <w:rsid w:val="007B1548"/>
    <w:rsid w:val="007B2A2A"/>
    <w:rsid w:val="007B7B1F"/>
    <w:rsid w:val="007C0736"/>
    <w:rsid w:val="007C0C7C"/>
    <w:rsid w:val="007C17C2"/>
    <w:rsid w:val="007C3232"/>
    <w:rsid w:val="007C7F97"/>
    <w:rsid w:val="007D0012"/>
    <w:rsid w:val="007D297D"/>
    <w:rsid w:val="007D30E1"/>
    <w:rsid w:val="007D3ABB"/>
    <w:rsid w:val="007D6427"/>
    <w:rsid w:val="007D7060"/>
    <w:rsid w:val="007D7D05"/>
    <w:rsid w:val="007E0E1D"/>
    <w:rsid w:val="007E1153"/>
    <w:rsid w:val="007E2786"/>
    <w:rsid w:val="007E2815"/>
    <w:rsid w:val="007E47D3"/>
    <w:rsid w:val="007E51D8"/>
    <w:rsid w:val="007F35CA"/>
    <w:rsid w:val="007F483A"/>
    <w:rsid w:val="007F4BC7"/>
    <w:rsid w:val="00803C72"/>
    <w:rsid w:val="00806CC2"/>
    <w:rsid w:val="00814DEC"/>
    <w:rsid w:val="00814FB1"/>
    <w:rsid w:val="0083024E"/>
    <w:rsid w:val="00833D26"/>
    <w:rsid w:val="00834F7B"/>
    <w:rsid w:val="008354B4"/>
    <w:rsid w:val="008356C8"/>
    <w:rsid w:val="008361BA"/>
    <w:rsid w:val="008373EF"/>
    <w:rsid w:val="00837CEC"/>
    <w:rsid w:val="00840A9E"/>
    <w:rsid w:val="008459B4"/>
    <w:rsid w:val="008474B6"/>
    <w:rsid w:val="00847D5B"/>
    <w:rsid w:val="00850444"/>
    <w:rsid w:val="00850B9C"/>
    <w:rsid w:val="008540DC"/>
    <w:rsid w:val="00855672"/>
    <w:rsid w:val="0085672A"/>
    <w:rsid w:val="00861BB6"/>
    <w:rsid w:val="008653DA"/>
    <w:rsid w:val="0086581D"/>
    <w:rsid w:val="008664B4"/>
    <w:rsid w:val="008672C6"/>
    <w:rsid w:val="008676DC"/>
    <w:rsid w:val="00867FAC"/>
    <w:rsid w:val="0087044E"/>
    <w:rsid w:val="00870F14"/>
    <w:rsid w:val="00871B87"/>
    <w:rsid w:val="00873337"/>
    <w:rsid w:val="00882024"/>
    <w:rsid w:val="00882289"/>
    <w:rsid w:val="008826E0"/>
    <w:rsid w:val="0088365E"/>
    <w:rsid w:val="00887599"/>
    <w:rsid w:val="008924DE"/>
    <w:rsid w:val="00896DDE"/>
    <w:rsid w:val="008A7492"/>
    <w:rsid w:val="008A7C64"/>
    <w:rsid w:val="008B0150"/>
    <w:rsid w:val="008B4400"/>
    <w:rsid w:val="008B7D5E"/>
    <w:rsid w:val="008C288F"/>
    <w:rsid w:val="008C6972"/>
    <w:rsid w:val="008C6FBB"/>
    <w:rsid w:val="008C719C"/>
    <w:rsid w:val="008D054F"/>
    <w:rsid w:val="008D4FE3"/>
    <w:rsid w:val="008F0046"/>
    <w:rsid w:val="008F2946"/>
    <w:rsid w:val="008F62AE"/>
    <w:rsid w:val="008F727D"/>
    <w:rsid w:val="00900114"/>
    <w:rsid w:val="00902573"/>
    <w:rsid w:val="00903B15"/>
    <w:rsid w:val="00903E05"/>
    <w:rsid w:val="00907751"/>
    <w:rsid w:val="00910E1A"/>
    <w:rsid w:val="00917E8D"/>
    <w:rsid w:val="00920205"/>
    <w:rsid w:val="0092093C"/>
    <w:rsid w:val="00921357"/>
    <w:rsid w:val="00923734"/>
    <w:rsid w:val="00926D8F"/>
    <w:rsid w:val="009305B5"/>
    <w:rsid w:val="00941606"/>
    <w:rsid w:val="00943BC4"/>
    <w:rsid w:val="00950275"/>
    <w:rsid w:val="0095117B"/>
    <w:rsid w:val="009519E1"/>
    <w:rsid w:val="00960355"/>
    <w:rsid w:val="00961818"/>
    <w:rsid w:val="009643C0"/>
    <w:rsid w:val="00971865"/>
    <w:rsid w:val="00973B3B"/>
    <w:rsid w:val="00980FF8"/>
    <w:rsid w:val="009821CB"/>
    <w:rsid w:val="009876CA"/>
    <w:rsid w:val="00990A91"/>
    <w:rsid w:val="00990C12"/>
    <w:rsid w:val="009913D3"/>
    <w:rsid w:val="0099414F"/>
    <w:rsid w:val="009968A3"/>
    <w:rsid w:val="009A5BD5"/>
    <w:rsid w:val="009A7409"/>
    <w:rsid w:val="009B2091"/>
    <w:rsid w:val="009B33C2"/>
    <w:rsid w:val="009B538E"/>
    <w:rsid w:val="009B6EF6"/>
    <w:rsid w:val="009C0708"/>
    <w:rsid w:val="009C1660"/>
    <w:rsid w:val="009C4537"/>
    <w:rsid w:val="009C47E9"/>
    <w:rsid w:val="009C6A21"/>
    <w:rsid w:val="009C79B9"/>
    <w:rsid w:val="009C7FC8"/>
    <w:rsid w:val="009D6616"/>
    <w:rsid w:val="009D7267"/>
    <w:rsid w:val="009E33FD"/>
    <w:rsid w:val="009E3A59"/>
    <w:rsid w:val="009E540E"/>
    <w:rsid w:val="009F5ADB"/>
    <w:rsid w:val="009F623F"/>
    <w:rsid w:val="009F64EB"/>
    <w:rsid w:val="00A001FE"/>
    <w:rsid w:val="00A05820"/>
    <w:rsid w:val="00A139DD"/>
    <w:rsid w:val="00A13B7C"/>
    <w:rsid w:val="00A14CAB"/>
    <w:rsid w:val="00A176C3"/>
    <w:rsid w:val="00A17D0A"/>
    <w:rsid w:val="00A24F09"/>
    <w:rsid w:val="00A26E42"/>
    <w:rsid w:val="00A27706"/>
    <w:rsid w:val="00A30BE6"/>
    <w:rsid w:val="00A323F8"/>
    <w:rsid w:val="00A32F56"/>
    <w:rsid w:val="00A349AF"/>
    <w:rsid w:val="00A3537E"/>
    <w:rsid w:val="00A40A04"/>
    <w:rsid w:val="00A412E8"/>
    <w:rsid w:val="00A41AA5"/>
    <w:rsid w:val="00A42E26"/>
    <w:rsid w:val="00A434EA"/>
    <w:rsid w:val="00A451BF"/>
    <w:rsid w:val="00A46445"/>
    <w:rsid w:val="00A46AD8"/>
    <w:rsid w:val="00A5181A"/>
    <w:rsid w:val="00A523FF"/>
    <w:rsid w:val="00A52ECF"/>
    <w:rsid w:val="00A5360E"/>
    <w:rsid w:val="00A5477D"/>
    <w:rsid w:val="00A60871"/>
    <w:rsid w:val="00A62AA5"/>
    <w:rsid w:val="00A66040"/>
    <w:rsid w:val="00A75DAC"/>
    <w:rsid w:val="00A7610D"/>
    <w:rsid w:val="00A76C56"/>
    <w:rsid w:val="00A76F67"/>
    <w:rsid w:val="00A76FBB"/>
    <w:rsid w:val="00A878BA"/>
    <w:rsid w:val="00A92DD7"/>
    <w:rsid w:val="00A93083"/>
    <w:rsid w:val="00A952FB"/>
    <w:rsid w:val="00AA3884"/>
    <w:rsid w:val="00AA4A21"/>
    <w:rsid w:val="00AB0090"/>
    <w:rsid w:val="00AB1B94"/>
    <w:rsid w:val="00AB216B"/>
    <w:rsid w:val="00AB7925"/>
    <w:rsid w:val="00AC4774"/>
    <w:rsid w:val="00AC56CB"/>
    <w:rsid w:val="00AD3B06"/>
    <w:rsid w:val="00AD3DEF"/>
    <w:rsid w:val="00AD6A8E"/>
    <w:rsid w:val="00AE0C77"/>
    <w:rsid w:val="00AE2655"/>
    <w:rsid w:val="00AE5436"/>
    <w:rsid w:val="00AE77DD"/>
    <w:rsid w:val="00AE78BB"/>
    <w:rsid w:val="00AF3242"/>
    <w:rsid w:val="00AF4702"/>
    <w:rsid w:val="00B047BD"/>
    <w:rsid w:val="00B06535"/>
    <w:rsid w:val="00B105D5"/>
    <w:rsid w:val="00B11C21"/>
    <w:rsid w:val="00B11F11"/>
    <w:rsid w:val="00B12C11"/>
    <w:rsid w:val="00B13206"/>
    <w:rsid w:val="00B1626D"/>
    <w:rsid w:val="00B1718A"/>
    <w:rsid w:val="00B207DC"/>
    <w:rsid w:val="00B24AFE"/>
    <w:rsid w:val="00B345C9"/>
    <w:rsid w:val="00B366A9"/>
    <w:rsid w:val="00B41EDA"/>
    <w:rsid w:val="00B4333A"/>
    <w:rsid w:val="00B476F9"/>
    <w:rsid w:val="00B50094"/>
    <w:rsid w:val="00B519B0"/>
    <w:rsid w:val="00B539D5"/>
    <w:rsid w:val="00B55D97"/>
    <w:rsid w:val="00B63B26"/>
    <w:rsid w:val="00B64E5A"/>
    <w:rsid w:val="00B7007F"/>
    <w:rsid w:val="00B70C61"/>
    <w:rsid w:val="00B815D3"/>
    <w:rsid w:val="00B83BB9"/>
    <w:rsid w:val="00B83BE5"/>
    <w:rsid w:val="00B84E2A"/>
    <w:rsid w:val="00B92D2E"/>
    <w:rsid w:val="00B96270"/>
    <w:rsid w:val="00BA0B40"/>
    <w:rsid w:val="00BA2579"/>
    <w:rsid w:val="00BA73B8"/>
    <w:rsid w:val="00BB0F10"/>
    <w:rsid w:val="00BB126D"/>
    <w:rsid w:val="00BB6B84"/>
    <w:rsid w:val="00BC3310"/>
    <w:rsid w:val="00BD1586"/>
    <w:rsid w:val="00BD267A"/>
    <w:rsid w:val="00BD28AB"/>
    <w:rsid w:val="00BD43BC"/>
    <w:rsid w:val="00BD5D59"/>
    <w:rsid w:val="00BD6BEC"/>
    <w:rsid w:val="00BD6FE6"/>
    <w:rsid w:val="00BE0703"/>
    <w:rsid w:val="00BE69BD"/>
    <w:rsid w:val="00BE6FD5"/>
    <w:rsid w:val="00BF1B8A"/>
    <w:rsid w:val="00BF7D8B"/>
    <w:rsid w:val="00C0002F"/>
    <w:rsid w:val="00C02791"/>
    <w:rsid w:val="00C0329A"/>
    <w:rsid w:val="00C107EF"/>
    <w:rsid w:val="00C11214"/>
    <w:rsid w:val="00C1387C"/>
    <w:rsid w:val="00C225D8"/>
    <w:rsid w:val="00C24453"/>
    <w:rsid w:val="00C27CE3"/>
    <w:rsid w:val="00C33B9E"/>
    <w:rsid w:val="00C36001"/>
    <w:rsid w:val="00C366C9"/>
    <w:rsid w:val="00C40BA2"/>
    <w:rsid w:val="00C419BB"/>
    <w:rsid w:val="00C4550A"/>
    <w:rsid w:val="00C531D3"/>
    <w:rsid w:val="00C544D9"/>
    <w:rsid w:val="00C61059"/>
    <w:rsid w:val="00C61D92"/>
    <w:rsid w:val="00C62651"/>
    <w:rsid w:val="00C632E7"/>
    <w:rsid w:val="00C6726B"/>
    <w:rsid w:val="00C7255D"/>
    <w:rsid w:val="00C8517B"/>
    <w:rsid w:val="00C935D6"/>
    <w:rsid w:val="00CA421E"/>
    <w:rsid w:val="00CA484B"/>
    <w:rsid w:val="00CA58EC"/>
    <w:rsid w:val="00CB0930"/>
    <w:rsid w:val="00CB1D88"/>
    <w:rsid w:val="00CB5E2D"/>
    <w:rsid w:val="00CC0F18"/>
    <w:rsid w:val="00CC1CE7"/>
    <w:rsid w:val="00CC2C4F"/>
    <w:rsid w:val="00CC7213"/>
    <w:rsid w:val="00CD394A"/>
    <w:rsid w:val="00CD5B91"/>
    <w:rsid w:val="00CD6AA8"/>
    <w:rsid w:val="00CE218B"/>
    <w:rsid w:val="00CE25D2"/>
    <w:rsid w:val="00CE4D3B"/>
    <w:rsid w:val="00CF3504"/>
    <w:rsid w:val="00CF49A9"/>
    <w:rsid w:val="00CF4C7D"/>
    <w:rsid w:val="00CF675F"/>
    <w:rsid w:val="00CF74B1"/>
    <w:rsid w:val="00CF7D80"/>
    <w:rsid w:val="00D008F1"/>
    <w:rsid w:val="00D00BE2"/>
    <w:rsid w:val="00D01824"/>
    <w:rsid w:val="00D042B1"/>
    <w:rsid w:val="00D052ED"/>
    <w:rsid w:val="00D0564A"/>
    <w:rsid w:val="00D10C6B"/>
    <w:rsid w:val="00D126CB"/>
    <w:rsid w:val="00D14BDB"/>
    <w:rsid w:val="00D155CF"/>
    <w:rsid w:val="00D21539"/>
    <w:rsid w:val="00D23561"/>
    <w:rsid w:val="00D325ED"/>
    <w:rsid w:val="00D34E64"/>
    <w:rsid w:val="00D34EB6"/>
    <w:rsid w:val="00D46666"/>
    <w:rsid w:val="00D50EE4"/>
    <w:rsid w:val="00D52417"/>
    <w:rsid w:val="00D53174"/>
    <w:rsid w:val="00D56390"/>
    <w:rsid w:val="00D5742F"/>
    <w:rsid w:val="00D62E51"/>
    <w:rsid w:val="00D630BE"/>
    <w:rsid w:val="00D67CB8"/>
    <w:rsid w:val="00D712F4"/>
    <w:rsid w:val="00D730F0"/>
    <w:rsid w:val="00D74A74"/>
    <w:rsid w:val="00D8422B"/>
    <w:rsid w:val="00D84DDD"/>
    <w:rsid w:val="00D86F82"/>
    <w:rsid w:val="00D92F2E"/>
    <w:rsid w:val="00D97EB1"/>
    <w:rsid w:val="00DA39C5"/>
    <w:rsid w:val="00DA50BF"/>
    <w:rsid w:val="00DB572E"/>
    <w:rsid w:val="00DB74AE"/>
    <w:rsid w:val="00DC54D9"/>
    <w:rsid w:val="00DC76EF"/>
    <w:rsid w:val="00DC7FDD"/>
    <w:rsid w:val="00DD0FA0"/>
    <w:rsid w:val="00DD4A92"/>
    <w:rsid w:val="00DD7746"/>
    <w:rsid w:val="00DE2C0A"/>
    <w:rsid w:val="00DE6EDD"/>
    <w:rsid w:val="00DE76EE"/>
    <w:rsid w:val="00DF68AF"/>
    <w:rsid w:val="00DF692A"/>
    <w:rsid w:val="00E02BD4"/>
    <w:rsid w:val="00E10897"/>
    <w:rsid w:val="00E14578"/>
    <w:rsid w:val="00E158DE"/>
    <w:rsid w:val="00E26280"/>
    <w:rsid w:val="00E30768"/>
    <w:rsid w:val="00E30CE4"/>
    <w:rsid w:val="00E32BF1"/>
    <w:rsid w:val="00E338E9"/>
    <w:rsid w:val="00E34C08"/>
    <w:rsid w:val="00E41EC7"/>
    <w:rsid w:val="00E42F2E"/>
    <w:rsid w:val="00E47E68"/>
    <w:rsid w:val="00E5350B"/>
    <w:rsid w:val="00E53EE5"/>
    <w:rsid w:val="00E55EC2"/>
    <w:rsid w:val="00E5656E"/>
    <w:rsid w:val="00E57FB5"/>
    <w:rsid w:val="00E609AC"/>
    <w:rsid w:val="00E61564"/>
    <w:rsid w:val="00E628CE"/>
    <w:rsid w:val="00E6580B"/>
    <w:rsid w:val="00E7784F"/>
    <w:rsid w:val="00E86898"/>
    <w:rsid w:val="00E90A8C"/>
    <w:rsid w:val="00E92010"/>
    <w:rsid w:val="00E92F23"/>
    <w:rsid w:val="00E93551"/>
    <w:rsid w:val="00E93807"/>
    <w:rsid w:val="00E93EAC"/>
    <w:rsid w:val="00EA213E"/>
    <w:rsid w:val="00EA2235"/>
    <w:rsid w:val="00EB2CF6"/>
    <w:rsid w:val="00EB5146"/>
    <w:rsid w:val="00EC0710"/>
    <w:rsid w:val="00EC36C6"/>
    <w:rsid w:val="00EC6928"/>
    <w:rsid w:val="00ED3847"/>
    <w:rsid w:val="00ED3BCD"/>
    <w:rsid w:val="00ED6C31"/>
    <w:rsid w:val="00EE2CCF"/>
    <w:rsid w:val="00EE43C1"/>
    <w:rsid w:val="00EE50D6"/>
    <w:rsid w:val="00EE5C63"/>
    <w:rsid w:val="00EE7244"/>
    <w:rsid w:val="00EF1EDD"/>
    <w:rsid w:val="00EF3416"/>
    <w:rsid w:val="00EF3EEE"/>
    <w:rsid w:val="00EF4547"/>
    <w:rsid w:val="00EF6142"/>
    <w:rsid w:val="00EF6C82"/>
    <w:rsid w:val="00F01F33"/>
    <w:rsid w:val="00F02DD7"/>
    <w:rsid w:val="00F02E0B"/>
    <w:rsid w:val="00F05FCF"/>
    <w:rsid w:val="00F06239"/>
    <w:rsid w:val="00F063F5"/>
    <w:rsid w:val="00F1366F"/>
    <w:rsid w:val="00F16D53"/>
    <w:rsid w:val="00F209B8"/>
    <w:rsid w:val="00F232A6"/>
    <w:rsid w:val="00F23FF5"/>
    <w:rsid w:val="00F240D8"/>
    <w:rsid w:val="00F25FB0"/>
    <w:rsid w:val="00F27965"/>
    <w:rsid w:val="00F30706"/>
    <w:rsid w:val="00F31E51"/>
    <w:rsid w:val="00F32E2C"/>
    <w:rsid w:val="00F37A28"/>
    <w:rsid w:val="00F437B7"/>
    <w:rsid w:val="00F454B2"/>
    <w:rsid w:val="00F45FA7"/>
    <w:rsid w:val="00F47F65"/>
    <w:rsid w:val="00F51578"/>
    <w:rsid w:val="00F52B49"/>
    <w:rsid w:val="00F62B9C"/>
    <w:rsid w:val="00F65F10"/>
    <w:rsid w:val="00F70BD7"/>
    <w:rsid w:val="00F72085"/>
    <w:rsid w:val="00F758DD"/>
    <w:rsid w:val="00F77578"/>
    <w:rsid w:val="00F8307D"/>
    <w:rsid w:val="00F83FDD"/>
    <w:rsid w:val="00F84486"/>
    <w:rsid w:val="00F844EE"/>
    <w:rsid w:val="00F87CA7"/>
    <w:rsid w:val="00F90E79"/>
    <w:rsid w:val="00F92500"/>
    <w:rsid w:val="00F955EF"/>
    <w:rsid w:val="00FA15D7"/>
    <w:rsid w:val="00FA1BB0"/>
    <w:rsid w:val="00FA4E62"/>
    <w:rsid w:val="00FA577C"/>
    <w:rsid w:val="00FB07EE"/>
    <w:rsid w:val="00FB355D"/>
    <w:rsid w:val="00FB7036"/>
    <w:rsid w:val="00FC0440"/>
    <w:rsid w:val="00FC37D2"/>
    <w:rsid w:val="00FC3DF3"/>
    <w:rsid w:val="00FC5F98"/>
    <w:rsid w:val="00FD0D4A"/>
    <w:rsid w:val="00FD56AB"/>
    <w:rsid w:val="00FD599D"/>
    <w:rsid w:val="00FE229F"/>
    <w:rsid w:val="00FE2B62"/>
    <w:rsid w:val="00FE301F"/>
    <w:rsid w:val="00FF296F"/>
    <w:rsid w:val="00FF5457"/>
    <w:rsid w:val="00FF62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4D7B71"/>
    <w:pPr>
      <w:spacing w:after="0" w:line="240" w:lineRule="auto"/>
    </w:pPr>
    <w:rPr>
      <w:rFonts w:ascii="Times New Roman" w:eastAsia="Times New Roman" w:hAnsi="Times New Roman" w:cs="Times New Roman"/>
      <w:sz w:val="28"/>
      <w:szCs w:val="28"/>
      <w:lang w:eastAsia="ru-RU"/>
    </w:rPr>
  </w:style>
  <w:style w:type="paragraph" w:styleId="1">
    <w:name w:val="heading 1"/>
    <w:basedOn w:val="a4"/>
    <w:next w:val="a4"/>
    <w:link w:val="10"/>
    <w:qFormat/>
    <w:rsid w:val="004D7B71"/>
    <w:pPr>
      <w:keepNext/>
      <w:spacing w:before="240" w:after="60"/>
      <w:outlineLvl w:val="0"/>
    </w:pPr>
    <w:rPr>
      <w:rFonts w:ascii="Cambria" w:eastAsia="Calibri" w:hAnsi="Cambria"/>
      <w:b/>
      <w:bCs/>
      <w:kern w:val="32"/>
      <w:sz w:val="32"/>
      <w:szCs w:val="32"/>
      <w:lang w:val="kk-KZ" w:eastAsia="ja-JP"/>
    </w:rPr>
  </w:style>
  <w:style w:type="paragraph" w:styleId="21">
    <w:name w:val="heading 2"/>
    <w:basedOn w:val="a4"/>
    <w:next w:val="a4"/>
    <w:link w:val="22"/>
    <w:unhideWhenUsed/>
    <w:qFormat/>
    <w:rsid w:val="004D7B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4"/>
    <w:next w:val="a4"/>
    <w:link w:val="30"/>
    <w:qFormat/>
    <w:rsid w:val="00481A0A"/>
    <w:pPr>
      <w:keepNext/>
      <w:spacing w:before="240" w:after="60"/>
      <w:ind w:firstLine="851"/>
      <w:jc w:val="both"/>
      <w:outlineLvl w:val="2"/>
    </w:pPr>
    <w:rPr>
      <w:rFonts w:ascii="Arial" w:hAnsi="Arial" w:cs="Arial"/>
      <w:b/>
      <w:bCs/>
      <w:sz w:val="26"/>
      <w:szCs w:val="26"/>
    </w:rPr>
  </w:style>
  <w:style w:type="paragraph" w:styleId="4">
    <w:name w:val="heading 4"/>
    <w:basedOn w:val="a4"/>
    <w:next w:val="a4"/>
    <w:link w:val="40"/>
    <w:uiPriority w:val="9"/>
    <w:semiHidden/>
    <w:unhideWhenUsed/>
    <w:qFormat/>
    <w:rsid w:val="00481A0A"/>
    <w:pPr>
      <w:keepNext/>
      <w:keepLines/>
      <w:spacing w:before="200"/>
      <w:ind w:firstLine="851"/>
      <w:jc w:val="both"/>
      <w:outlineLvl w:val="3"/>
    </w:pPr>
    <w:rPr>
      <w:rFonts w:ascii="Cambria" w:hAnsi="Cambria"/>
      <w:b/>
      <w:bCs/>
      <w:i/>
      <w:iCs/>
      <w:color w:val="4F81BD"/>
    </w:rPr>
  </w:style>
  <w:style w:type="paragraph" w:styleId="5">
    <w:name w:val="heading 5"/>
    <w:basedOn w:val="a4"/>
    <w:next w:val="a4"/>
    <w:link w:val="50"/>
    <w:uiPriority w:val="9"/>
    <w:semiHidden/>
    <w:unhideWhenUsed/>
    <w:qFormat/>
    <w:rsid w:val="004D7B7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4"/>
    <w:next w:val="a4"/>
    <w:link w:val="60"/>
    <w:uiPriority w:val="9"/>
    <w:semiHidden/>
    <w:unhideWhenUsed/>
    <w:qFormat/>
    <w:rsid w:val="00481A0A"/>
    <w:pPr>
      <w:keepNext/>
      <w:keepLines/>
      <w:spacing w:before="200"/>
      <w:ind w:firstLine="851"/>
      <w:jc w:val="both"/>
      <w:outlineLvl w:val="5"/>
    </w:pPr>
    <w:rPr>
      <w:rFonts w:ascii="Cambria" w:hAnsi="Cambria"/>
      <w:i/>
      <w:iCs/>
      <w:color w:val="243F60"/>
    </w:rPr>
  </w:style>
  <w:style w:type="paragraph" w:styleId="7">
    <w:name w:val="heading 7"/>
    <w:basedOn w:val="a4"/>
    <w:next w:val="a4"/>
    <w:link w:val="70"/>
    <w:uiPriority w:val="9"/>
    <w:semiHidden/>
    <w:unhideWhenUsed/>
    <w:qFormat/>
    <w:rsid w:val="00481A0A"/>
    <w:pPr>
      <w:keepNext/>
      <w:keepLines/>
      <w:spacing w:before="200"/>
      <w:ind w:firstLine="851"/>
      <w:jc w:val="both"/>
      <w:outlineLvl w:val="6"/>
    </w:pPr>
    <w:rPr>
      <w:rFonts w:ascii="Cambria" w:hAnsi="Cambria"/>
      <w:i/>
      <w:iCs/>
      <w:color w:val="404040"/>
    </w:rPr>
  </w:style>
  <w:style w:type="paragraph" w:styleId="8">
    <w:name w:val="heading 8"/>
    <w:basedOn w:val="a4"/>
    <w:next w:val="a4"/>
    <w:link w:val="80"/>
    <w:uiPriority w:val="9"/>
    <w:semiHidden/>
    <w:unhideWhenUsed/>
    <w:qFormat/>
    <w:rsid w:val="00481A0A"/>
    <w:pPr>
      <w:keepNext/>
      <w:keepLines/>
      <w:spacing w:before="200"/>
      <w:ind w:firstLine="851"/>
      <w:jc w:val="both"/>
      <w:outlineLvl w:val="7"/>
    </w:pPr>
    <w:rPr>
      <w:rFonts w:ascii="Cambria" w:hAnsi="Cambria"/>
      <w:color w:val="4F81BD"/>
      <w:sz w:val="20"/>
      <w:szCs w:val="20"/>
    </w:rPr>
  </w:style>
  <w:style w:type="paragraph" w:styleId="9">
    <w:name w:val="heading 9"/>
    <w:basedOn w:val="a4"/>
    <w:next w:val="a4"/>
    <w:link w:val="90"/>
    <w:uiPriority w:val="9"/>
    <w:semiHidden/>
    <w:unhideWhenUsed/>
    <w:qFormat/>
    <w:rsid w:val="00481A0A"/>
    <w:pPr>
      <w:keepNext/>
      <w:keepLines/>
      <w:spacing w:before="200"/>
      <w:ind w:firstLine="851"/>
      <w:jc w:val="both"/>
      <w:outlineLvl w:val="8"/>
    </w:pPr>
    <w:rPr>
      <w:rFonts w:ascii="Cambria" w:hAnsi="Cambria"/>
      <w:i/>
      <w:iCs/>
      <w:color w:val="40404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sid w:val="004D7B71"/>
    <w:rPr>
      <w:rFonts w:ascii="Cambria" w:eastAsia="Calibri" w:hAnsi="Cambria" w:cs="Times New Roman"/>
      <w:b/>
      <w:bCs/>
      <w:kern w:val="32"/>
      <w:sz w:val="32"/>
      <w:szCs w:val="32"/>
      <w:lang w:val="kk-KZ" w:eastAsia="ja-JP"/>
    </w:rPr>
  </w:style>
  <w:style w:type="character" w:customStyle="1" w:styleId="22">
    <w:name w:val="Заголовок 2 Знак"/>
    <w:basedOn w:val="a5"/>
    <w:link w:val="21"/>
    <w:rsid w:val="004D7B7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5"/>
    <w:link w:val="3"/>
    <w:rsid w:val="00481A0A"/>
    <w:rPr>
      <w:rFonts w:ascii="Arial" w:eastAsia="Times New Roman" w:hAnsi="Arial" w:cs="Arial"/>
      <w:b/>
      <w:bCs/>
      <w:sz w:val="26"/>
      <w:szCs w:val="26"/>
      <w:lang w:eastAsia="ru-RU"/>
    </w:rPr>
  </w:style>
  <w:style w:type="character" w:customStyle="1" w:styleId="40">
    <w:name w:val="Заголовок 4 Знак"/>
    <w:basedOn w:val="a5"/>
    <w:link w:val="4"/>
    <w:uiPriority w:val="9"/>
    <w:semiHidden/>
    <w:rsid w:val="00481A0A"/>
    <w:rPr>
      <w:rFonts w:ascii="Cambria" w:eastAsia="Times New Roman" w:hAnsi="Cambria" w:cs="Times New Roman"/>
      <w:b/>
      <w:bCs/>
      <w:i/>
      <w:iCs/>
      <w:color w:val="4F81BD"/>
      <w:sz w:val="28"/>
      <w:szCs w:val="28"/>
      <w:lang w:eastAsia="ru-RU"/>
    </w:rPr>
  </w:style>
  <w:style w:type="character" w:customStyle="1" w:styleId="50">
    <w:name w:val="Заголовок 5 Знак"/>
    <w:basedOn w:val="a5"/>
    <w:link w:val="5"/>
    <w:uiPriority w:val="9"/>
    <w:semiHidden/>
    <w:rsid w:val="004D7B71"/>
    <w:rPr>
      <w:rFonts w:asciiTheme="majorHAnsi" w:eastAsiaTheme="majorEastAsia" w:hAnsiTheme="majorHAnsi" w:cstheme="majorBidi"/>
      <w:color w:val="243F60" w:themeColor="accent1" w:themeShade="7F"/>
      <w:sz w:val="28"/>
      <w:szCs w:val="28"/>
      <w:lang w:eastAsia="ru-RU"/>
    </w:rPr>
  </w:style>
  <w:style w:type="character" w:customStyle="1" w:styleId="60">
    <w:name w:val="Заголовок 6 Знак"/>
    <w:basedOn w:val="a5"/>
    <w:link w:val="6"/>
    <w:uiPriority w:val="9"/>
    <w:semiHidden/>
    <w:rsid w:val="00481A0A"/>
    <w:rPr>
      <w:rFonts w:ascii="Cambria" w:eastAsia="Times New Roman" w:hAnsi="Cambria" w:cs="Times New Roman"/>
      <w:i/>
      <w:iCs/>
      <w:color w:val="243F60"/>
      <w:sz w:val="28"/>
      <w:szCs w:val="28"/>
      <w:lang w:eastAsia="ru-RU"/>
    </w:rPr>
  </w:style>
  <w:style w:type="character" w:customStyle="1" w:styleId="70">
    <w:name w:val="Заголовок 7 Знак"/>
    <w:basedOn w:val="a5"/>
    <w:link w:val="7"/>
    <w:uiPriority w:val="9"/>
    <w:semiHidden/>
    <w:rsid w:val="00481A0A"/>
    <w:rPr>
      <w:rFonts w:ascii="Cambria" w:eastAsia="Times New Roman" w:hAnsi="Cambria" w:cs="Times New Roman"/>
      <w:i/>
      <w:iCs/>
      <w:color w:val="404040"/>
      <w:sz w:val="28"/>
      <w:szCs w:val="28"/>
      <w:lang w:eastAsia="ru-RU"/>
    </w:rPr>
  </w:style>
  <w:style w:type="character" w:customStyle="1" w:styleId="80">
    <w:name w:val="Заголовок 8 Знак"/>
    <w:basedOn w:val="a5"/>
    <w:link w:val="8"/>
    <w:uiPriority w:val="9"/>
    <w:semiHidden/>
    <w:rsid w:val="00481A0A"/>
    <w:rPr>
      <w:rFonts w:ascii="Cambria" w:eastAsia="Times New Roman" w:hAnsi="Cambria" w:cs="Times New Roman"/>
      <w:color w:val="4F81BD"/>
      <w:sz w:val="20"/>
      <w:szCs w:val="20"/>
      <w:lang w:eastAsia="ru-RU"/>
    </w:rPr>
  </w:style>
  <w:style w:type="character" w:customStyle="1" w:styleId="90">
    <w:name w:val="Заголовок 9 Знак"/>
    <w:basedOn w:val="a5"/>
    <w:link w:val="9"/>
    <w:uiPriority w:val="9"/>
    <w:semiHidden/>
    <w:rsid w:val="00481A0A"/>
    <w:rPr>
      <w:rFonts w:ascii="Cambria" w:eastAsia="Times New Roman" w:hAnsi="Cambria" w:cs="Times New Roman"/>
      <w:i/>
      <w:iCs/>
      <w:color w:val="404040"/>
      <w:sz w:val="20"/>
      <w:szCs w:val="20"/>
      <w:lang w:eastAsia="ru-RU"/>
    </w:rPr>
  </w:style>
  <w:style w:type="paragraph" w:customStyle="1" w:styleId="a8">
    <w:name w:val="Знак Знак Знак"/>
    <w:basedOn w:val="a4"/>
    <w:rsid w:val="004D7B71"/>
    <w:pPr>
      <w:spacing w:after="160" w:line="240" w:lineRule="exact"/>
    </w:pPr>
    <w:rPr>
      <w:sz w:val="20"/>
      <w:szCs w:val="20"/>
    </w:rPr>
  </w:style>
  <w:style w:type="paragraph" w:customStyle="1" w:styleId="a3">
    <w:name w:val="Статья"/>
    <w:basedOn w:val="a4"/>
    <w:rsid w:val="004D7B71"/>
    <w:pPr>
      <w:widowControl w:val="0"/>
      <w:numPr>
        <w:numId w:val="1"/>
      </w:numPr>
      <w:tabs>
        <w:tab w:val="left" w:pos="0"/>
        <w:tab w:val="left" w:pos="993"/>
      </w:tabs>
      <w:adjustRightInd w:val="0"/>
      <w:jc w:val="both"/>
    </w:pPr>
    <w:rPr>
      <w:rFonts w:ascii="Arial" w:hAnsi="Arial" w:cs="Arial"/>
      <w:sz w:val="24"/>
      <w:szCs w:val="24"/>
    </w:rPr>
  </w:style>
  <w:style w:type="paragraph" w:styleId="a9">
    <w:name w:val="Normal (Web)"/>
    <w:basedOn w:val="a4"/>
    <w:rsid w:val="004D7B71"/>
    <w:pPr>
      <w:spacing w:before="100" w:beforeAutospacing="1" w:after="119"/>
      <w:ind w:firstLine="720"/>
      <w:jc w:val="both"/>
    </w:pPr>
    <w:rPr>
      <w:color w:val="000000"/>
      <w:sz w:val="24"/>
      <w:szCs w:val="24"/>
      <w:lang w:val="en-US" w:eastAsia="en-US"/>
    </w:rPr>
  </w:style>
  <w:style w:type="character" w:customStyle="1" w:styleId="aa">
    <w:name w:val="Текст выноски Знак"/>
    <w:basedOn w:val="a5"/>
    <w:link w:val="ab"/>
    <w:semiHidden/>
    <w:rsid w:val="004D7B71"/>
    <w:rPr>
      <w:rFonts w:ascii="Tahoma" w:eastAsia="Times New Roman" w:hAnsi="Tahoma" w:cs="Tahoma"/>
      <w:sz w:val="16"/>
      <w:szCs w:val="16"/>
      <w:lang w:eastAsia="ru-RU"/>
    </w:rPr>
  </w:style>
  <w:style w:type="paragraph" w:styleId="ab">
    <w:name w:val="Balloon Text"/>
    <w:basedOn w:val="a4"/>
    <w:link w:val="aa"/>
    <w:semiHidden/>
    <w:rsid w:val="004D7B71"/>
    <w:rPr>
      <w:rFonts w:ascii="Tahoma" w:hAnsi="Tahoma" w:cs="Tahoma"/>
      <w:sz w:val="16"/>
      <w:szCs w:val="16"/>
    </w:rPr>
  </w:style>
  <w:style w:type="character" w:customStyle="1" w:styleId="11">
    <w:name w:val="Текст выноски Знак1"/>
    <w:basedOn w:val="a5"/>
    <w:uiPriority w:val="99"/>
    <w:semiHidden/>
    <w:rsid w:val="004D7B71"/>
    <w:rPr>
      <w:rFonts w:ascii="Tahoma" w:eastAsia="Times New Roman" w:hAnsi="Tahoma" w:cs="Tahoma"/>
      <w:sz w:val="16"/>
      <w:szCs w:val="16"/>
      <w:lang w:eastAsia="ru-RU"/>
    </w:rPr>
  </w:style>
  <w:style w:type="paragraph" w:styleId="ac">
    <w:name w:val="footer"/>
    <w:basedOn w:val="a4"/>
    <w:link w:val="ad"/>
    <w:uiPriority w:val="99"/>
    <w:rsid w:val="004D7B71"/>
    <w:pPr>
      <w:tabs>
        <w:tab w:val="center" w:pos="4677"/>
        <w:tab w:val="right" w:pos="9355"/>
      </w:tabs>
    </w:pPr>
  </w:style>
  <w:style w:type="character" w:customStyle="1" w:styleId="ad">
    <w:name w:val="Нижний колонтитул Знак"/>
    <w:basedOn w:val="a5"/>
    <w:link w:val="ac"/>
    <w:uiPriority w:val="99"/>
    <w:rsid w:val="004D7B71"/>
    <w:rPr>
      <w:rFonts w:ascii="Times New Roman" w:eastAsia="Times New Roman" w:hAnsi="Times New Roman" w:cs="Times New Roman"/>
      <w:sz w:val="28"/>
      <w:szCs w:val="28"/>
      <w:lang w:eastAsia="ru-RU"/>
    </w:rPr>
  </w:style>
  <w:style w:type="character" w:styleId="ae">
    <w:name w:val="page number"/>
    <w:basedOn w:val="a5"/>
    <w:rsid w:val="004D7B71"/>
  </w:style>
  <w:style w:type="character" w:styleId="af">
    <w:name w:val="Hyperlink"/>
    <w:basedOn w:val="a5"/>
    <w:uiPriority w:val="99"/>
    <w:rsid w:val="004D7B71"/>
    <w:rPr>
      <w:rFonts w:ascii="Times New Roman" w:hAnsi="Times New Roman" w:cs="Times New Roman"/>
      <w:color w:val="333399"/>
      <w:u w:val="single"/>
    </w:rPr>
  </w:style>
  <w:style w:type="character" w:customStyle="1" w:styleId="af0">
    <w:name w:val="Верхний колонтитул Знак"/>
    <w:basedOn w:val="a5"/>
    <w:link w:val="af1"/>
    <w:rsid w:val="004D7B71"/>
    <w:rPr>
      <w:rFonts w:ascii="Times New Roman" w:eastAsia="Times New Roman" w:hAnsi="Times New Roman" w:cs="Times New Roman"/>
      <w:sz w:val="28"/>
      <w:szCs w:val="28"/>
      <w:lang w:eastAsia="ru-RU"/>
    </w:rPr>
  </w:style>
  <w:style w:type="paragraph" w:styleId="af1">
    <w:name w:val="header"/>
    <w:basedOn w:val="a4"/>
    <w:link w:val="af0"/>
    <w:unhideWhenUsed/>
    <w:rsid w:val="004D7B71"/>
    <w:pPr>
      <w:tabs>
        <w:tab w:val="center" w:pos="4677"/>
        <w:tab w:val="right" w:pos="9355"/>
      </w:tabs>
    </w:pPr>
  </w:style>
  <w:style w:type="paragraph" w:styleId="af2">
    <w:name w:val="Body Text"/>
    <w:basedOn w:val="a4"/>
    <w:link w:val="af3"/>
    <w:rsid w:val="004D7B71"/>
    <w:pPr>
      <w:tabs>
        <w:tab w:val="left" w:pos="0"/>
      </w:tabs>
      <w:jc w:val="both"/>
    </w:pPr>
    <w:rPr>
      <w:rFonts w:eastAsia="Calibri"/>
      <w:szCs w:val="20"/>
    </w:rPr>
  </w:style>
  <w:style w:type="character" w:customStyle="1" w:styleId="af3">
    <w:name w:val="Основной текст Знак"/>
    <w:basedOn w:val="a5"/>
    <w:link w:val="af2"/>
    <w:rsid w:val="004D7B71"/>
    <w:rPr>
      <w:rFonts w:ascii="Times New Roman" w:eastAsia="Calibri" w:hAnsi="Times New Roman" w:cs="Times New Roman"/>
      <w:sz w:val="28"/>
      <w:szCs w:val="20"/>
      <w:lang w:eastAsia="ru-RU"/>
    </w:rPr>
  </w:style>
  <w:style w:type="character" w:customStyle="1" w:styleId="s1">
    <w:name w:val="s1"/>
    <w:basedOn w:val="a5"/>
    <w:rsid w:val="004D7B71"/>
    <w:rPr>
      <w:rFonts w:ascii="Times New Roman" w:hAnsi="Times New Roman" w:cs="Times New Roman"/>
      <w:b/>
      <w:bCs/>
      <w:color w:val="000000"/>
      <w:sz w:val="20"/>
      <w:szCs w:val="20"/>
      <w:u w:val="none"/>
      <w:effect w:val="none"/>
    </w:rPr>
  </w:style>
  <w:style w:type="paragraph" w:styleId="af4">
    <w:name w:val="Plain Text"/>
    <w:basedOn w:val="a4"/>
    <w:link w:val="af5"/>
    <w:rsid w:val="004D7B71"/>
    <w:rPr>
      <w:rFonts w:ascii="Courier New" w:eastAsia="Calibri" w:hAnsi="Courier New"/>
      <w:sz w:val="20"/>
      <w:szCs w:val="20"/>
    </w:rPr>
  </w:style>
  <w:style w:type="character" w:customStyle="1" w:styleId="af5">
    <w:name w:val="Текст Знак"/>
    <w:basedOn w:val="a5"/>
    <w:link w:val="af4"/>
    <w:rsid w:val="004D7B71"/>
    <w:rPr>
      <w:rFonts w:ascii="Courier New" w:eastAsia="Calibri" w:hAnsi="Courier New" w:cs="Times New Roman"/>
      <w:sz w:val="20"/>
      <w:szCs w:val="20"/>
      <w:lang w:eastAsia="ru-RU"/>
    </w:rPr>
  </w:style>
  <w:style w:type="paragraph" w:styleId="af6">
    <w:name w:val="List Paragraph"/>
    <w:basedOn w:val="a4"/>
    <w:link w:val="af7"/>
    <w:uiPriority w:val="34"/>
    <w:qFormat/>
    <w:rsid w:val="004D7B71"/>
    <w:pPr>
      <w:spacing w:after="200" w:line="276" w:lineRule="auto"/>
      <w:ind w:left="720"/>
      <w:contextualSpacing/>
    </w:pPr>
    <w:rPr>
      <w:rFonts w:ascii="Calibri" w:hAnsi="Calibri"/>
      <w:sz w:val="22"/>
      <w:szCs w:val="22"/>
    </w:rPr>
  </w:style>
  <w:style w:type="character" w:customStyle="1" w:styleId="af7">
    <w:name w:val="Абзац списка Знак"/>
    <w:link w:val="af6"/>
    <w:uiPriority w:val="34"/>
    <w:rsid w:val="003C2E5A"/>
    <w:rPr>
      <w:rFonts w:ascii="Calibri" w:eastAsia="Times New Roman" w:hAnsi="Calibri" w:cs="Times New Roman"/>
      <w:lang w:eastAsia="ru-RU"/>
    </w:rPr>
  </w:style>
  <w:style w:type="paragraph" w:styleId="31">
    <w:name w:val="Body Text 3"/>
    <w:basedOn w:val="a4"/>
    <w:link w:val="32"/>
    <w:uiPriority w:val="99"/>
    <w:unhideWhenUsed/>
    <w:rsid w:val="004D7B71"/>
    <w:pPr>
      <w:spacing w:after="120"/>
    </w:pPr>
    <w:rPr>
      <w:sz w:val="16"/>
      <w:szCs w:val="16"/>
    </w:rPr>
  </w:style>
  <w:style w:type="character" w:customStyle="1" w:styleId="32">
    <w:name w:val="Основной текст 3 Знак"/>
    <w:basedOn w:val="a5"/>
    <w:link w:val="31"/>
    <w:uiPriority w:val="99"/>
    <w:rsid w:val="004D7B71"/>
    <w:rPr>
      <w:rFonts w:ascii="Times New Roman" w:eastAsia="Times New Roman" w:hAnsi="Times New Roman" w:cs="Times New Roman"/>
      <w:sz w:val="16"/>
      <w:szCs w:val="16"/>
      <w:lang w:eastAsia="ru-RU"/>
    </w:rPr>
  </w:style>
  <w:style w:type="paragraph" w:styleId="33">
    <w:name w:val="Body Text Indent 3"/>
    <w:basedOn w:val="a4"/>
    <w:link w:val="34"/>
    <w:unhideWhenUsed/>
    <w:rsid w:val="004D7B71"/>
    <w:pPr>
      <w:spacing w:after="120"/>
      <w:ind w:left="283"/>
    </w:pPr>
    <w:rPr>
      <w:sz w:val="16"/>
      <w:szCs w:val="16"/>
    </w:rPr>
  </w:style>
  <w:style w:type="character" w:customStyle="1" w:styleId="34">
    <w:name w:val="Основной текст с отступом 3 Знак"/>
    <w:basedOn w:val="a5"/>
    <w:link w:val="33"/>
    <w:rsid w:val="004D7B71"/>
    <w:rPr>
      <w:rFonts w:ascii="Times New Roman" w:eastAsia="Times New Roman" w:hAnsi="Times New Roman" w:cs="Times New Roman"/>
      <w:sz w:val="16"/>
      <w:szCs w:val="16"/>
      <w:lang w:eastAsia="ru-RU"/>
    </w:rPr>
  </w:style>
  <w:style w:type="paragraph" w:styleId="23">
    <w:name w:val="Body Text Indent 2"/>
    <w:basedOn w:val="a4"/>
    <w:link w:val="24"/>
    <w:uiPriority w:val="99"/>
    <w:semiHidden/>
    <w:unhideWhenUsed/>
    <w:rsid w:val="004D7B71"/>
    <w:pPr>
      <w:spacing w:after="120" w:line="480" w:lineRule="auto"/>
      <w:ind w:left="283"/>
    </w:pPr>
  </w:style>
  <w:style w:type="character" w:customStyle="1" w:styleId="24">
    <w:name w:val="Основной текст с отступом 2 Знак"/>
    <w:basedOn w:val="a5"/>
    <w:link w:val="23"/>
    <w:uiPriority w:val="99"/>
    <w:semiHidden/>
    <w:rsid w:val="004D7B71"/>
    <w:rPr>
      <w:rFonts w:ascii="Times New Roman" w:eastAsia="Times New Roman" w:hAnsi="Times New Roman" w:cs="Times New Roman"/>
      <w:sz w:val="28"/>
      <w:szCs w:val="28"/>
      <w:lang w:eastAsia="ru-RU"/>
    </w:rPr>
  </w:style>
  <w:style w:type="paragraph" w:customStyle="1" w:styleId="12">
    <w:name w:val="Î1û÷íûé"/>
    <w:rsid w:val="004D7B71"/>
    <w:pPr>
      <w:widowControl w:val="0"/>
      <w:suppressAutoHyphens/>
      <w:spacing w:after="0" w:line="240" w:lineRule="auto"/>
    </w:pPr>
    <w:rPr>
      <w:rFonts w:ascii="Times New Roman" w:eastAsia="Arial" w:hAnsi="Times New Roman" w:cs="Times New Roman"/>
      <w:sz w:val="20"/>
      <w:szCs w:val="20"/>
      <w:lang w:val="en-GB" w:eastAsia="ar-SA"/>
    </w:rPr>
  </w:style>
  <w:style w:type="character" w:customStyle="1" w:styleId="HTML">
    <w:name w:val="Стандартный HTML Знак"/>
    <w:basedOn w:val="a5"/>
    <w:link w:val="HTML0"/>
    <w:locked/>
    <w:rsid w:val="004D7B71"/>
    <w:rPr>
      <w:rFonts w:ascii="Courier New" w:hAnsi="Courier New" w:cs="Courier New"/>
      <w:color w:val="000000"/>
    </w:rPr>
  </w:style>
  <w:style w:type="paragraph" w:styleId="HTML0">
    <w:name w:val="HTML Preformatted"/>
    <w:basedOn w:val="a4"/>
    <w:link w:val="HTML"/>
    <w:rsid w:val="004D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2"/>
      <w:szCs w:val="22"/>
      <w:lang w:eastAsia="en-US"/>
    </w:rPr>
  </w:style>
  <w:style w:type="character" w:customStyle="1" w:styleId="HTML1">
    <w:name w:val="Стандартный HTML Знак1"/>
    <w:basedOn w:val="a5"/>
    <w:uiPriority w:val="99"/>
    <w:semiHidden/>
    <w:rsid w:val="004D7B71"/>
    <w:rPr>
      <w:rFonts w:ascii="Consolas" w:eastAsia="Times New Roman" w:hAnsi="Consolas" w:cs="Times New Roman"/>
      <w:sz w:val="20"/>
      <w:szCs w:val="20"/>
      <w:lang w:eastAsia="ru-RU"/>
    </w:rPr>
  </w:style>
  <w:style w:type="paragraph" w:styleId="af8">
    <w:name w:val="Body Text Indent"/>
    <w:basedOn w:val="a4"/>
    <w:link w:val="af9"/>
    <w:rsid w:val="004D7B71"/>
    <w:pPr>
      <w:spacing w:after="120"/>
      <w:ind w:left="283"/>
    </w:pPr>
    <w:rPr>
      <w:sz w:val="24"/>
      <w:szCs w:val="24"/>
    </w:rPr>
  </w:style>
  <w:style w:type="character" w:customStyle="1" w:styleId="af9">
    <w:name w:val="Основной текст с отступом Знак"/>
    <w:basedOn w:val="a5"/>
    <w:link w:val="af8"/>
    <w:rsid w:val="004D7B71"/>
    <w:rPr>
      <w:rFonts w:ascii="Times New Roman" w:eastAsia="Times New Roman" w:hAnsi="Times New Roman" w:cs="Times New Roman"/>
      <w:sz w:val="24"/>
      <w:szCs w:val="24"/>
      <w:lang w:eastAsia="ru-RU"/>
    </w:rPr>
  </w:style>
  <w:style w:type="paragraph" w:styleId="afa">
    <w:name w:val="footnote text"/>
    <w:basedOn w:val="a4"/>
    <w:link w:val="afb"/>
    <w:semiHidden/>
    <w:rsid w:val="004D7B71"/>
    <w:rPr>
      <w:sz w:val="20"/>
      <w:szCs w:val="20"/>
      <w:lang w:val="en-US" w:eastAsia="en-US"/>
    </w:rPr>
  </w:style>
  <w:style w:type="character" w:customStyle="1" w:styleId="afb">
    <w:name w:val="Текст сноски Знак"/>
    <w:basedOn w:val="a5"/>
    <w:link w:val="afa"/>
    <w:semiHidden/>
    <w:rsid w:val="004D7B71"/>
    <w:rPr>
      <w:rFonts w:ascii="Times New Roman" w:eastAsia="Times New Roman" w:hAnsi="Times New Roman" w:cs="Times New Roman"/>
      <w:sz w:val="20"/>
      <w:szCs w:val="20"/>
      <w:lang w:val="en-US"/>
    </w:rPr>
  </w:style>
  <w:style w:type="character" w:customStyle="1" w:styleId="s0">
    <w:name w:val="s0"/>
    <w:basedOn w:val="a5"/>
    <w:rsid w:val="00C419BB"/>
    <w:rPr>
      <w:rFonts w:ascii="Times New Roman" w:hAnsi="Times New Roman" w:cs="Times New Roman" w:hint="default"/>
      <w:b w:val="0"/>
      <w:bCs w:val="0"/>
      <w:i w:val="0"/>
      <w:iCs w:val="0"/>
      <w:strike w:val="0"/>
      <w:dstrike w:val="0"/>
      <w:color w:val="000000"/>
      <w:sz w:val="28"/>
      <w:szCs w:val="28"/>
      <w:u w:val="none"/>
      <w:effect w:val="none"/>
    </w:rPr>
  </w:style>
  <w:style w:type="paragraph" w:styleId="afc">
    <w:name w:val="No Spacing"/>
    <w:uiPriority w:val="1"/>
    <w:qFormat/>
    <w:rsid w:val="00C419BB"/>
    <w:pPr>
      <w:spacing w:after="0" w:line="240" w:lineRule="auto"/>
    </w:pPr>
    <w:rPr>
      <w:rFonts w:ascii="Calibri" w:eastAsia="Times New Roman" w:hAnsi="Calibri" w:cs="Times New Roman"/>
      <w:lang w:eastAsia="ru-RU"/>
    </w:rPr>
  </w:style>
  <w:style w:type="paragraph" w:styleId="25">
    <w:name w:val="Body Text 2"/>
    <w:basedOn w:val="a4"/>
    <w:link w:val="26"/>
    <w:uiPriority w:val="99"/>
    <w:semiHidden/>
    <w:unhideWhenUsed/>
    <w:rsid w:val="00B50094"/>
    <w:pPr>
      <w:spacing w:after="120" w:line="480" w:lineRule="auto"/>
    </w:pPr>
  </w:style>
  <w:style w:type="character" w:customStyle="1" w:styleId="26">
    <w:name w:val="Основной текст 2 Знак"/>
    <w:basedOn w:val="a5"/>
    <w:link w:val="25"/>
    <w:uiPriority w:val="99"/>
    <w:semiHidden/>
    <w:rsid w:val="00B50094"/>
    <w:rPr>
      <w:rFonts w:ascii="Times New Roman" w:eastAsia="Times New Roman" w:hAnsi="Times New Roman" w:cs="Times New Roman"/>
      <w:sz w:val="28"/>
      <w:szCs w:val="28"/>
      <w:lang w:eastAsia="ru-RU"/>
    </w:rPr>
  </w:style>
  <w:style w:type="table" w:styleId="afd">
    <w:name w:val="Table Grid"/>
    <w:basedOn w:val="a6"/>
    <w:uiPriority w:val="59"/>
    <w:rsid w:val="00833D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e">
    <w:name w:val="line number"/>
    <w:basedOn w:val="a5"/>
    <w:uiPriority w:val="99"/>
    <w:semiHidden/>
    <w:unhideWhenUsed/>
    <w:rsid w:val="001E5A6D"/>
  </w:style>
  <w:style w:type="character" w:customStyle="1" w:styleId="FontStyle96">
    <w:name w:val="Font Style96"/>
    <w:basedOn w:val="a5"/>
    <w:uiPriority w:val="99"/>
    <w:rsid w:val="003C2E5A"/>
    <w:rPr>
      <w:rFonts w:ascii="Times New Roman" w:hAnsi="Times New Roman" w:cs="Times New Roman"/>
      <w:sz w:val="20"/>
      <w:szCs w:val="20"/>
    </w:rPr>
  </w:style>
  <w:style w:type="paragraph" w:customStyle="1" w:styleId="Style15">
    <w:name w:val="Style15"/>
    <w:basedOn w:val="a4"/>
    <w:uiPriority w:val="99"/>
    <w:rsid w:val="003C2E5A"/>
    <w:pPr>
      <w:widowControl w:val="0"/>
      <w:autoSpaceDE w:val="0"/>
      <w:autoSpaceDN w:val="0"/>
      <w:adjustRightInd w:val="0"/>
      <w:spacing w:line="555" w:lineRule="exact"/>
      <w:ind w:firstLine="79"/>
      <w:jc w:val="both"/>
    </w:pPr>
    <w:rPr>
      <w:sz w:val="24"/>
      <w:szCs w:val="24"/>
    </w:rPr>
  </w:style>
  <w:style w:type="paragraph" w:customStyle="1" w:styleId="Default">
    <w:name w:val="Default"/>
    <w:rsid w:val="003C2E5A"/>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2">
    <w:name w:val="Style2"/>
    <w:basedOn w:val="a4"/>
    <w:uiPriority w:val="99"/>
    <w:rsid w:val="00460B5C"/>
    <w:pPr>
      <w:widowControl w:val="0"/>
      <w:autoSpaceDE w:val="0"/>
      <w:autoSpaceDN w:val="0"/>
      <w:adjustRightInd w:val="0"/>
      <w:spacing w:line="266" w:lineRule="exact"/>
      <w:ind w:firstLine="760"/>
    </w:pPr>
    <w:rPr>
      <w:sz w:val="24"/>
      <w:szCs w:val="24"/>
    </w:rPr>
  </w:style>
  <w:style w:type="paragraph" w:customStyle="1" w:styleId="Style6">
    <w:name w:val="Style6"/>
    <w:basedOn w:val="a4"/>
    <w:uiPriority w:val="99"/>
    <w:rsid w:val="00460B5C"/>
    <w:pPr>
      <w:widowControl w:val="0"/>
      <w:autoSpaceDE w:val="0"/>
      <w:autoSpaceDN w:val="0"/>
      <w:adjustRightInd w:val="0"/>
      <w:spacing w:line="261" w:lineRule="exact"/>
      <w:jc w:val="both"/>
    </w:pPr>
    <w:rPr>
      <w:sz w:val="24"/>
      <w:szCs w:val="24"/>
    </w:rPr>
  </w:style>
  <w:style w:type="paragraph" w:customStyle="1" w:styleId="Style19">
    <w:name w:val="Style19"/>
    <w:basedOn w:val="a4"/>
    <w:uiPriority w:val="99"/>
    <w:rsid w:val="00460B5C"/>
    <w:pPr>
      <w:widowControl w:val="0"/>
      <w:autoSpaceDE w:val="0"/>
      <w:autoSpaceDN w:val="0"/>
      <w:adjustRightInd w:val="0"/>
      <w:spacing w:line="262" w:lineRule="exact"/>
      <w:ind w:firstLine="652"/>
      <w:jc w:val="both"/>
    </w:pPr>
    <w:rPr>
      <w:sz w:val="24"/>
      <w:szCs w:val="24"/>
    </w:rPr>
  </w:style>
  <w:style w:type="character" w:customStyle="1" w:styleId="FontStyle86">
    <w:name w:val="Font Style86"/>
    <w:basedOn w:val="a5"/>
    <w:uiPriority w:val="99"/>
    <w:rsid w:val="00460B5C"/>
    <w:rPr>
      <w:rFonts w:ascii="Times New Roman" w:hAnsi="Times New Roman" w:cs="Times New Roman"/>
      <w:b/>
      <w:bCs/>
      <w:spacing w:val="-10"/>
      <w:sz w:val="20"/>
      <w:szCs w:val="20"/>
    </w:rPr>
  </w:style>
  <w:style w:type="paragraph" w:customStyle="1" w:styleId="Style59">
    <w:name w:val="Style59"/>
    <w:basedOn w:val="a4"/>
    <w:uiPriority w:val="99"/>
    <w:rsid w:val="00460B5C"/>
    <w:pPr>
      <w:widowControl w:val="0"/>
      <w:autoSpaceDE w:val="0"/>
      <w:autoSpaceDN w:val="0"/>
      <w:adjustRightInd w:val="0"/>
      <w:spacing w:line="260" w:lineRule="exact"/>
      <w:ind w:firstLine="135"/>
    </w:pPr>
    <w:rPr>
      <w:sz w:val="24"/>
      <w:szCs w:val="24"/>
    </w:rPr>
  </w:style>
  <w:style w:type="paragraph" w:customStyle="1" w:styleId="Style10">
    <w:name w:val="Style10"/>
    <w:basedOn w:val="a4"/>
    <w:uiPriority w:val="99"/>
    <w:rsid w:val="00460B5C"/>
    <w:pPr>
      <w:widowControl w:val="0"/>
      <w:autoSpaceDE w:val="0"/>
      <w:autoSpaceDN w:val="0"/>
      <w:adjustRightInd w:val="0"/>
      <w:spacing w:line="254" w:lineRule="exact"/>
      <w:ind w:firstLine="680"/>
      <w:jc w:val="both"/>
    </w:pPr>
    <w:rPr>
      <w:sz w:val="24"/>
      <w:szCs w:val="24"/>
    </w:rPr>
  </w:style>
  <w:style w:type="paragraph" w:customStyle="1" w:styleId="Style11">
    <w:name w:val="Style11"/>
    <w:basedOn w:val="a4"/>
    <w:uiPriority w:val="99"/>
    <w:rsid w:val="00460B5C"/>
    <w:pPr>
      <w:widowControl w:val="0"/>
      <w:autoSpaceDE w:val="0"/>
      <w:autoSpaceDN w:val="0"/>
      <w:adjustRightInd w:val="0"/>
      <w:spacing w:line="263" w:lineRule="exact"/>
    </w:pPr>
    <w:rPr>
      <w:sz w:val="24"/>
      <w:szCs w:val="24"/>
    </w:rPr>
  </w:style>
  <w:style w:type="paragraph" w:customStyle="1" w:styleId="Style12">
    <w:name w:val="Style12"/>
    <w:basedOn w:val="a4"/>
    <w:uiPriority w:val="99"/>
    <w:rsid w:val="00460B5C"/>
    <w:pPr>
      <w:widowControl w:val="0"/>
      <w:autoSpaceDE w:val="0"/>
      <w:autoSpaceDN w:val="0"/>
      <w:adjustRightInd w:val="0"/>
    </w:pPr>
    <w:rPr>
      <w:sz w:val="24"/>
      <w:szCs w:val="24"/>
    </w:rPr>
  </w:style>
  <w:style w:type="paragraph" w:customStyle="1" w:styleId="Style20">
    <w:name w:val="Style20"/>
    <w:basedOn w:val="a4"/>
    <w:uiPriority w:val="99"/>
    <w:rsid w:val="00460B5C"/>
    <w:pPr>
      <w:widowControl w:val="0"/>
      <w:autoSpaceDE w:val="0"/>
      <w:autoSpaceDN w:val="0"/>
      <w:adjustRightInd w:val="0"/>
      <w:jc w:val="center"/>
    </w:pPr>
    <w:rPr>
      <w:sz w:val="24"/>
      <w:szCs w:val="24"/>
    </w:rPr>
  </w:style>
  <w:style w:type="paragraph" w:customStyle="1" w:styleId="Style16">
    <w:name w:val="Style16"/>
    <w:basedOn w:val="a4"/>
    <w:uiPriority w:val="99"/>
    <w:rsid w:val="00460B5C"/>
    <w:pPr>
      <w:widowControl w:val="0"/>
      <w:autoSpaceDE w:val="0"/>
      <w:autoSpaceDN w:val="0"/>
      <w:adjustRightInd w:val="0"/>
    </w:pPr>
    <w:rPr>
      <w:sz w:val="24"/>
      <w:szCs w:val="24"/>
    </w:rPr>
  </w:style>
  <w:style w:type="paragraph" w:customStyle="1" w:styleId="res-desc1">
    <w:name w:val="res-desc1"/>
    <w:basedOn w:val="a4"/>
    <w:rsid w:val="00E7784F"/>
    <w:pPr>
      <w:spacing w:before="72"/>
    </w:pPr>
    <w:rPr>
      <w:color w:val="000000"/>
      <w:sz w:val="24"/>
      <w:szCs w:val="24"/>
    </w:rPr>
  </w:style>
  <w:style w:type="paragraph" w:customStyle="1" w:styleId="j11">
    <w:name w:val="j11"/>
    <w:basedOn w:val="a4"/>
    <w:rsid w:val="00292041"/>
    <w:pPr>
      <w:spacing w:before="100" w:beforeAutospacing="1" w:after="100" w:afterAutospacing="1"/>
    </w:pPr>
    <w:rPr>
      <w:sz w:val="24"/>
      <w:szCs w:val="24"/>
    </w:rPr>
  </w:style>
  <w:style w:type="paragraph" w:customStyle="1" w:styleId="j118">
    <w:name w:val="j118"/>
    <w:basedOn w:val="a4"/>
    <w:rsid w:val="00292041"/>
    <w:pPr>
      <w:spacing w:before="100" w:beforeAutospacing="1" w:after="100" w:afterAutospacing="1"/>
    </w:pPr>
    <w:rPr>
      <w:sz w:val="24"/>
      <w:szCs w:val="24"/>
    </w:rPr>
  </w:style>
  <w:style w:type="character" w:customStyle="1" w:styleId="j21">
    <w:name w:val="j21"/>
    <w:basedOn w:val="a5"/>
    <w:rsid w:val="00292041"/>
  </w:style>
  <w:style w:type="paragraph" w:customStyle="1" w:styleId="j12">
    <w:name w:val="j12"/>
    <w:basedOn w:val="a4"/>
    <w:rsid w:val="00292041"/>
    <w:pPr>
      <w:spacing w:before="100" w:beforeAutospacing="1" w:after="100" w:afterAutospacing="1"/>
    </w:pPr>
    <w:rPr>
      <w:sz w:val="24"/>
      <w:szCs w:val="24"/>
    </w:rPr>
  </w:style>
  <w:style w:type="character" w:customStyle="1" w:styleId="j22">
    <w:name w:val="j22"/>
    <w:basedOn w:val="a5"/>
    <w:rsid w:val="00292041"/>
  </w:style>
  <w:style w:type="paragraph" w:customStyle="1" w:styleId="j126">
    <w:name w:val="j126"/>
    <w:basedOn w:val="a4"/>
    <w:rsid w:val="00292041"/>
    <w:pPr>
      <w:spacing w:before="100" w:beforeAutospacing="1" w:after="100" w:afterAutospacing="1"/>
    </w:pPr>
    <w:rPr>
      <w:sz w:val="24"/>
      <w:szCs w:val="24"/>
    </w:rPr>
  </w:style>
  <w:style w:type="paragraph" w:customStyle="1" w:styleId="j128">
    <w:name w:val="j128"/>
    <w:basedOn w:val="a4"/>
    <w:rsid w:val="00292041"/>
    <w:pPr>
      <w:spacing w:before="100" w:beforeAutospacing="1" w:after="100" w:afterAutospacing="1"/>
    </w:pPr>
    <w:rPr>
      <w:sz w:val="24"/>
      <w:szCs w:val="24"/>
    </w:rPr>
  </w:style>
  <w:style w:type="paragraph" w:customStyle="1" w:styleId="j129">
    <w:name w:val="j129"/>
    <w:basedOn w:val="a4"/>
    <w:rsid w:val="00292041"/>
    <w:pPr>
      <w:spacing w:before="100" w:beforeAutospacing="1" w:after="100" w:afterAutospacing="1"/>
    </w:pPr>
    <w:rPr>
      <w:sz w:val="24"/>
      <w:szCs w:val="24"/>
    </w:rPr>
  </w:style>
  <w:style w:type="paragraph" w:customStyle="1" w:styleId="j130">
    <w:name w:val="j130"/>
    <w:basedOn w:val="a4"/>
    <w:rsid w:val="00292041"/>
    <w:pPr>
      <w:spacing w:before="100" w:beforeAutospacing="1" w:after="100" w:afterAutospacing="1"/>
    </w:pPr>
    <w:rPr>
      <w:sz w:val="24"/>
      <w:szCs w:val="24"/>
    </w:rPr>
  </w:style>
  <w:style w:type="paragraph" w:customStyle="1" w:styleId="j15">
    <w:name w:val="j15"/>
    <w:basedOn w:val="a4"/>
    <w:rsid w:val="00292041"/>
    <w:pPr>
      <w:spacing w:before="100" w:beforeAutospacing="1" w:after="100" w:afterAutospacing="1"/>
    </w:pPr>
    <w:rPr>
      <w:sz w:val="24"/>
      <w:szCs w:val="24"/>
    </w:rPr>
  </w:style>
  <w:style w:type="paragraph" w:customStyle="1" w:styleId="j110">
    <w:name w:val="j110"/>
    <w:basedOn w:val="a4"/>
    <w:rsid w:val="00292041"/>
    <w:pPr>
      <w:spacing w:before="100" w:beforeAutospacing="1" w:after="100" w:afterAutospacing="1"/>
    </w:pPr>
    <w:rPr>
      <w:sz w:val="24"/>
      <w:szCs w:val="24"/>
    </w:rPr>
  </w:style>
  <w:style w:type="paragraph" w:customStyle="1" w:styleId="Style13">
    <w:name w:val="Style13"/>
    <w:basedOn w:val="a4"/>
    <w:uiPriority w:val="99"/>
    <w:rsid w:val="008B4400"/>
    <w:pPr>
      <w:widowControl w:val="0"/>
      <w:autoSpaceDE w:val="0"/>
      <w:autoSpaceDN w:val="0"/>
      <w:adjustRightInd w:val="0"/>
      <w:spacing w:line="261" w:lineRule="exact"/>
      <w:jc w:val="both"/>
    </w:pPr>
    <w:rPr>
      <w:sz w:val="24"/>
      <w:szCs w:val="24"/>
    </w:rPr>
  </w:style>
  <w:style w:type="paragraph" w:customStyle="1" w:styleId="Style21">
    <w:name w:val="Style21"/>
    <w:basedOn w:val="a4"/>
    <w:uiPriority w:val="99"/>
    <w:rsid w:val="005361B6"/>
    <w:pPr>
      <w:widowControl w:val="0"/>
      <w:autoSpaceDE w:val="0"/>
      <w:autoSpaceDN w:val="0"/>
      <w:adjustRightInd w:val="0"/>
    </w:pPr>
    <w:rPr>
      <w:sz w:val="24"/>
      <w:szCs w:val="24"/>
    </w:rPr>
  </w:style>
  <w:style w:type="character" w:customStyle="1" w:styleId="27">
    <w:name w:val="Основной текст (2)_"/>
    <w:basedOn w:val="a5"/>
    <w:link w:val="28"/>
    <w:rsid w:val="00350E5D"/>
    <w:rPr>
      <w:rFonts w:ascii="Lucida Sans Unicode" w:eastAsia="Lucida Sans Unicode" w:hAnsi="Lucida Sans Unicode" w:cs="Lucida Sans Unicode"/>
      <w:b/>
      <w:bCs/>
      <w:spacing w:val="2"/>
      <w:sz w:val="19"/>
      <w:szCs w:val="19"/>
      <w:shd w:val="clear" w:color="auto" w:fill="FFFFFF"/>
    </w:rPr>
  </w:style>
  <w:style w:type="paragraph" w:customStyle="1" w:styleId="28">
    <w:name w:val="Основной текст (2)"/>
    <w:basedOn w:val="a4"/>
    <w:link w:val="27"/>
    <w:rsid w:val="00350E5D"/>
    <w:pPr>
      <w:widowControl w:val="0"/>
      <w:shd w:val="clear" w:color="auto" w:fill="FFFFFF"/>
      <w:spacing w:after="240" w:line="274" w:lineRule="exact"/>
      <w:jc w:val="right"/>
    </w:pPr>
    <w:rPr>
      <w:rFonts w:ascii="Lucida Sans Unicode" w:eastAsia="Lucida Sans Unicode" w:hAnsi="Lucida Sans Unicode" w:cs="Lucida Sans Unicode"/>
      <w:b/>
      <w:bCs/>
      <w:spacing w:val="2"/>
      <w:sz w:val="19"/>
      <w:szCs w:val="19"/>
      <w:lang w:eastAsia="en-US"/>
    </w:rPr>
  </w:style>
  <w:style w:type="character" w:customStyle="1" w:styleId="aff">
    <w:name w:val="Основной текст_"/>
    <w:basedOn w:val="a5"/>
    <w:link w:val="13"/>
    <w:rsid w:val="00350E5D"/>
    <w:rPr>
      <w:rFonts w:ascii="Lucida Sans Unicode" w:eastAsia="Lucida Sans Unicode" w:hAnsi="Lucida Sans Unicode" w:cs="Lucida Sans Unicode"/>
      <w:spacing w:val="-2"/>
      <w:sz w:val="19"/>
      <w:szCs w:val="19"/>
      <w:shd w:val="clear" w:color="auto" w:fill="FFFFFF"/>
    </w:rPr>
  </w:style>
  <w:style w:type="paragraph" w:customStyle="1" w:styleId="13">
    <w:name w:val="Основной текст1"/>
    <w:basedOn w:val="a4"/>
    <w:link w:val="aff"/>
    <w:rsid w:val="00350E5D"/>
    <w:pPr>
      <w:widowControl w:val="0"/>
      <w:shd w:val="clear" w:color="auto" w:fill="FFFFFF"/>
      <w:spacing w:before="360" w:after="360" w:line="0" w:lineRule="atLeast"/>
      <w:ind w:hanging="480"/>
      <w:jc w:val="both"/>
    </w:pPr>
    <w:rPr>
      <w:rFonts w:ascii="Lucida Sans Unicode" w:eastAsia="Lucida Sans Unicode" w:hAnsi="Lucida Sans Unicode" w:cs="Lucida Sans Unicode"/>
      <w:spacing w:val="-2"/>
      <w:sz w:val="19"/>
      <w:szCs w:val="19"/>
      <w:lang w:eastAsia="en-US"/>
    </w:rPr>
  </w:style>
  <w:style w:type="character" w:customStyle="1" w:styleId="0pt">
    <w:name w:val="Основной текст + Полужирный;Интервал 0 pt"/>
    <w:basedOn w:val="aff"/>
    <w:rsid w:val="00350E5D"/>
    <w:rPr>
      <w:rFonts w:ascii="Lucida Sans Unicode" w:eastAsia="Lucida Sans Unicode" w:hAnsi="Lucida Sans Unicode" w:cs="Lucida Sans Unicode"/>
      <w:b/>
      <w:bCs/>
      <w:color w:val="000000"/>
      <w:spacing w:val="2"/>
      <w:w w:val="100"/>
      <w:position w:val="0"/>
      <w:sz w:val="19"/>
      <w:szCs w:val="19"/>
      <w:shd w:val="clear" w:color="auto" w:fill="FFFFFF"/>
      <w:lang w:val="ru-RU"/>
    </w:rPr>
  </w:style>
  <w:style w:type="character" w:customStyle="1" w:styleId="AngsanaUPC225pt0pt">
    <w:name w:val="Основной текст + AngsanaUPC;22.5 pt;Полужирный;Интервал 0 pt"/>
    <w:basedOn w:val="aff"/>
    <w:rsid w:val="00350E5D"/>
    <w:rPr>
      <w:rFonts w:ascii="AngsanaUPC" w:eastAsia="AngsanaUPC" w:hAnsi="AngsanaUPC" w:cs="AngsanaUPC"/>
      <w:b/>
      <w:bCs/>
      <w:i w:val="0"/>
      <w:iCs w:val="0"/>
      <w:smallCaps w:val="0"/>
      <w:strike w:val="0"/>
      <w:color w:val="000000"/>
      <w:spacing w:val="-13"/>
      <w:w w:val="100"/>
      <w:position w:val="0"/>
      <w:sz w:val="45"/>
      <w:szCs w:val="45"/>
      <w:u w:val="none"/>
      <w:shd w:val="clear" w:color="auto" w:fill="FFFFFF"/>
      <w:lang w:val="ru-RU"/>
    </w:rPr>
  </w:style>
  <w:style w:type="character" w:customStyle="1" w:styleId="AngsanaUPC215pt0pt">
    <w:name w:val="Основной текст + AngsanaUPC;21.5 pt;Полужирный;Интервал 0 pt"/>
    <w:basedOn w:val="aff"/>
    <w:rsid w:val="00350E5D"/>
    <w:rPr>
      <w:rFonts w:ascii="AngsanaUPC" w:eastAsia="AngsanaUPC" w:hAnsi="AngsanaUPC" w:cs="AngsanaUPC"/>
      <w:b/>
      <w:bCs/>
      <w:i w:val="0"/>
      <w:iCs w:val="0"/>
      <w:smallCaps w:val="0"/>
      <w:strike w:val="0"/>
      <w:color w:val="000000"/>
      <w:spacing w:val="-10"/>
      <w:w w:val="100"/>
      <w:position w:val="0"/>
      <w:sz w:val="43"/>
      <w:szCs w:val="43"/>
      <w:u w:val="none"/>
      <w:shd w:val="clear" w:color="auto" w:fill="FFFFFF"/>
      <w:lang w:val="ru-RU"/>
    </w:rPr>
  </w:style>
  <w:style w:type="character" w:customStyle="1" w:styleId="0pt0">
    <w:name w:val="Основной текст + Интервал 0 pt"/>
    <w:basedOn w:val="aff"/>
    <w:rsid w:val="00350E5D"/>
    <w:rPr>
      <w:rFonts w:ascii="Lucida Sans Unicode" w:eastAsia="Lucida Sans Unicode" w:hAnsi="Lucida Sans Unicode" w:cs="Lucida Sans Unicode"/>
      <w:b w:val="0"/>
      <w:bCs w:val="0"/>
      <w:i w:val="0"/>
      <w:iCs w:val="0"/>
      <w:smallCaps w:val="0"/>
      <w:strike w:val="0"/>
      <w:color w:val="000000"/>
      <w:spacing w:val="-1"/>
      <w:w w:val="100"/>
      <w:position w:val="0"/>
      <w:sz w:val="19"/>
      <w:szCs w:val="19"/>
      <w:u w:val="none"/>
      <w:shd w:val="clear" w:color="auto" w:fill="FFFFFF"/>
      <w:lang w:val="ru-RU"/>
    </w:rPr>
  </w:style>
  <w:style w:type="table" w:customStyle="1" w:styleId="14">
    <w:name w:val="Сетка таблицы1"/>
    <w:basedOn w:val="a6"/>
    <w:next w:val="afd"/>
    <w:uiPriority w:val="59"/>
    <w:rsid w:val="00070A64"/>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Subtitle"/>
    <w:basedOn w:val="a4"/>
    <w:link w:val="aff1"/>
    <w:uiPriority w:val="11"/>
    <w:qFormat/>
    <w:rsid w:val="00F47F65"/>
    <w:pPr>
      <w:jc w:val="center"/>
    </w:pPr>
    <w:rPr>
      <w:rFonts w:ascii="Times New Roman CYR" w:hAnsi="Times New Roman CYR"/>
      <w:b/>
      <w:caps/>
      <w:sz w:val="24"/>
      <w:szCs w:val="20"/>
    </w:rPr>
  </w:style>
  <w:style w:type="character" w:customStyle="1" w:styleId="aff1">
    <w:name w:val="Подзаголовок Знак"/>
    <w:basedOn w:val="a5"/>
    <w:link w:val="aff0"/>
    <w:uiPriority w:val="11"/>
    <w:rsid w:val="00F47F65"/>
    <w:rPr>
      <w:rFonts w:ascii="Times New Roman CYR" w:eastAsia="Times New Roman" w:hAnsi="Times New Roman CYR" w:cs="Times New Roman"/>
      <w:b/>
      <w:caps/>
      <w:sz w:val="24"/>
      <w:szCs w:val="20"/>
      <w:lang w:eastAsia="ru-RU"/>
    </w:rPr>
  </w:style>
  <w:style w:type="character" w:styleId="aff2">
    <w:name w:val="Emphasis"/>
    <w:basedOn w:val="a5"/>
    <w:uiPriority w:val="20"/>
    <w:qFormat/>
    <w:rsid w:val="00071CCF"/>
    <w:rPr>
      <w:i/>
      <w:iCs/>
    </w:rPr>
  </w:style>
  <w:style w:type="paragraph" w:customStyle="1" w:styleId="Style1">
    <w:name w:val="Style1"/>
    <w:basedOn w:val="a4"/>
    <w:uiPriority w:val="99"/>
    <w:rsid w:val="00377505"/>
    <w:pPr>
      <w:widowControl w:val="0"/>
      <w:autoSpaceDE w:val="0"/>
      <w:autoSpaceDN w:val="0"/>
      <w:adjustRightInd w:val="0"/>
      <w:spacing w:line="266" w:lineRule="exact"/>
      <w:ind w:firstLine="303"/>
      <w:jc w:val="both"/>
    </w:pPr>
    <w:rPr>
      <w:sz w:val="24"/>
      <w:szCs w:val="24"/>
    </w:rPr>
  </w:style>
  <w:style w:type="paragraph" w:customStyle="1" w:styleId="Style3">
    <w:name w:val="Style3"/>
    <w:basedOn w:val="a4"/>
    <w:uiPriority w:val="99"/>
    <w:rsid w:val="00377505"/>
    <w:pPr>
      <w:widowControl w:val="0"/>
      <w:autoSpaceDE w:val="0"/>
      <w:autoSpaceDN w:val="0"/>
      <w:adjustRightInd w:val="0"/>
      <w:spacing w:line="258" w:lineRule="exact"/>
      <w:jc w:val="both"/>
    </w:pPr>
    <w:rPr>
      <w:sz w:val="24"/>
      <w:szCs w:val="24"/>
    </w:rPr>
  </w:style>
  <w:style w:type="paragraph" w:customStyle="1" w:styleId="Style8">
    <w:name w:val="Style8"/>
    <w:basedOn w:val="a4"/>
    <w:uiPriority w:val="99"/>
    <w:rsid w:val="00377505"/>
    <w:pPr>
      <w:widowControl w:val="0"/>
      <w:autoSpaceDE w:val="0"/>
      <w:autoSpaceDN w:val="0"/>
      <w:adjustRightInd w:val="0"/>
      <w:spacing w:line="261" w:lineRule="exact"/>
      <w:ind w:firstLine="508"/>
      <w:jc w:val="both"/>
    </w:pPr>
    <w:rPr>
      <w:sz w:val="24"/>
      <w:szCs w:val="24"/>
    </w:rPr>
  </w:style>
  <w:style w:type="character" w:customStyle="1" w:styleId="FontStyle64">
    <w:name w:val="Font Style64"/>
    <w:basedOn w:val="a5"/>
    <w:uiPriority w:val="99"/>
    <w:rsid w:val="00377505"/>
    <w:rPr>
      <w:rFonts w:ascii="Times New Roman" w:hAnsi="Times New Roman" w:cs="Times New Roman"/>
      <w:i/>
      <w:iCs/>
      <w:sz w:val="20"/>
      <w:szCs w:val="20"/>
    </w:rPr>
  </w:style>
  <w:style w:type="character" w:customStyle="1" w:styleId="FontStyle65">
    <w:name w:val="Font Style65"/>
    <w:basedOn w:val="a5"/>
    <w:uiPriority w:val="99"/>
    <w:rsid w:val="00377505"/>
    <w:rPr>
      <w:rFonts w:ascii="Times New Roman" w:hAnsi="Times New Roman" w:cs="Times New Roman"/>
      <w:i/>
      <w:iCs/>
      <w:spacing w:val="-20"/>
      <w:sz w:val="20"/>
      <w:szCs w:val="20"/>
    </w:rPr>
  </w:style>
  <w:style w:type="character" w:customStyle="1" w:styleId="FontStyle66">
    <w:name w:val="Font Style66"/>
    <w:basedOn w:val="a5"/>
    <w:uiPriority w:val="99"/>
    <w:rsid w:val="00377505"/>
    <w:rPr>
      <w:rFonts w:ascii="Georgia" w:hAnsi="Georgia" w:cs="Georgia"/>
      <w:i/>
      <w:iCs/>
      <w:sz w:val="20"/>
      <w:szCs w:val="20"/>
    </w:rPr>
  </w:style>
  <w:style w:type="character" w:customStyle="1" w:styleId="FontStyle67">
    <w:name w:val="Font Style67"/>
    <w:basedOn w:val="a5"/>
    <w:uiPriority w:val="99"/>
    <w:rsid w:val="00377505"/>
    <w:rPr>
      <w:rFonts w:ascii="Times New Roman" w:hAnsi="Times New Roman" w:cs="Times New Roman"/>
      <w:i/>
      <w:iCs/>
      <w:sz w:val="20"/>
      <w:szCs w:val="20"/>
    </w:rPr>
  </w:style>
  <w:style w:type="character" w:customStyle="1" w:styleId="FontStyle74">
    <w:name w:val="Font Style74"/>
    <w:basedOn w:val="a5"/>
    <w:uiPriority w:val="99"/>
    <w:rsid w:val="00377505"/>
    <w:rPr>
      <w:rFonts w:ascii="Times New Roman" w:hAnsi="Times New Roman" w:cs="Times New Roman"/>
      <w:b/>
      <w:bCs/>
      <w:spacing w:val="-20"/>
      <w:sz w:val="22"/>
      <w:szCs w:val="22"/>
    </w:rPr>
  </w:style>
  <w:style w:type="paragraph" w:customStyle="1" w:styleId="Style28">
    <w:name w:val="Style28"/>
    <w:basedOn w:val="a4"/>
    <w:uiPriority w:val="99"/>
    <w:rsid w:val="00377505"/>
    <w:pPr>
      <w:widowControl w:val="0"/>
      <w:autoSpaceDE w:val="0"/>
      <w:autoSpaceDN w:val="0"/>
      <w:adjustRightInd w:val="0"/>
      <w:spacing w:line="261" w:lineRule="exact"/>
      <w:ind w:firstLine="401"/>
      <w:jc w:val="both"/>
    </w:pPr>
    <w:rPr>
      <w:sz w:val="24"/>
      <w:szCs w:val="24"/>
    </w:rPr>
  </w:style>
  <w:style w:type="paragraph" w:customStyle="1" w:styleId="Style32">
    <w:name w:val="Style32"/>
    <w:basedOn w:val="a4"/>
    <w:uiPriority w:val="99"/>
    <w:rsid w:val="00377505"/>
    <w:pPr>
      <w:widowControl w:val="0"/>
      <w:autoSpaceDE w:val="0"/>
      <w:autoSpaceDN w:val="0"/>
      <w:adjustRightInd w:val="0"/>
      <w:spacing w:line="275" w:lineRule="exact"/>
      <w:ind w:firstLine="1170"/>
    </w:pPr>
    <w:rPr>
      <w:sz w:val="24"/>
      <w:szCs w:val="24"/>
    </w:rPr>
  </w:style>
  <w:style w:type="paragraph" w:customStyle="1" w:styleId="Style33">
    <w:name w:val="Style33"/>
    <w:basedOn w:val="a4"/>
    <w:uiPriority w:val="99"/>
    <w:rsid w:val="00377505"/>
    <w:pPr>
      <w:widowControl w:val="0"/>
      <w:autoSpaceDE w:val="0"/>
      <w:autoSpaceDN w:val="0"/>
      <w:adjustRightInd w:val="0"/>
      <w:spacing w:line="261" w:lineRule="exact"/>
      <w:jc w:val="center"/>
    </w:pPr>
    <w:rPr>
      <w:sz w:val="24"/>
      <w:szCs w:val="24"/>
    </w:rPr>
  </w:style>
  <w:style w:type="paragraph" w:customStyle="1" w:styleId="Style45">
    <w:name w:val="Style45"/>
    <w:basedOn w:val="a4"/>
    <w:uiPriority w:val="99"/>
    <w:rsid w:val="00377505"/>
    <w:pPr>
      <w:widowControl w:val="0"/>
      <w:autoSpaceDE w:val="0"/>
      <w:autoSpaceDN w:val="0"/>
      <w:adjustRightInd w:val="0"/>
      <w:spacing w:line="261" w:lineRule="exact"/>
      <w:jc w:val="both"/>
    </w:pPr>
    <w:rPr>
      <w:sz w:val="24"/>
      <w:szCs w:val="24"/>
    </w:rPr>
  </w:style>
  <w:style w:type="paragraph" w:customStyle="1" w:styleId="Style52">
    <w:name w:val="Style52"/>
    <w:basedOn w:val="a4"/>
    <w:uiPriority w:val="99"/>
    <w:rsid w:val="00377505"/>
    <w:pPr>
      <w:widowControl w:val="0"/>
      <w:autoSpaceDE w:val="0"/>
      <w:autoSpaceDN w:val="0"/>
      <w:adjustRightInd w:val="0"/>
      <w:spacing w:line="263" w:lineRule="exact"/>
      <w:ind w:firstLine="1035"/>
    </w:pPr>
    <w:rPr>
      <w:sz w:val="24"/>
      <w:szCs w:val="24"/>
    </w:rPr>
  </w:style>
  <w:style w:type="paragraph" w:customStyle="1" w:styleId="Style57">
    <w:name w:val="Style57"/>
    <w:basedOn w:val="a4"/>
    <w:uiPriority w:val="99"/>
    <w:rsid w:val="00377505"/>
    <w:pPr>
      <w:widowControl w:val="0"/>
      <w:autoSpaceDE w:val="0"/>
      <w:autoSpaceDN w:val="0"/>
      <w:adjustRightInd w:val="0"/>
      <w:spacing w:line="261" w:lineRule="exact"/>
      <w:ind w:firstLine="494"/>
      <w:jc w:val="both"/>
    </w:pPr>
    <w:rPr>
      <w:sz w:val="24"/>
      <w:szCs w:val="24"/>
    </w:rPr>
  </w:style>
  <w:style w:type="character" w:customStyle="1" w:styleId="FontStyle73">
    <w:name w:val="Font Style73"/>
    <w:basedOn w:val="a5"/>
    <w:uiPriority w:val="99"/>
    <w:rsid w:val="00377505"/>
    <w:rPr>
      <w:rFonts w:ascii="Times New Roman" w:hAnsi="Times New Roman" w:cs="Times New Roman"/>
      <w:b/>
      <w:bCs/>
      <w:sz w:val="18"/>
      <w:szCs w:val="18"/>
    </w:rPr>
  </w:style>
  <w:style w:type="character" w:customStyle="1" w:styleId="FontStyle75">
    <w:name w:val="Font Style75"/>
    <w:basedOn w:val="a5"/>
    <w:uiPriority w:val="99"/>
    <w:rsid w:val="00377505"/>
    <w:rPr>
      <w:rFonts w:ascii="Times New Roman" w:hAnsi="Times New Roman" w:cs="Times New Roman"/>
      <w:b/>
      <w:bCs/>
      <w:spacing w:val="-10"/>
      <w:sz w:val="20"/>
      <w:szCs w:val="20"/>
    </w:rPr>
  </w:style>
  <w:style w:type="character" w:customStyle="1" w:styleId="FontStyle76">
    <w:name w:val="Font Style76"/>
    <w:basedOn w:val="a5"/>
    <w:uiPriority w:val="99"/>
    <w:rsid w:val="00377505"/>
    <w:rPr>
      <w:rFonts w:ascii="Times New Roman" w:hAnsi="Times New Roman" w:cs="Times New Roman"/>
      <w:sz w:val="20"/>
      <w:szCs w:val="20"/>
    </w:rPr>
  </w:style>
  <w:style w:type="character" w:customStyle="1" w:styleId="FontStyle80">
    <w:name w:val="Font Style80"/>
    <w:basedOn w:val="a5"/>
    <w:uiPriority w:val="99"/>
    <w:rsid w:val="00377505"/>
    <w:rPr>
      <w:rFonts w:ascii="Georgia" w:hAnsi="Georgia" w:cs="Georgia"/>
      <w:sz w:val="18"/>
      <w:szCs w:val="18"/>
    </w:rPr>
  </w:style>
  <w:style w:type="character" w:customStyle="1" w:styleId="FontStyle98">
    <w:name w:val="Font Style98"/>
    <w:basedOn w:val="a5"/>
    <w:uiPriority w:val="99"/>
    <w:rsid w:val="00377505"/>
    <w:rPr>
      <w:rFonts w:ascii="Georgia" w:hAnsi="Georgia" w:cs="Georgia"/>
      <w:i/>
      <w:iCs/>
      <w:spacing w:val="90"/>
      <w:sz w:val="20"/>
      <w:szCs w:val="20"/>
    </w:rPr>
  </w:style>
  <w:style w:type="paragraph" w:customStyle="1" w:styleId="Style29">
    <w:name w:val="Style29"/>
    <w:basedOn w:val="a4"/>
    <w:uiPriority w:val="99"/>
    <w:rsid w:val="00377505"/>
    <w:pPr>
      <w:widowControl w:val="0"/>
      <w:autoSpaceDE w:val="0"/>
      <w:autoSpaceDN w:val="0"/>
      <w:adjustRightInd w:val="0"/>
      <w:spacing w:line="266" w:lineRule="exact"/>
      <w:ind w:firstLine="354"/>
    </w:pPr>
    <w:rPr>
      <w:sz w:val="24"/>
      <w:szCs w:val="24"/>
    </w:rPr>
  </w:style>
  <w:style w:type="character" w:customStyle="1" w:styleId="FontStyle90">
    <w:name w:val="Font Style90"/>
    <w:basedOn w:val="a5"/>
    <w:uiPriority w:val="99"/>
    <w:rsid w:val="00377505"/>
    <w:rPr>
      <w:rFonts w:ascii="Franklin Gothic Heavy" w:hAnsi="Franklin Gothic Heavy" w:cs="Franklin Gothic Heavy"/>
      <w:smallCaps/>
      <w:sz w:val="20"/>
      <w:szCs w:val="20"/>
    </w:rPr>
  </w:style>
  <w:style w:type="paragraph" w:customStyle="1" w:styleId="Style18">
    <w:name w:val="Style18"/>
    <w:basedOn w:val="a4"/>
    <w:uiPriority w:val="99"/>
    <w:rsid w:val="00377505"/>
    <w:pPr>
      <w:widowControl w:val="0"/>
      <w:autoSpaceDE w:val="0"/>
      <w:autoSpaceDN w:val="0"/>
      <w:adjustRightInd w:val="0"/>
      <w:spacing w:line="261" w:lineRule="exact"/>
      <w:jc w:val="right"/>
    </w:pPr>
    <w:rPr>
      <w:sz w:val="24"/>
      <w:szCs w:val="24"/>
    </w:rPr>
  </w:style>
  <w:style w:type="paragraph" w:customStyle="1" w:styleId="Style27">
    <w:name w:val="Style27"/>
    <w:basedOn w:val="a4"/>
    <w:uiPriority w:val="99"/>
    <w:rsid w:val="00377505"/>
    <w:pPr>
      <w:widowControl w:val="0"/>
      <w:autoSpaceDE w:val="0"/>
      <w:autoSpaceDN w:val="0"/>
      <w:adjustRightInd w:val="0"/>
      <w:spacing w:line="259" w:lineRule="exact"/>
      <w:ind w:firstLine="676"/>
      <w:jc w:val="both"/>
    </w:pPr>
    <w:rPr>
      <w:sz w:val="24"/>
      <w:szCs w:val="24"/>
    </w:rPr>
  </w:style>
  <w:style w:type="character" w:customStyle="1" w:styleId="FontStyle97">
    <w:name w:val="Font Style97"/>
    <w:basedOn w:val="a5"/>
    <w:uiPriority w:val="99"/>
    <w:rsid w:val="00377505"/>
    <w:rPr>
      <w:rFonts w:ascii="Times New Roman" w:hAnsi="Times New Roman" w:cs="Times New Roman"/>
      <w:b/>
      <w:bCs/>
      <w:spacing w:val="-20"/>
      <w:sz w:val="24"/>
      <w:szCs w:val="24"/>
    </w:rPr>
  </w:style>
  <w:style w:type="paragraph" w:customStyle="1" w:styleId="Style26">
    <w:name w:val="Style26"/>
    <w:basedOn w:val="a4"/>
    <w:uiPriority w:val="99"/>
    <w:rsid w:val="00377505"/>
    <w:pPr>
      <w:widowControl w:val="0"/>
      <w:autoSpaceDE w:val="0"/>
      <w:autoSpaceDN w:val="0"/>
      <w:adjustRightInd w:val="0"/>
      <w:jc w:val="both"/>
    </w:pPr>
    <w:rPr>
      <w:sz w:val="24"/>
      <w:szCs w:val="24"/>
    </w:rPr>
  </w:style>
  <w:style w:type="paragraph" w:customStyle="1" w:styleId="Style38">
    <w:name w:val="Style38"/>
    <w:basedOn w:val="a4"/>
    <w:uiPriority w:val="99"/>
    <w:rsid w:val="00377505"/>
    <w:pPr>
      <w:widowControl w:val="0"/>
      <w:autoSpaceDE w:val="0"/>
      <w:autoSpaceDN w:val="0"/>
      <w:adjustRightInd w:val="0"/>
      <w:spacing w:line="261" w:lineRule="exact"/>
      <w:jc w:val="both"/>
    </w:pPr>
    <w:rPr>
      <w:sz w:val="24"/>
      <w:szCs w:val="24"/>
    </w:rPr>
  </w:style>
  <w:style w:type="character" w:customStyle="1" w:styleId="FontStyle72">
    <w:name w:val="Font Style72"/>
    <w:basedOn w:val="a5"/>
    <w:uiPriority w:val="99"/>
    <w:rsid w:val="00377505"/>
    <w:rPr>
      <w:rFonts w:ascii="Times New Roman" w:hAnsi="Times New Roman" w:cs="Times New Roman"/>
      <w:i/>
      <w:iCs/>
      <w:sz w:val="20"/>
      <w:szCs w:val="20"/>
    </w:rPr>
  </w:style>
  <w:style w:type="paragraph" w:styleId="2">
    <w:name w:val="List Bullet 2"/>
    <w:basedOn w:val="a4"/>
    <w:rsid w:val="001B0E63"/>
    <w:pPr>
      <w:numPr>
        <w:numId w:val="2"/>
      </w:numPr>
      <w:jc w:val="both"/>
    </w:pPr>
  </w:style>
  <w:style w:type="paragraph" w:customStyle="1" w:styleId="a1">
    <w:name w:val="Заголовок раздела"/>
    <w:basedOn w:val="a4"/>
    <w:rsid w:val="00BD5D59"/>
    <w:pPr>
      <w:numPr>
        <w:numId w:val="3"/>
      </w:numPr>
      <w:jc w:val="center"/>
    </w:pPr>
    <w:rPr>
      <w:rFonts w:ascii="Arial" w:hAnsi="Arial" w:cs="Arial"/>
      <w:b/>
      <w:sz w:val="24"/>
      <w:szCs w:val="24"/>
    </w:rPr>
  </w:style>
  <w:style w:type="paragraph" w:customStyle="1" w:styleId="20">
    <w:name w:val="Заголовок раздела 2"/>
    <w:basedOn w:val="a4"/>
    <w:rsid w:val="00BD5D59"/>
    <w:pPr>
      <w:numPr>
        <w:ilvl w:val="1"/>
        <w:numId w:val="3"/>
      </w:numPr>
      <w:tabs>
        <w:tab w:val="left" w:pos="993"/>
      </w:tabs>
      <w:ind w:firstLine="851"/>
      <w:jc w:val="center"/>
    </w:pPr>
    <w:rPr>
      <w:rFonts w:ascii="Arial" w:hAnsi="Arial" w:cs="Arial"/>
      <w:b/>
      <w:sz w:val="24"/>
      <w:szCs w:val="24"/>
    </w:rPr>
  </w:style>
  <w:style w:type="character" w:customStyle="1" w:styleId="s00">
    <w:name w:val="s00"/>
    <w:basedOn w:val="a5"/>
    <w:rsid w:val="00481A0A"/>
    <w:rPr>
      <w:rFonts w:ascii="Times New Roman" w:hAnsi="Times New Roman" w:cs="Times New Roman" w:hint="default"/>
      <w:b w:val="0"/>
      <w:bCs w:val="0"/>
      <w:i w:val="0"/>
      <w:iCs w:val="0"/>
      <w:color w:val="000000"/>
    </w:rPr>
  </w:style>
  <w:style w:type="paragraph" w:customStyle="1" w:styleId="CharCharCharChar">
    <w:name w:val="Char Char Знак Знак Char Char"/>
    <w:basedOn w:val="a4"/>
    <w:autoRedefine/>
    <w:rsid w:val="00481A0A"/>
    <w:pPr>
      <w:spacing w:after="160" w:line="240" w:lineRule="exact"/>
      <w:ind w:firstLine="851"/>
    </w:pPr>
    <w:rPr>
      <w:rFonts w:eastAsia="SimSun"/>
      <w:b/>
      <w:szCs w:val="24"/>
      <w:lang w:val="en-US" w:eastAsia="en-US"/>
    </w:rPr>
  </w:style>
  <w:style w:type="paragraph" w:styleId="aff3">
    <w:name w:val="annotation text"/>
    <w:basedOn w:val="a4"/>
    <w:link w:val="aff4"/>
    <w:semiHidden/>
    <w:rsid w:val="00481A0A"/>
    <w:pPr>
      <w:ind w:firstLine="851"/>
      <w:jc w:val="both"/>
    </w:pPr>
    <w:rPr>
      <w:sz w:val="20"/>
      <w:szCs w:val="20"/>
    </w:rPr>
  </w:style>
  <w:style w:type="character" w:customStyle="1" w:styleId="aff4">
    <w:name w:val="Текст примечания Знак"/>
    <w:basedOn w:val="a5"/>
    <w:link w:val="aff3"/>
    <w:semiHidden/>
    <w:rsid w:val="00481A0A"/>
    <w:rPr>
      <w:rFonts w:ascii="Times New Roman" w:eastAsia="Times New Roman" w:hAnsi="Times New Roman" w:cs="Times New Roman"/>
      <w:sz w:val="20"/>
      <w:szCs w:val="20"/>
      <w:lang w:eastAsia="ru-RU"/>
    </w:rPr>
  </w:style>
  <w:style w:type="character" w:customStyle="1" w:styleId="15">
    <w:name w:val="Верхний колонтитул Знак1"/>
    <w:basedOn w:val="a5"/>
    <w:uiPriority w:val="99"/>
    <w:semiHidden/>
    <w:rsid w:val="00481A0A"/>
    <w:rPr>
      <w:rFonts w:ascii="Times New Roman" w:eastAsia="Times New Roman" w:hAnsi="Times New Roman" w:cs="Times New Roman"/>
      <w:sz w:val="28"/>
      <w:szCs w:val="28"/>
      <w:lang w:eastAsia="ru-RU"/>
    </w:rPr>
  </w:style>
  <w:style w:type="paragraph" w:styleId="aff5">
    <w:name w:val="Title"/>
    <w:basedOn w:val="a4"/>
    <w:link w:val="aff6"/>
    <w:qFormat/>
    <w:rsid w:val="00481A0A"/>
    <w:pPr>
      <w:ind w:firstLine="851"/>
      <w:jc w:val="center"/>
    </w:pPr>
    <w:rPr>
      <w:b/>
      <w:bCs/>
      <w:szCs w:val="24"/>
    </w:rPr>
  </w:style>
  <w:style w:type="character" w:customStyle="1" w:styleId="aff6">
    <w:name w:val="Название Знак"/>
    <w:basedOn w:val="a5"/>
    <w:link w:val="aff5"/>
    <w:rsid w:val="00481A0A"/>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4"/>
    <w:autoRedefine/>
    <w:rsid w:val="00481A0A"/>
    <w:pPr>
      <w:spacing w:after="160" w:line="240" w:lineRule="exact"/>
      <w:ind w:firstLine="851"/>
    </w:pPr>
    <w:rPr>
      <w:rFonts w:eastAsia="SimSun"/>
      <w:b/>
      <w:bCs/>
      <w:lang w:val="en-US" w:eastAsia="en-US"/>
    </w:rPr>
  </w:style>
  <w:style w:type="paragraph" w:customStyle="1" w:styleId="a2">
    <w:name w:val="Пункт"/>
    <w:basedOn w:val="a4"/>
    <w:rsid w:val="00481A0A"/>
    <w:pPr>
      <w:numPr>
        <w:numId w:val="4"/>
      </w:numPr>
      <w:tabs>
        <w:tab w:val="left" w:pos="993"/>
      </w:tabs>
      <w:jc w:val="both"/>
    </w:pPr>
    <w:rPr>
      <w:rFonts w:ascii="Arial" w:hAnsi="Arial" w:cs="Arial"/>
      <w:sz w:val="24"/>
      <w:szCs w:val="24"/>
    </w:rPr>
  </w:style>
  <w:style w:type="paragraph" w:styleId="a">
    <w:name w:val="List Number"/>
    <w:basedOn w:val="a4"/>
    <w:autoRedefine/>
    <w:rsid w:val="00481A0A"/>
    <w:pPr>
      <w:numPr>
        <w:numId w:val="5"/>
      </w:numPr>
      <w:tabs>
        <w:tab w:val="left" w:pos="1134"/>
      </w:tabs>
      <w:jc w:val="both"/>
    </w:pPr>
    <w:rPr>
      <w:rFonts w:ascii="Arial" w:hAnsi="Arial"/>
      <w:sz w:val="24"/>
    </w:rPr>
  </w:style>
  <w:style w:type="paragraph" w:customStyle="1" w:styleId="17">
    <w:name w:val="Обычный1"/>
    <w:autoRedefine/>
    <w:rsid w:val="00481A0A"/>
    <w:pPr>
      <w:tabs>
        <w:tab w:val="left" w:pos="993"/>
      </w:tabs>
      <w:autoSpaceDE w:val="0"/>
      <w:autoSpaceDN w:val="0"/>
      <w:spacing w:after="0" w:line="240" w:lineRule="auto"/>
      <w:ind w:firstLine="851"/>
      <w:jc w:val="both"/>
    </w:pPr>
    <w:rPr>
      <w:rFonts w:ascii="Arial" w:eastAsia="Calibri" w:hAnsi="Arial" w:cs="Arial"/>
      <w:sz w:val="24"/>
      <w:szCs w:val="24"/>
      <w:lang w:eastAsia="ru-RU"/>
    </w:rPr>
  </w:style>
  <w:style w:type="paragraph" w:customStyle="1" w:styleId="18">
    <w:name w:val="Стиль1"/>
    <w:basedOn w:val="a4"/>
    <w:rsid w:val="00481A0A"/>
    <w:pPr>
      <w:tabs>
        <w:tab w:val="left" w:pos="993"/>
      </w:tabs>
      <w:autoSpaceDE w:val="0"/>
      <w:autoSpaceDN w:val="0"/>
      <w:ind w:firstLine="851"/>
      <w:jc w:val="both"/>
    </w:pPr>
    <w:rPr>
      <w:rFonts w:ascii="Arial" w:hAnsi="Arial" w:cs="Arial"/>
      <w:sz w:val="24"/>
      <w:szCs w:val="24"/>
    </w:rPr>
  </w:style>
  <w:style w:type="paragraph" w:styleId="19">
    <w:name w:val="toc 1"/>
    <w:basedOn w:val="a4"/>
    <w:next w:val="a4"/>
    <w:autoRedefine/>
    <w:uiPriority w:val="39"/>
    <w:rsid w:val="00481A0A"/>
    <w:pPr>
      <w:tabs>
        <w:tab w:val="right" w:leader="hyphen" w:pos="9770"/>
      </w:tabs>
      <w:spacing w:before="120" w:after="120"/>
      <w:ind w:left="567" w:hanging="567"/>
      <w:jc w:val="both"/>
    </w:pPr>
    <w:rPr>
      <w:rFonts w:asciiTheme="minorHAnsi" w:hAnsiTheme="minorHAnsi"/>
      <w:bCs/>
      <w:caps/>
      <w:noProof/>
      <w:sz w:val="20"/>
      <w:szCs w:val="20"/>
    </w:rPr>
  </w:style>
  <w:style w:type="paragraph" w:styleId="29">
    <w:name w:val="toc 2"/>
    <w:basedOn w:val="a4"/>
    <w:next w:val="a4"/>
    <w:autoRedefine/>
    <w:uiPriority w:val="39"/>
    <w:rsid w:val="00481A0A"/>
    <w:pPr>
      <w:tabs>
        <w:tab w:val="right" w:leader="hyphen" w:pos="9770"/>
      </w:tabs>
      <w:ind w:left="567" w:hanging="425"/>
      <w:jc w:val="both"/>
    </w:pPr>
    <w:rPr>
      <w:rFonts w:asciiTheme="minorHAnsi" w:hAnsiTheme="minorHAnsi"/>
      <w:smallCaps/>
      <w:noProof/>
      <w:sz w:val="22"/>
      <w:szCs w:val="22"/>
      <w:shd w:val="clear" w:color="auto" w:fill="FFFFFF"/>
    </w:rPr>
  </w:style>
  <w:style w:type="paragraph" w:styleId="71">
    <w:name w:val="toc 7"/>
    <w:basedOn w:val="a4"/>
    <w:next w:val="a4"/>
    <w:autoRedefine/>
    <w:semiHidden/>
    <w:rsid w:val="00481A0A"/>
    <w:pPr>
      <w:ind w:left="1680" w:firstLine="851"/>
    </w:pPr>
    <w:rPr>
      <w:rFonts w:asciiTheme="minorHAnsi" w:hAnsiTheme="minorHAnsi"/>
      <w:sz w:val="18"/>
      <w:szCs w:val="18"/>
    </w:rPr>
  </w:style>
  <w:style w:type="paragraph" w:customStyle="1" w:styleId="1a">
    <w:name w:val="Знак1"/>
    <w:basedOn w:val="a4"/>
    <w:autoRedefine/>
    <w:rsid w:val="00481A0A"/>
    <w:pPr>
      <w:spacing w:after="160" w:line="240" w:lineRule="exact"/>
      <w:ind w:firstLine="851"/>
    </w:pPr>
    <w:rPr>
      <w:rFonts w:eastAsia="SimSun"/>
      <w:b/>
      <w:bCs/>
      <w:lang w:val="en-US" w:eastAsia="en-US"/>
    </w:rPr>
  </w:style>
  <w:style w:type="paragraph" w:customStyle="1" w:styleId="aff7">
    <w:name w:val="Стиль"/>
    <w:basedOn w:val="a4"/>
    <w:rsid w:val="00481A0A"/>
    <w:pPr>
      <w:spacing w:after="160" w:line="240" w:lineRule="exact"/>
      <w:ind w:firstLine="851"/>
      <w:jc w:val="right"/>
    </w:pPr>
    <w:rPr>
      <w:sz w:val="20"/>
      <w:szCs w:val="20"/>
      <w:lang w:val="en-GB" w:eastAsia="en-US"/>
    </w:rPr>
  </w:style>
  <w:style w:type="paragraph" w:customStyle="1" w:styleId="1CharChar">
    <w:name w:val="Знак Знак Знак Знак Знак1 Знак Знак Знак Знак Char Char Знак"/>
    <w:basedOn w:val="a4"/>
    <w:rsid w:val="00481A0A"/>
    <w:pPr>
      <w:spacing w:after="160" w:line="240" w:lineRule="exact"/>
      <w:ind w:firstLine="851"/>
    </w:pPr>
    <w:rPr>
      <w:sz w:val="20"/>
      <w:szCs w:val="20"/>
    </w:rPr>
  </w:style>
  <w:style w:type="character" w:customStyle="1" w:styleId="s3">
    <w:name w:val="s3"/>
    <w:basedOn w:val="a5"/>
    <w:rsid w:val="00481A0A"/>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5"/>
    <w:rsid w:val="00481A0A"/>
    <w:rPr>
      <w:i/>
      <w:iCs/>
      <w:color w:val="333399"/>
      <w:u w:val="single"/>
      <w:bdr w:val="none" w:sz="0" w:space="0" w:color="auto" w:frame="1"/>
    </w:rPr>
  </w:style>
  <w:style w:type="paragraph" w:customStyle="1" w:styleId="Style4">
    <w:name w:val="Style4"/>
    <w:basedOn w:val="a4"/>
    <w:uiPriority w:val="99"/>
    <w:rsid w:val="00481A0A"/>
    <w:pPr>
      <w:autoSpaceDE w:val="0"/>
      <w:autoSpaceDN w:val="0"/>
      <w:ind w:firstLine="851"/>
    </w:pPr>
    <w:rPr>
      <w:sz w:val="24"/>
      <w:szCs w:val="24"/>
    </w:rPr>
  </w:style>
  <w:style w:type="paragraph" w:customStyle="1" w:styleId="Style5">
    <w:name w:val="Style5"/>
    <w:basedOn w:val="a4"/>
    <w:uiPriority w:val="99"/>
    <w:rsid w:val="00481A0A"/>
    <w:pPr>
      <w:autoSpaceDE w:val="0"/>
      <w:autoSpaceDN w:val="0"/>
      <w:spacing w:line="261" w:lineRule="exact"/>
      <w:ind w:firstLine="93"/>
      <w:jc w:val="both"/>
    </w:pPr>
    <w:rPr>
      <w:sz w:val="24"/>
      <w:szCs w:val="24"/>
    </w:rPr>
  </w:style>
  <w:style w:type="paragraph" w:customStyle="1" w:styleId="Style7">
    <w:name w:val="Style7"/>
    <w:basedOn w:val="a4"/>
    <w:uiPriority w:val="99"/>
    <w:rsid w:val="00481A0A"/>
    <w:pPr>
      <w:autoSpaceDE w:val="0"/>
      <w:autoSpaceDN w:val="0"/>
      <w:ind w:firstLine="851"/>
    </w:pPr>
    <w:rPr>
      <w:sz w:val="24"/>
      <w:szCs w:val="24"/>
    </w:rPr>
  </w:style>
  <w:style w:type="paragraph" w:customStyle="1" w:styleId="Style9">
    <w:name w:val="Style9"/>
    <w:basedOn w:val="a4"/>
    <w:uiPriority w:val="99"/>
    <w:rsid w:val="00481A0A"/>
    <w:pPr>
      <w:autoSpaceDE w:val="0"/>
      <w:autoSpaceDN w:val="0"/>
      <w:spacing w:line="261" w:lineRule="exact"/>
      <w:ind w:firstLine="387"/>
    </w:pPr>
    <w:rPr>
      <w:sz w:val="24"/>
      <w:szCs w:val="24"/>
    </w:rPr>
  </w:style>
  <w:style w:type="character" w:customStyle="1" w:styleId="FontStyle63">
    <w:name w:val="Font Style63"/>
    <w:basedOn w:val="a5"/>
    <w:uiPriority w:val="99"/>
    <w:rsid w:val="00481A0A"/>
    <w:rPr>
      <w:rFonts w:ascii="Times New Roman" w:hAnsi="Times New Roman" w:cs="Times New Roman"/>
      <w:b/>
      <w:bCs/>
      <w:smallCaps/>
      <w:spacing w:val="20"/>
      <w:sz w:val="18"/>
      <w:szCs w:val="18"/>
    </w:rPr>
  </w:style>
  <w:style w:type="paragraph" w:customStyle="1" w:styleId="Style61">
    <w:name w:val="Style61"/>
    <w:basedOn w:val="a4"/>
    <w:uiPriority w:val="99"/>
    <w:rsid w:val="00481A0A"/>
    <w:pPr>
      <w:autoSpaceDE w:val="0"/>
      <w:autoSpaceDN w:val="0"/>
      <w:spacing w:line="261" w:lineRule="exact"/>
      <w:ind w:firstLine="851"/>
      <w:jc w:val="both"/>
    </w:pPr>
    <w:rPr>
      <w:sz w:val="24"/>
      <w:szCs w:val="24"/>
    </w:rPr>
  </w:style>
  <w:style w:type="character" w:customStyle="1" w:styleId="FontStyle77">
    <w:name w:val="Font Style77"/>
    <w:basedOn w:val="a5"/>
    <w:uiPriority w:val="99"/>
    <w:rsid w:val="00481A0A"/>
    <w:rPr>
      <w:rFonts w:ascii="Candara" w:hAnsi="Candara" w:cs="Candara"/>
      <w:sz w:val="14"/>
      <w:szCs w:val="14"/>
    </w:rPr>
  </w:style>
  <w:style w:type="character" w:customStyle="1" w:styleId="FontStyle78">
    <w:name w:val="Font Style78"/>
    <w:basedOn w:val="a5"/>
    <w:uiPriority w:val="99"/>
    <w:rsid w:val="00481A0A"/>
    <w:rPr>
      <w:rFonts w:ascii="Cambria" w:hAnsi="Cambria" w:cs="Cambria"/>
      <w:sz w:val="8"/>
      <w:szCs w:val="8"/>
    </w:rPr>
  </w:style>
  <w:style w:type="character" w:customStyle="1" w:styleId="FontStyle79">
    <w:name w:val="Font Style79"/>
    <w:basedOn w:val="a5"/>
    <w:uiPriority w:val="99"/>
    <w:rsid w:val="00481A0A"/>
    <w:rPr>
      <w:rFonts w:ascii="Franklin Gothic Medium Cond" w:hAnsi="Franklin Gothic Medium Cond" w:cs="Franklin Gothic Medium Cond"/>
      <w:b/>
      <w:bCs/>
      <w:spacing w:val="-20"/>
      <w:sz w:val="18"/>
      <w:szCs w:val="18"/>
    </w:rPr>
  </w:style>
  <w:style w:type="character" w:customStyle="1" w:styleId="FontStyle89">
    <w:name w:val="Font Style89"/>
    <w:basedOn w:val="a5"/>
    <w:uiPriority w:val="99"/>
    <w:rsid w:val="00481A0A"/>
    <w:rPr>
      <w:rFonts w:ascii="Candara" w:hAnsi="Candara" w:cs="Candara"/>
      <w:b/>
      <w:bCs/>
      <w:sz w:val="12"/>
      <w:szCs w:val="12"/>
    </w:rPr>
  </w:style>
  <w:style w:type="paragraph" w:customStyle="1" w:styleId="Style41">
    <w:name w:val="Style41"/>
    <w:basedOn w:val="a4"/>
    <w:uiPriority w:val="99"/>
    <w:rsid w:val="00481A0A"/>
    <w:pPr>
      <w:autoSpaceDE w:val="0"/>
      <w:autoSpaceDN w:val="0"/>
      <w:spacing w:line="252" w:lineRule="exact"/>
      <w:ind w:firstLine="284"/>
    </w:pPr>
    <w:rPr>
      <w:sz w:val="24"/>
      <w:szCs w:val="24"/>
    </w:rPr>
  </w:style>
  <w:style w:type="character" w:customStyle="1" w:styleId="FontStyle91">
    <w:name w:val="Font Style91"/>
    <w:basedOn w:val="a5"/>
    <w:uiPriority w:val="99"/>
    <w:rsid w:val="00481A0A"/>
    <w:rPr>
      <w:rFonts w:ascii="Times New Roman" w:hAnsi="Times New Roman" w:cs="Times New Roman"/>
      <w:b/>
      <w:bCs/>
      <w:spacing w:val="-20"/>
      <w:sz w:val="22"/>
      <w:szCs w:val="22"/>
    </w:rPr>
  </w:style>
  <w:style w:type="character" w:customStyle="1" w:styleId="FontStyle92">
    <w:name w:val="Font Style92"/>
    <w:basedOn w:val="a5"/>
    <w:uiPriority w:val="99"/>
    <w:rsid w:val="00481A0A"/>
    <w:rPr>
      <w:rFonts w:ascii="Times New Roman" w:hAnsi="Times New Roman" w:cs="Times New Roman"/>
      <w:b/>
      <w:bCs/>
      <w:i/>
      <w:iCs/>
      <w:smallCaps/>
      <w:sz w:val="18"/>
      <w:szCs w:val="18"/>
    </w:rPr>
  </w:style>
  <w:style w:type="character" w:customStyle="1" w:styleId="FontStyle93">
    <w:name w:val="Font Style93"/>
    <w:basedOn w:val="a5"/>
    <w:uiPriority w:val="99"/>
    <w:rsid w:val="00481A0A"/>
    <w:rPr>
      <w:rFonts w:ascii="Times New Roman" w:hAnsi="Times New Roman" w:cs="Times New Roman"/>
      <w:spacing w:val="30"/>
      <w:sz w:val="12"/>
      <w:szCs w:val="12"/>
    </w:rPr>
  </w:style>
  <w:style w:type="character" w:customStyle="1" w:styleId="FontStyle94">
    <w:name w:val="Font Style94"/>
    <w:basedOn w:val="a5"/>
    <w:uiPriority w:val="99"/>
    <w:rsid w:val="00481A0A"/>
    <w:rPr>
      <w:rFonts w:ascii="Times New Roman" w:hAnsi="Times New Roman" w:cs="Times New Roman"/>
      <w:b/>
      <w:bCs/>
      <w:smallCaps/>
      <w:spacing w:val="-10"/>
      <w:sz w:val="18"/>
      <w:szCs w:val="18"/>
    </w:rPr>
  </w:style>
  <w:style w:type="character" w:customStyle="1" w:styleId="FontStyle95">
    <w:name w:val="Font Style95"/>
    <w:basedOn w:val="a5"/>
    <w:uiPriority w:val="99"/>
    <w:rsid w:val="00481A0A"/>
    <w:rPr>
      <w:rFonts w:ascii="Times New Roman" w:hAnsi="Times New Roman" w:cs="Times New Roman"/>
      <w:spacing w:val="20"/>
      <w:sz w:val="18"/>
      <w:szCs w:val="18"/>
    </w:rPr>
  </w:style>
  <w:style w:type="paragraph" w:customStyle="1" w:styleId="Style25">
    <w:name w:val="Style25"/>
    <w:basedOn w:val="a4"/>
    <w:uiPriority w:val="99"/>
    <w:rsid w:val="00481A0A"/>
    <w:pPr>
      <w:autoSpaceDE w:val="0"/>
      <w:autoSpaceDN w:val="0"/>
      <w:spacing w:line="266" w:lineRule="exact"/>
      <w:ind w:hanging="331"/>
    </w:pPr>
    <w:rPr>
      <w:sz w:val="24"/>
      <w:szCs w:val="24"/>
    </w:rPr>
  </w:style>
  <w:style w:type="paragraph" w:customStyle="1" w:styleId="Style42">
    <w:name w:val="Style42"/>
    <w:basedOn w:val="a4"/>
    <w:uiPriority w:val="99"/>
    <w:rsid w:val="00481A0A"/>
    <w:pPr>
      <w:autoSpaceDE w:val="0"/>
      <w:autoSpaceDN w:val="0"/>
      <w:spacing w:line="520" w:lineRule="exact"/>
      <w:ind w:firstLine="851"/>
    </w:pPr>
    <w:rPr>
      <w:sz w:val="24"/>
      <w:szCs w:val="24"/>
    </w:rPr>
  </w:style>
  <w:style w:type="paragraph" w:customStyle="1" w:styleId="Style46">
    <w:name w:val="Style46"/>
    <w:basedOn w:val="a4"/>
    <w:uiPriority w:val="99"/>
    <w:rsid w:val="00481A0A"/>
    <w:pPr>
      <w:autoSpaceDE w:val="0"/>
      <w:autoSpaceDN w:val="0"/>
      <w:ind w:firstLine="851"/>
      <w:jc w:val="center"/>
    </w:pPr>
    <w:rPr>
      <w:sz w:val="24"/>
      <w:szCs w:val="24"/>
    </w:rPr>
  </w:style>
  <w:style w:type="paragraph" w:customStyle="1" w:styleId="Style56">
    <w:name w:val="Style56"/>
    <w:basedOn w:val="a4"/>
    <w:uiPriority w:val="99"/>
    <w:rsid w:val="00481A0A"/>
    <w:pPr>
      <w:autoSpaceDE w:val="0"/>
      <w:autoSpaceDN w:val="0"/>
      <w:spacing w:line="261" w:lineRule="exact"/>
      <w:ind w:firstLine="2684"/>
    </w:pPr>
    <w:rPr>
      <w:sz w:val="24"/>
      <w:szCs w:val="24"/>
    </w:rPr>
  </w:style>
  <w:style w:type="paragraph" w:customStyle="1" w:styleId="Style55">
    <w:name w:val="Style55"/>
    <w:basedOn w:val="a4"/>
    <w:uiPriority w:val="99"/>
    <w:rsid w:val="00481A0A"/>
    <w:pPr>
      <w:autoSpaceDE w:val="0"/>
      <w:autoSpaceDN w:val="0"/>
      <w:spacing w:line="256" w:lineRule="exact"/>
      <w:ind w:firstLine="2167"/>
    </w:pPr>
    <w:rPr>
      <w:sz w:val="24"/>
      <w:szCs w:val="24"/>
    </w:rPr>
  </w:style>
  <w:style w:type="paragraph" w:customStyle="1" w:styleId="Style44">
    <w:name w:val="Style44"/>
    <w:basedOn w:val="a4"/>
    <w:uiPriority w:val="99"/>
    <w:rsid w:val="00481A0A"/>
    <w:pPr>
      <w:autoSpaceDE w:val="0"/>
      <w:autoSpaceDN w:val="0"/>
      <w:spacing w:line="261" w:lineRule="exact"/>
      <w:ind w:firstLine="851"/>
      <w:jc w:val="center"/>
    </w:pPr>
    <w:rPr>
      <w:sz w:val="24"/>
      <w:szCs w:val="24"/>
    </w:rPr>
  </w:style>
  <w:style w:type="paragraph" w:customStyle="1" w:styleId="Style23">
    <w:name w:val="Style23"/>
    <w:basedOn w:val="a4"/>
    <w:uiPriority w:val="99"/>
    <w:rsid w:val="00481A0A"/>
    <w:pPr>
      <w:autoSpaceDE w:val="0"/>
      <w:autoSpaceDN w:val="0"/>
      <w:ind w:firstLine="851"/>
    </w:pPr>
    <w:rPr>
      <w:sz w:val="24"/>
      <w:szCs w:val="24"/>
    </w:rPr>
  </w:style>
  <w:style w:type="character" w:customStyle="1" w:styleId="FontStyle83">
    <w:name w:val="Font Style83"/>
    <w:basedOn w:val="a5"/>
    <w:uiPriority w:val="99"/>
    <w:rsid w:val="00481A0A"/>
    <w:rPr>
      <w:rFonts w:ascii="Times New Roman" w:hAnsi="Times New Roman" w:cs="Times New Roman"/>
      <w:b/>
      <w:bCs/>
      <w:sz w:val="22"/>
      <w:szCs w:val="22"/>
    </w:rPr>
  </w:style>
  <w:style w:type="paragraph" w:customStyle="1" w:styleId="Style17">
    <w:name w:val="Style17"/>
    <w:basedOn w:val="a4"/>
    <w:uiPriority w:val="99"/>
    <w:rsid w:val="00481A0A"/>
    <w:pPr>
      <w:autoSpaceDE w:val="0"/>
      <w:autoSpaceDN w:val="0"/>
      <w:spacing w:line="261" w:lineRule="exact"/>
      <w:ind w:firstLine="1491"/>
    </w:pPr>
    <w:rPr>
      <w:sz w:val="24"/>
      <w:szCs w:val="24"/>
    </w:rPr>
  </w:style>
  <w:style w:type="paragraph" w:customStyle="1" w:styleId="Style40">
    <w:name w:val="Style40"/>
    <w:basedOn w:val="a4"/>
    <w:uiPriority w:val="99"/>
    <w:rsid w:val="00481A0A"/>
    <w:pPr>
      <w:autoSpaceDE w:val="0"/>
      <w:autoSpaceDN w:val="0"/>
      <w:spacing w:line="261" w:lineRule="exact"/>
      <w:ind w:firstLine="3169"/>
    </w:pPr>
    <w:rPr>
      <w:sz w:val="24"/>
      <w:szCs w:val="24"/>
    </w:rPr>
  </w:style>
  <w:style w:type="character" w:customStyle="1" w:styleId="apple-converted-space">
    <w:name w:val="apple-converted-space"/>
    <w:rsid w:val="00481A0A"/>
  </w:style>
  <w:style w:type="character" w:customStyle="1" w:styleId="longtext">
    <w:name w:val="long_text"/>
    <w:rsid w:val="00481A0A"/>
  </w:style>
  <w:style w:type="paragraph" w:customStyle="1" w:styleId="35">
    <w:name w:val="Стиль3"/>
    <w:basedOn w:val="23"/>
    <w:rsid w:val="00481A0A"/>
    <w:pPr>
      <w:tabs>
        <w:tab w:val="num" w:pos="1127"/>
      </w:tabs>
      <w:spacing w:after="0" w:line="240" w:lineRule="auto"/>
      <w:ind w:left="900" w:firstLine="851"/>
      <w:jc w:val="both"/>
    </w:pPr>
    <w:rPr>
      <w:sz w:val="24"/>
      <w:szCs w:val="20"/>
    </w:rPr>
  </w:style>
  <w:style w:type="paragraph" w:customStyle="1" w:styleId="Style39">
    <w:name w:val="Style39"/>
    <w:basedOn w:val="a4"/>
    <w:uiPriority w:val="99"/>
    <w:rsid w:val="00481A0A"/>
    <w:pPr>
      <w:autoSpaceDE w:val="0"/>
      <w:autoSpaceDN w:val="0"/>
      <w:spacing w:line="266" w:lineRule="exact"/>
      <w:ind w:hanging="221"/>
      <w:jc w:val="both"/>
    </w:pPr>
    <w:rPr>
      <w:sz w:val="24"/>
      <w:szCs w:val="24"/>
    </w:rPr>
  </w:style>
  <w:style w:type="character" w:customStyle="1" w:styleId="FontStyle46">
    <w:name w:val="Font Style46"/>
    <w:uiPriority w:val="99"/>
    <w:rsid w:val="00481A0A"/>
    <w:rPr>
      <w:rFonts w:ascii="Times New Roman" w:hAnsi="Times New Roman" w:cs="Times New Roman" w:hint="default"/>
      <w:sz w:val="20"/>
      <w:szCs w:val="20"/>
    </w:rPr>
  </w:style>
  <w:style w:type="paragraph" w:styleId="a0">
    <w:name w:val="List Bullet"/>
    <w:basedOn w:val="a4"/>
    <w:uiPriority w:val="99"/>
    <w:unhideWhenUsed/>
    <w:rsid w:val="00481A0A"/>
    <w:pPr>
      <w:numPr>
        <w:numId w:val="6"/>
      </w:numPr>
      <w:contextualSpacing/>
      <w:jc w:val="both"/>
    </w:pPr>
  </w:style>
  <w:style w:type="character" w:styleId="aff8">
    <w:name w:val="Strong"/>
    <w:basedOn w:val="a5"/>
    <w:uiPriority w:val="22"/>
    <w:qFormat/>
    <w:rsid w:val="00481A0A"/>
    <w:rPr>
      <w:b/>
      <w:bCs/>
    </w:rPr>
  </w:style>
  <w:style w:type="paragraph" w:styleId="2a">
    <w:name w:val="Quote"/>
    <w:basedOn w:val="a4"/>
    <w:next w:val="a4"/>
    <w:link w:val="2b"/>
    <w:uiPriority w:val="29"/>
    <w:qFormat/>
    <w:rsid w:val="00481A0A"/>
    <w:pPr>
      <w:ind w:firstLine="851"/>
      <w:jc w:val="both"/>
    </w:pPr>
    <w:rPr>
      <w:i/>
      <w:iCs/>
      <w:color w:val="000000"/>
    </w:rPr>
  </w:style>
  <w:style w:type="character" w:customStyle="1" w:styleId="2b">
    <w:name w:val="Цитата 2 Знак"/>
    <w:basedOn w:val="a5"/>
    <w:link w:val="2a"/>
    <w:uiPriority w:val="29"/>
    <w:rsid w:val="00481A0A"/>
    <w:rPr>
      <w:rFonts w:ascii="Times New Roman" w:eastAsia="Times New Roman" w:hAnsi="Times New Roman" w:cs="Times New Roman"/>
      <w:i/>
      <w:iCs/>
      <w:color w:val="000000"/>
      <w:sz w:val="28"/>
      <w:szCs w:val="28"/>
      <w:lang w:eastAsia="ru-RU"/>
    </w:rPr>
  </w:style>
  <w:style w:type="paragraph" w:styleId="aff9">
    <w:name w:val="Intense Quote"/>
    <w:basedOn w:val="a4"/>
    <w:next w:val="a4"/>
    <w:link w:val="affa"/>
    <w:uiPriority w:val="30"/>
    <w:qFormat/>
    <w:rsid w:val="00481A0A"/>
    <w:pPr>
      <w:pBdr>
        <w:bottom w:val="single" w:sz="4" w:space="4" w:color="4F81BD"/>
      </w:pBdr>
      <w:spacing w:before="200" w:after="280"/>
      <w:ind w:left="936" w:right="936" w:firstLine="851"/>
      <w:jc w:val="both"/>
    </w:pPr>
    <w:rPr>
      <w:b/>
      <w:bCs/>
      <w:i/>
      <w:iCs/>
      <w:color w:val="4F81BD"/>
    </w:rPr>
  </w:style>
  <w:style w:type="character" w:customStyle="1" w:styleId="affa">
    <w:name w:val="Выделенная цитата Знак"/>
    <w:basedOn w:val="a5"/>
    <w:link w:val="aff9"/>
    <w:uiPriority w:val="30"/>
    <w:rsid w:val="00481A0A"/>
    <w:rPr>
      <w:rFonts w:ascii="Times New Roman" w:eastAsia="Times New Roman" w:hAnsi="Times New Roman" w:cs="Times New Roman"/>
      <w:b/>
      <w:bCs/>
      <w:i/>
      <w:iCs/>
      <w:color w:val="4F81BD"/>
      <w:sz w:val="28"/>
      <w:szCs w:val="28"/>
      <w:lang w:eastAsia="ru-RU"/>
    </w:rPr>
  </w:style>
  <w:style w:type="character" w:styleId="affb">
    <w:name w:val="Subtle Emphasis"/>
    <w:basedOn w:val="a5"/>
    <w:uiPriority w:val="19"/>
    <w:qFormat/>
    <w:rsid w:val="00481A0A"/>
    <w:rPr>
      <w:i/>
      <w:iCs/>
      <w:color w:val="808080"/>
    </w:rPr>
  </w:style>
  <w:style w:type="character" w:styleId="affc">
    <w:name w:val="Intense Emphasis"/>
    <w:basedOn w:val="a5"/>
    <w:uiPriority w:val="21"/>
    <w:qFormat/>
    <w:rsid w:val="00481A0A"/>
    <w:rPr>
      <w:b/>
      <w:bCs/>
      <w:i/>
      <w:iCs/>
      <w:color w:val="4F81BD"/>
    </w:rPr>
  </w:style>
  <w:style w:type="character" w:styleId="affd">
    <w:name w:val="Subtle Reference"/>
    <w:basedOn w:val="a5"/>
    <w:uiPriority w:val="31"/>
    <w:qFormat/>
    <w:rsid w:val="00481A0A"/>
    <w:rPr>
      <w:smallCaps/>
      <w:color w:val="C0504D"/>
      <w:u w:val="single"/>
    </w:rPr>
  </w:style>
  <w:style w:type="character" w:styleId="affe">
    <w:name w:val="Intense Reference"/>
    <w:basedOn w:val="a5"/>
    <w:uiPriority w:val="32"/>
    <w:qFormat/>
    <w:rsid w:val="00481A0A"/>
    <w:rPr>
      <w:b/>
      <w:bCs/>
      <w:smallCaps/>
      <w:color w:val="C0504D"/>
      <w:spacing w:val="5"/>
      <w:u w:val="single"/>
    </w:rPr>
  </w:style>
  <w:style w:type="character" w:styleId="afff">
    <w:name w:val="Book Title"/>
    <w:basedOn w:val="a5"/>
    <w:uiPriority w:val="33"/>
    <w:qFormat/>
    <w:rsid w:val="00481A0A"/>
    <w:rPr>
      <w:b/>
      <w:bCs/>
      <w:smallCaps/>
      <w:spacing w:val="5"/>
    </w:rPr>
  </w:style>
  <w:style w:type="character" w:styleId="afff0">
    <w:name w:val="annotation reference"/>
    <w:basedOn w:val="a5"/>
    <w:uiPriority w:val="99"/>
    <w:semiHidden/>
    <w:unhideWhenUsed/>
    <w:rsid w:val="00481A0A"/>
    <w:rPr>
      <w:sz w:val="16"/>
      <w:szCs w:val="16"/>
    </w:rPr>
  </w:style>
  <w:style w:type="paragraph" w:styleId="afff1">
    <w:name w:val="annotation subject"/>
    <w:basedOn w:val="aff3"/>
    <w:next w:val="aff3"/>
    <w:link w:val="afff2"/>
    <w:uiPriority w:val="99"/>
    <w:semiHidden/>
    <w:unhideWhenUsed/>
    <w:rsid w:val="00481A0A"/>
    <w:rPr>
      <w:b/>
      <w:bCs/>
    </w:rPr>
  </w:style>
  <w:style w:type="character" w:customStyle="1" w:styleId="afff2">
    <w:name w:val="Тема примечания Знак"/>
    <w:basedOn w:val="aff4"/>
    <w:link w:val="afff1"/>
    <w:uiPriority w:val="99"/>
    <w:semiHidden/>
    <w:rsid w:val="00481A0A"/>
    <w:rPr>
      <w:rFonts w:ascii="Times New Roman" w:eastAsia="Times New Roman" w:hAnsi="Times New Roman" w:cs="Times New Roman"/>
      <w:b/>
      <w:bCs/>
      <w:sz w:val="20"/>
      <w:szCs w:val="20"/>
      <w:lang w:eastAsia="ru-RU"/>
    </w:rPr>
  </w:style>
  <w:style w:type="paragraph" w:styleId="afff3">
    <w:name w:val="Revision"/>
    <w:hidden/>
    <w:uiPriority w:val="99"/>
    <w:semiHidden/>
    <w:rsid w:val="00481A0A"/>
    <w:pPr>
      <w:spacing w:after="0" w:line="240" w:lineRule="auto"/>
      <w:ind w:firstLine="851"/>
      <w:jc w:val="both"/>
    </w:pPr>
    <w:rPr>
      <w:rFonts w:ascii="Times New Roman" w:eastAsia="Times New Roman" w:hAnsi="Times New Roman" w:cs="Times New Roman"/>
      <w:sz w:val="28"/>
      <w:szCs w:val="28"/>
      <w:lang w:eastAsia="ru-RU"/>
    </w:rPr>
  </w:style>
  <w:style w:type="paragraph" w:styleId="afff4">
    <w:name w:val="TOC Heading"/>
    <w:basedOn w:val="1"/>
    <w:next w:val="a4"/>
    <w:uiPriority w:val="39"/>
    <w:unhideWhenUsed/>
    <w:qFormat/>
    <w:rsid w:val="00481A0A"/>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36">
    <w:name w:val="toc 3"/>
    <w:basedOn w:val="a4"/>
    <w:next w:val="a4"/>
    <w:autoRedefine/>
    <w:uiPriority w:val="39"/>
    <w:unhideWhenUsed/>
    <w:rsid w:val="00481A0A"/>
    <w:pPr>
      <w:ind w:left="560" w:firstLine="851"/>
    </w:pPr>
    <w:rPr>
      <w:rFonts w:asciiTheme="minorHAnsi" w:hAnsiTheme="minorHAnsi"/>
      <w:i/>
      <w:iCs/>
      <w:sz w:val="20"/>
      <w:szCs w:val="20"/>
    </w:rPr>
  </w:style>
  <w:style w:type="paragraph" w:styleId="41">
    <w:name w:val="toc 4"/>
    <w:basedOn w:val="a4"/>
    <w:next w:val="a4"/>
    <w:autoRedefine/>
    <w:uiPriority w:val="39"/>
    <w:unhideWhenUsed/>
    <w:rsid w:val="00481A0A"/>
    <w:pPr>
      <w:ind w:left="840" w:firstLine="851"/>
    </w:pPr>
    <w:rPr>
      <w:rFonts w:asciiTheme="minorHAnsi" w:hAnsiTheme="minorHAnsi"/>
      <w:sz w:val="18"/>
      <w:szCs w:val="18"/>
    </w:rPr>
  </w:style>
  <w:style w:type="paragraph" w:styleId="51">
    <w:name w:val="toc 5"/>
    <w:basedOn w:val="a4"/>
    <w:next w:val="a4"/>
    <w:autoRedefine/>
    <w:uiPriority w:val="39"/>
    <w:unhideWhenUsed/>
    <w:rsid w:val="00481A0A"/>
    <w:pPr>
      <w:ind w:left="1120" w:firstLine="851"/>
    </w:pPr>
    <w:rPr>
      <w:rFonts w:asciiTheme="minorHAnsi" w:hAnsiTheme="minorHAnsi"/>
      <w:sz w:val="18"/>
      <w:szCs w:val="18"/>
    </w:rPr>
  </w:style>
  <w:style w:type="paragraph" w:styleId="61">
    <w:name w:val="toc 6"/>
    <w:basedOn w:val="a4"/>
    <w:next w:val="a4"/>
    <w:autoRedefine/>
    <w:uiPriority w:val="39"/>
    <w:unhideWhenUsed/>
    <w:rsid w:val="00481A0A"/>
    <w:pPr>
      <w:ind w:left="1400" w:firstLine="851"/>
    </w:pPr>
    <w:rPr>
      <w:rFonts w:asciiTheme="minorHAnsi" w:hAnsiTheme="minorHAnsi"/>
      <w:sz w:val="18"/>
      <w:szCs w:val="18"/>
    </w:rPr>
  </w:style>
  <w:style w:type="paragraph" w:styleId="81">
    <w:name w:val="toc 8"/>
    <w:basedOn w:val="a4"/>
    <w:next w:val="a4"/>
    <w:autoRedefine/>
    <w:uiPriority w:val="39"/>
    <w:unhideWhenUsed/>
    <w:rsid w:val="00481A0A"/>
    <w:pPr>
      <w:ind w:left="1960" w:firstLine="851"/>
    </w:pPr>
    <w:rPr>
      <w:rFonts w:asciiTheme="minorHAnsi" w:hAnsiTheme="minorHAnsi"/>
      <w:sz w:val="18"/>
      <w:szCs w:val="18"/>
    </w:rPr>
  </w:style>
  <w:style w:type="paragraph" w:styleId="91">
    <w:name w:val="toc 9"/>
    <w:basedOn w:val="a4"/>
    <w:next w:val="a4"/>
    <w:autoRedefine/>
    <w:uiPriority w:val="39"/>
    <w:unhideWhenUsed/>
    <w:rsid w:val="00481A0A"/>
    <w:pPr>
      <w:ind w:left="2240" w:firstLine="851"/>
    </w:pPr>
    <w:rPr>
      <w:rFonts w:asciiTheme="minorHAnsi" w:hAnsiTheme="minorHAnsi"/>
      <w:sz w:val="18"/>
      <w:szCs w:val="18"/>
    </w:rPr>
  </w:style>
  <w:style w:type="paragraph" w:customStyle="1" w:styleId="ListParagraph1">
    <w:name w:val="List Paragraph1"/>
    <w:basedOn w:val="a4"/>
    <w:rsid w:val="007308DF"/>
    <w:pPr>
      <w:ind w:left="720"/>
    </w:pPr>
    <w:rPr>
      <w:rFonts w:eastAsia="Calibri"/>
      <w:sz w:val="24"/>
      <w:szCs w:val="24"/>
    </w:rPr>
  </w:style>
  <w:style w:type="paragraph" w:customStyle="1" w:styleId="afff5">
    <w:name w:val="Базовый"/>
    <w:rsid w:val="00605078"/>
    <w:pPr>
      <w:tabs>
        <w:tab w:val="left" w:pos="708"/>
      </w:tabs>
      <w:suppressAutoHyphens/>
      <w:spacing w:after="0" w:line="100" w:lineRule="atLeast"/>
    </w:pPr>
    <w:rPr>
      <w:rFonts w:ascii="Times New Roman" w:eastAsia="Times New Roman" w:hAnsi="Times New Roman" w:cs="Times New Roman"/>
      <w:color w:val="00000A"/>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61171">
      <w:bodyDiv w:val="1"/>
      <w:marLeft w:val="0"/>
      <w:marRight w:val="0"/>
      <w:marTop w:val="0"/>
      <w:marBottom w:val="0"/>
      <w:divBdr>
        <w:top w:val="none" w:sz="0" w:space="0" w:color="auto"/>
        <w:left w:val="none" w:sz="0" w:space="0" w:color="auto"/>
        <w:bottom w:val="none" w:sz="0" w:space="0" w:color="auto"/>
        <w:right w:val="none" w:sz="0" w:space="0" w:color="auto"/>
      </w:divBdr>
      <w:divsChild>
        <w:div w:id="848837222">
          <w:marLeft w:val="0"/>
          <w:marRight w:val="0"/>
          <w:marTop w:val="0"/>
          <w:marBottom w:val="0"/>
          <w:divBdr>
            <w:top w:val="none" w:sz="0" w:space="0" w:color="auto"/>
            <w:left w:val="none" w:sz="0" w:space="0" w:color="auto"/>
            <w:bottom w:val="none" w:sz="0" w:space="0" w:color="auto"/>
            <w:right w:val="none" w:sz="0" w:space="0" w:color="auto"/>
          </w:divBdr>
        </w:div>
        <w:div w:id="64959408">
          <w:marLeft w:val="0"/>
          <w:marRight w:val="0"/>
          <w:marTop w:val="0"/>
          <w:marBottom w:val="0"/>
          <w:divBdr>
            <w:top w:val="none" w:sz="0" w:space="0" w:color="auto"/>
            <w:left w:val="none" w:sz="0" w:space="0" w:color="auto"/>
            <w:bottom w:val="none" w:sz="0" w:space="0" w:color="auto"/>
            <w:right w:val="none" w:sz="0" w:space="0" w:color="auto"/>
          </w:divBdr>
        </w:div>
      </w:divsChild>
    </w:div>
    <w:div w:id="183401299">
      <w:bodyDiv w:val="1"/>
      <w:marLeft w:val="0"/>
      <w:marRight w:val="0"/>
      <w:marTop w:val="0"/>
      <w:marBottom w:val="0"/>
      <w:divBdr>
        <w:top w:val="none" w:sz="0" w:space="0" w:color="auto"/>
        <w:left w:val="none" w:sz="0" w:space="0" w:color="auto"/>
        <w:bottom w:val="none" w:sz="0" w:space="0" w:color="auto"/>
        <w:right w:val="none" w:sz="0" w:space="0" w:color="auto"/>
      </w:divBdr>
    </w:div>
    <w:div w:id="287517675">
      <w:bodyDiv w:val="1"/>
      <w:marLeft w:val="0"/>
      <w:marRight w:val="0"/>
      <w:marTop w:val="0"/>
      <w:marBottom w:val="0"/>
      <w:divBdr>
        <w:top w:val="none" w:sz="0" w:space="0" w:color="auto"/>
        <w:left w:val="none" w:sz="0" w:space="0" w:color="auto"/>
        <w:bottom w:val="none" w:sz="0" w:space="0" w:color="auto"/>
        <w:right w:val="none" w:sz="0" w:space="0" w:color="auto"/>
      </w:divBdr>
    </w:div>
    <w:div w:id="932861744">
      <w:bodyDiv w:val="1"/>
      <w:marLeft w:val="0"/>
      <w:marRight w:val="0"/>
      <w:marTop w:val="0"/>
      <w:marBottom w:val="0"/>
      <w:divBdr>
        <w:top w:val="none" w:sz="0" w:space="0" w:color="auto"/>
        <w:left w:val="none" w:sz="0" w:space="0" w:color="auto"/>
        <w:bottom w:val="none" w:sz="0" w:space="0" w:color="auto"/>
        <w:right w:val="none" w:sz="0" w:space="0" w:color="auto"/>
      </w:divBdr>
    </w:div>
    <w:div w:id="1091968809">
      <w:bodyDiv w:val="1"/>
      <w:marLeft w:val="0"/>
      <w:marRight w:val="0"/>
      <w:marTop w:val="0"/>
      <w:marBottom w:val="0"/>
      <w:divBdr>
        <w:top w:val="none" w:sz="0" w:space="0" w:color="auto"/>
        <w:left w:val="none" w:sz="0" w:space="0" w:color="auto"/>
        <w:bottom w:val="none" w:sz="0" w:space="0" w:color="auto"/>
        <w:right w:val="none" w:sz="0" w:space="0" w:color="auto"/>
      </w:divBdr>
    </w:div>
    <w:div w:id="1195456862">
      <w:bodyDiv w:val="1"/>
      <w:marLeft w:val="0"/>
      <w:marRight w:val="0"/>
      <w:marTop w:val="0"/>
      <w:marBottom w:val="0"/>
      <w:divBdr>
        <w:top w:val="none" w:sz="0" w:space="0" w:color="auto"/>
        <w:left w:val="none" w:sz="0" w:space="0" w:color="auto"/>
        <w:bottom w:val="none" w:sz="0" w:space="0" w:color="auto"/>
        <w:right w:val="none" w:sz="0" w:space="0" w:color="auto"/>
      </w:divBdr>
    </w:div>
    <w:div w:id="1226795122">
      <w:bodyDiv w:val="1"/>
      <w:marLeft w:val="0"/>
      <w:marRight w:val="0"/>
      <w:marTop w:val="0"/>
      <w:marBottom w:val="0"/>
      <w:divBdr>
        <w:top w:val="none" w:sz="0" w:space="0" w:color="auto"/>
        <w:left w:val="none" w:sz="0" w:space="0" w:color="auto"/>
        <w:bottom w:val="none" w:sz="0" w:space="0" w:color="auto"/>
        <w:right w:val="none" w:sz="0" w:space="0" w:color="auto"/>
      </w:divBdr>
    </w:div>
    <w:div w:id="1404598945">
      <w:bodyDiv w:val="1"/>
      <w:marLeft w:val="0"/>
      <w:marRight w:val="0"/>
      <w:marTop w:val="0"/>
      <w:marBottom w:val="0"/>
      <w:divBdr>
        <w:top w:val="none" w:sz="0" w:space="0" w:color="auto"/>
        <w:left w:val="none" w:sz="0" w:space="0" w:color="auto"/>
        <w:bottom w:val="none" w:sz="0" w:space="0" w:color="auto"/>
        <w:right w:val="none" w:sz="0" w:space="0" w:color="auto"/>
      </w:divBdr>
    </w:div>
    <w:div w:id="1966350336">
      <w:bodyDiv w:val="1"/>
      <w:marLeft w:val="0"/>
      <w:marRight w:val="0"/>
      <w:marTop w:val="0"/>
      <w:marBottom w:val="0"/>
      <w:divBdr>
        <w:top w:val="none" w:sz="0" w:space="0" w:color="auto"/>
        <w:left w:val="none" w:sz="0" w:space="0" w:color="auto"/>
        <w:bottom w:val="none" w:sz="0" w:space="0" w:color="auto"/>
        <w:right w:val="none" w:sz="0" w:space="0" w:color="auto"/>
      </w:divBdr>
    </w:div>
    <w:div w:id="208937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www.spk-almaty.kz" TargetMode="External"/><Relationship Id="rId4" Type="http://schemas.microsoft.com/office/2007/relationships/stylesWithEffects" Target="stylesWithEffects.xml"/><Relationship Id="rId9" Type="http://schemas.openxmlformats.org/officeDocument/2006/relationships/hyperlink" Target="http://www.spk-almaty.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A8B9F-3E65-4752-BB8D-399D8CF5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48</Pages>
  <Words>16745</Words>
  <Characters>95452</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RePack by Diakov</cp:lastModifiedBy>
  <cp:revision>41</cp:revision>
  <cp:lastPrinted>2018-01-29T03:44:00Z</cp:lastPrinted>
  <dcterms:created xsi:type="dcterms:W3CDTF">2018-01-29T03:41:00Z</dcterms:created>
  <dcterms:modified xsi:type="dcterms:W3CDTF">2018-12-24T03:45:00Z</dcterms:modified>
</cp:coreProperties>
</file>